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header2.xml" ContentType="application/vnd.openxmlformats-officedocument.wordprocessingml.header+xml"/>
  <Default Extension="jpeg" ContentType="image/jpeg"/>
  <Default Extension="png" ContentType="image/png"/>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p>
    <w:p>
      <w:pPr>
        <w:pStyle w:val="BodyText"/>
        <w:spacing w:before="9"/>
        <w:rPr>
          <w:sz w:val="16"/>
        </w:rPr>
      </w:pPr>
    </w:p>
    <w:tbl>
      <w:tblPr>
        <w:tblW w:w="0" w:type="auto"/>
        <w:jc w:val="left"/>
        <w:tblInd w:w="2722" w:type="dxa"/>
        <w:tblBorders>
          <w:top w:val="single" w:sz="4" w:space="0" w:color="221E1F"/>
          <w:left w:val="single" w:sz="4" w:space="0" w:color="221E1F"/>
          <w:bottom w:val="single" w:sz="4" w:space="0" w:color="221E1F"/>
          <w:right w:val="single" w:sz="4" w:space="0" w:color="221E1F"/>
          <w:insideH w:val="single" w:sz="4" w:space="0" w:color="221E1F"/>
          <w:insideV w:val="single" w:sz="4" w:space="0" w:color="221E1F"/>
        </w:tblBorders>
        <w:tblLayout w:type="fixed"/>
        <w:tblCellMar>
          <w:top w:w="0" w:type="dxa"/>
          <w:left w:w="0" w:type="dxa"/>
          <w:bottom w:w="0" w:type="dxa"/>
          <w:right w:w="0" w:type="dxa"/>
        </w:tblCellMar>
        <w:tblLook w:val="01E0"/>
      </w:tblPr>
      <w:tblGrid>
        <w:gridCol w:w="2107"/>
        <w:gridCol w:w="348"/>
        <w:gridCol w:w="336"/>
        <w:gridCol w:w="346"/>
        <w:gridCol w:w="2895"/>
      </w:tblGrid>
      <w:tr>
        <w:trPr>
          <w:trHeight w:val="261" w:hRule="atLeast"/>
        </w:trPr>
        <w:tc>
          <w:tcPr>
            <w:tcW w:w="2107" w:type="dxa"/>
          </w:tcPr>
          <w:p>
            <w:pPr>
              <w:pStyle w:val="TableParagraph"/>
              <w:spacing w:before="15"/>
              <w:ind w:left="122"/>
              <w:rPr>
                <w:rFonts w:ascii="Arial"/>
                <w:sz w:val="18"/>
              </w:rPr>
            </w:pPr>
            <w:r>
              <w:rPr>
                <w:rFonts w:ascii="Arial"/>
                <w:color w:val="231F20"/>
                <w:sz w:val="18"/>
              </w:rPr>
              <w:t>Cue</w:t>
            </w:r>
          </w:p>
        </w:tc>
        <w:tc>
          <w:tcPr>
            <w:tcW w:w="348" w:type="dxa"/>
          </w:tcPr>
          <w:p>
            <w:pPr>
              <w:pStyle w:val="TableParagraph"/>
              <w:spacing w:before="15"/>
              <w:ind w:left="122"/>
              <w:rPr>
                <w:rFonts w:ascii="Arial"/>
                <w:sz w:val="18"/>
              </w:rPr>
            </w:pPr>
            <w:r>
              <w:rPr>
                <w:rFonts w:ascii="Arial"/>
                <w:color w:val="231F20"/>
                <w:w w:val="99"/>
                <w:sz w:val="18"/>
              </w:rPr>
              <w:t>a</w:t>
            </w:r>
          </w:p>
        </w:tc>
        <w:tc>
          <w:tcPr>
            <w:tcW w:w="336" w:type="dxa"/>
          </w:tcPr>
          <w:p>
            <w:pPr>
              <w:pStyle w:val="TableParagraph"/>
              <w:spacing w:before="15"/>
              <w:ind w:right="127"/>
              <w:jc w:val="right"/>
              <w:rPr>
                <w:rFonts w:ascii="Arial"/>
                <w:sz w:val="18"/>
              </w:rPr>
            </w:pPr>
            <w:r>
              <w:rPr>
                <w:rFonts w:ascii="Arial"/>
                <w:color w:val="231F20"/>
                <w:w w:val="99"/>
                <w:sz w:val="18"/>
              </w:rPr>
              <w:t>r</w:t>
            </w:r>
          </w:p>
        </w:tc>
        <w:tc>
          <w:tcPr>
            <w:tcW w:w="346" w:type="dxa"/>
          </w:tcPr>
          <w:p>
            <w:pPr>
              <w:pStyle w:val="TableParagraph"/>
              <w:spacing w:before="15"/>
              <w:ind w:left="8"/>
              <w:jc w:val="center"/>
              <w:rPr>
                <w:rFonts w:ascii="Arial"/>
                <w:sz w:val="18"/>
              </w:rPr>
            </w:pPr>
            <w:r>
              <w:rPr>
                <w:rFonts w:ascii="Arial"/>
                <w:color w:val="231F20"/>
                <w:w w:val="99"/>
                <w:sz w:val="18"/>
              </w:rPr>
              <w:t>o</w:t>
            </w:r>
          </w:p>
        </w:tc>
        <w:tc>
          <w:tcPr>
            <w:tcW w:w="2895" w:type="dxa"/>
          </w:tcPr>
          <w:p>
            <w:pPr>
              <w:pStyle w:val="TableParagraph"/>
              <w:spacing w:before="15"/>
              <w:ind w:left="124"/>
              <w:rPr>
                <w:rFonts w:ascii="Arial"/>
                <w:sz w:val="18"/>
              </w:rPr>
            </w:pPr>
            <w:r>
              <w:rPr>
                <w:rFonts w:ascii="Arial"/>
                <w:color w:val="231F20"/>
                <w:sz w:val="18"/>
              </w:rPr>
              <w:t>Requirements for Absolute Depth</w:t>
            </w:r>
          </w:p>
        </w:tc>
      </w:tr>
      <w:tr>
        <w:trPr>
          <w:trHeight w:val="270" w:hRule="atLeast"/>
        </w:trPr>
        <w:tc>
          <w:tcPr>
            <w:tcW w:w="2107" w:type="dxa"/>
            <w:tcBorders>
              <w:bottom w:val="nil"/>
            </w:tcBorders>
          </w:tcPr>
          <w:p>
            <w:pPr>
              <w:pStyle w:val="TableParagraph"/>
              <w:spacing w:before="16"/>
              <w:ind w:left="122"/>
              <w:rPr>
                <w:sz w:val="18"/>
              </w:rPr>
            </w:pPr>
            <w:r>
              <w:rPr>
                <w:color w:val="231F20"/>
                <w:sz w:val="18"/>
              </w:rPr>
              <w:t>Accommodation</w:t>
            </w:r>
          </w:p>
        </w:tc>
        <w:tc>
          <w:tcPr>
            <w:tcW w:w="348" w:type="dxa"/>
            <w:tcBorders>
              <w:bottom w:val="nil"/>
            </w:tcBorders>
          </w:tcPr>
          <w:p>
            <w:pPr>
              <w:pStyle w:val="TableParagraph"/>
              <w:spacing w:before="16"/>
              <w:ind w:left="127"/>
              <w:rPr>
                <w:sz w:val="18"/>
              </w:rPr>
            </w:pPr>
            <w:r>
              <w:rPr>
                <w:color w:val="231F20"/>
                <w:w w:val="99"/>
                <w:sz w:val="18"/>
              </w:rPr>
              <w:t>x</w:t>
            </w:r>
          </w:p>
        </w:tc>
        <w:tc>
          <w:tcPr>
            <w:tcW w:w="336" w:type="dxa"/>
            <w:tcBorders>
              <w:bottom w:val="nil"/>
            </w:tcBorders>
          </w:tcPr>
          <w:p>
            <w:pPr>
              <w:pStyle w:val="TableParagraph"/>
              <w:spacing w:before="16"/>
              <w:ind w:right="111"/>
              <w:jc w:val="right"/>
              <w:rPr>
                <w:sz w:val="18"/>
              </w:rPr>
            </w:pPr>
            <w:r>
              <w:rPr>
                <w:color w:val="231F20"/>
                <w:w w:val="99"/>
                <w:sz w:val="18"/>
              </w:rPr>
              <w:t>x</w:t>
            </w:r>
          </w:p>
        </w:tc>
        <w:tc>
          <w:tcPr>
            <w:tcW w:w="346" w:type="dxa"/>
            <w:tcBorders>
              <w:bottom w:val="nil"/>
            </w:tcBorders>
          </w:tcPr>
          <w:p>
            <w:pPr>
              <w:pStyle w:val="TableParagraph"/>
              <w:spacing w:before="16"/>
              <w:ind w:left="8"/>
              <w:jc w:val="center"/>
              <w:rPr>
                <w:sz w:val="18"/>
              </w:rPr>
            </w:pPr>
            <w:r>
              <w:rPr>
                <w:color w:val="231F20"/>
                <w:w w:val="99"/>
                <w:sz w:val="18"/>
              </w:rPr>
              <w:t>x</w:t>
            </w:r>
          </w:p>
        </w:tc>
        <w:tc>
          <w:tcPr>
            <w:tcW w:w="2895" w:type="dxa"/>
            <w:tcBorders>
              <w:bottom w:val="nil"/>
            </w:tcBorders>
          </w:tcPr>
          <w:p>
            <w:pPr>
              <w:pStyle w:val="TableParagraph"/>
              <w:spacing w:before="16"/>
              <w:ind w:left="124"/>
              <w:rPr>
                <w:sz w:val="18"/>
              </w:rPr>
            </w:pPr>
            <w:r>
              <w:rPr>
                <w:color w:val="231F20"/>
                <w:sz w:val="18"/>
              </w:rPr>
              <w:t>very limited range</w:t>
            </w:r>
          </w:p>
        </w:tc>
      </w:tr>
      <w:tr>
        <w:trPr>
          <w:trHeight w:val="262" w:hRule="atLeast"/>
        </w:trPr>
        <w:tc>
          <w:tcPr>
            <w:tcW w:w="2107" w:type="dxa"/>
            <w:tcBorders>
              <w:top w:val="nil"/>
              <w:bottom w:val="nil"/>
            </w:tcBorders>
          </w:tcPr>
          <w:p>
            <w:pPr>
              <w:pStyle w:val="TableParagraph"/>
              <w:spacing w:before="7"/>
              <w:ind w:left="122"/>
              <w:rPr>
                <w:sz w:val="18"/>
              </w:rPr>
            </w:pPr>
            <w:r>
              <w:rPr>
                <w:color w:val="231F20"/>
                <w:sz w:val="18"/>
              </w:rPr>
              <w:t>Binocular convergence</w:t>
            </w:r>
          </w:p>
        </w:tc>
        <w:tc>
          <w:tcPr>
            <w:tcW w:w="348" w:type="dxa"/>
            <w:tcBorders>
              <w:top w:val="nil"/>
              <w:bottom w:val="nil"/>
            </w:tcBorders>
          </w:tcPr>
          <w:p>
            <w:pPr>
              <w:pStyle w:val="TableParagraph"/>
              <w:spacing w:before="7"/>
              <w:ind w:left="127"/>
              <w:rPr>
                <w:sz w:val="18"/>
              </w:rPr>
            </w:pPr>
            <w:r>
              <w:rPr>
                <w:color w:val="231F20"/>
                <w:w w:val="99"/>
                <w:sz w:val="18"/>
              </w:rPr>
              <w:t>x</w:t>
            </w:r>
          </w:p>
        </w:tc>
        <w:tc>
          <w:tcPr>
            <w:tcW w:w="336" w:type="dxa"/>
            <w:tcBorders>
              <w:top w:val="nil"/>
              <w:bottom w:val="nil"/>
            </w:tcBorders>
          </w:tcPr>
          <w:p>
            <w:pPr>
              <w:pStyle w:val="TableParagraph"/>
              <w:spacing w:before="7"/>
              <w:ind w:right="111"/>
              <w:jc w:val="right"/>
              <w:rPr>
                <w:sz w:val="18"/>
              </w:rPr>
            </w:pPr>
            <w:r>
              <w:rPr>
                <w:color w:val="231F20"/>
                <w:w w:val="99"/>
                <w:sz w:val="18"/>
              </w:rPr>
              <w:t>x</w:t>
            </w:r>
          </w:p>
        </w:tc>
        <w:tc>
          <w:tcPr>
            <w:tcW w:w="346" w:type="dxa"/>
            <w:tcBorders>
              <w:top w:val="nil"/>
              <w:bottom w:val="nil"/>
            </w:tcBorders>
          </w:tcPr>
          <w:p>
            <w:pPr>
              <w:pStyle w:val="TableParagraph"/>
              <w:spacing w:before="7"/>
              <w:ind w:left="8"/>
              <w:jc w:val="center"/>
              <w:rPr>
                <w:sz w:val="18"/>
              </w:rPr>
            </w:pPr>
            <w:r>
              <w:rPr>
                <w:color w:val="231F20"/>
                <w:w w:val="99"/>
                <w:sz w:val="18"/>
              </w:rPr>
              <w:t>x</w:t>
            </w:r>
          </w:p>
        </w:tc>
        <w:tc>
          <w:tcPr>
            <w:tcW w:w="2895" w:type="dxa"/>
            <w:tcBorders>
              <w:top w:val="nil"/>
              <w:bottom w:val="nil"/>
            </w:tcBorders>
          </w:tcPr>
          <w:p>
            <w:pPr>
              <w:pStyle w:val="TableParagraph"/>
              <w:spacing w:before="7"/>
              <w:ind w:left="124"/>
              <w:rPr>
                <w:sz w:val="18"/>
              </w:rPr>
            </w:pPr>
            <w:r>
              <w:rPr>
                <w:color w:val="231F20"/>
                <w:sz w:val="18"/>
              </w:rPr>
              <w:t>limited range</w:t>
            </w:r>
          </w:p>
        </w:tc>
      </w:tr>
      <w:tr>
        <w:trPr>
          <w:trHeight w:val="262" w:hRule="atLeast"/>
        </w:trPr>
        <w:tc>
          <w:tcPr>
            <w:tcW w:w="2107" w:type="dxa"/>
            <w:tcBorders>
              <w:top w:val="nil"/>
              <w:bottom w:val="nil"/>
            </w:tcBorders>
          </w:tcPr>
          <w:p>
            <w:pPr>
              <w:pStyle w:val="TableParagraph"/>
              <w:spacing w:before="8"/>
              <w:ind w:left="122"/>
              <w:rPr>
                <w:sz w:val="18"/>
              </w:rPr>
            </w:pPr>
            <w:r>
              <w:rPr>
                <w:color w:val="231F20"/>
                <w:sz w:val="18"/>
              </w:rPr>
              <w:t>Binocular disparity</w:t>
            </w:r>
          </w:p>
        </w:tc>
        <w:tc>
          <w:tcPr>
            <w:tcW w:w="348" w:type="dxa"/>
            <w:tcBorders>
              <w:top w:val="nil"/>
              <w:bottom w:val="nil"/>
            </w:tcBorders>
          </w:tcPr>
          <w:p>
            <w:pPr>
              <w:pStyle w:val="TableParagraph"/>
              <w:spacing w:before="8"/>
              <w:ind w:left="144"/>
              <w:rPr>
                <w:sz w:val="18"/>
              </w:rPr>
            </w:pPr>
            <w:r>
              <w:rPr>
                <w:color w:val="231F20"/>
                <w:w w:val="99"/>
                <w:sz w:val="18"/>
              </w:rPr>
              <w:t>-</w:t>
            </w:r>
          </w:p>
        </w:tc>
        <w:tc>
          <w:tcPr>
            <w:tcW w:w="336" w:type="dxa"/>
            <w:tcBorders>
              <w:top w:val="nil"/>
              <w:bottom w:val="nil"/>
            </w:tcBorders>
          </w:tcPr>
          <w:p>
            <w:pPr>
              <w:pStyle w:val="TableParagraph"/>
              <w:spacing w:before="8"/>
              <w:ind w:right="111"/>
              <w:jc w:val="right"/>
              <w:rPr>
                <w:sz w:val="18"/>
              </w:rPr>
            </w:pPr>
            <w:r>
              <w:rPr>
                <w:color w:val="231F20"/>
                <w:w w:val="99"/>
                <w:sz w:val="18"/>
              </w:rPr>
              <w:t>x</w:t>
            </w:r>
          </w:p>
        </w:tc>
        <w:tc>
          <w:tcPr>
            <w:tcW w:w="346" w:type="dxa"/>
            <w:tcBorders>
              <w:top w:val="nil"/>
              <w:bottom w:val="nil"/>
            </w:tcBorders>
          </w:tcPr>
          <w:p>
            <w:pPr>
              <w:pStyle w:val="TableParagraph"/>
              <w:spacing w:before="8"/>
              <w:ind w:left="8"/>
              <w:jc w:val="center"/>
              <w:rPr>
                <w:sz w:val="18"/>
              </w:rPr>
            </w:pPr>
            <w:r>
              <w:rPr>
                <w:color w:val="231F20"/>
                <w:w w:val="99"/>
                <w:sz w:val="18"/>
              </w:rPr>
              <w:t>x</w:t>
            </w:r>
          </w:p>
        </w:tc>
        <w:tc>
          <w:tcPr>
            <w:tcW w:w="2895" w:type="dxa"/>
            <w:tcBorders>
              <w:top w:val="nil"/>
              <w:bottom w:val="nil"/>
            </w:tcBorders>
          </w:tcPr>
          <w:p>
            <w:pPr>
              <w:pStyle w:val="TableParagraph"/>
              <w:spacing w:before="8"/>
              <w:ind w:left="124"/>
              <w:rPr>
                <w:sz w:val="18"/>
              </w:rPr>
            </w:pPr>
            <w:r>
              <w:rPr>
                <w:color w:val="231F20"/>
                <w:sz w:val="18"/>
              </w:rPr>
              <w:t>limited range</w:t>
            </w:r>
          </w:p>
        </w:tc>
      </w:tr>
      <w:tr>
        <w:trPr>
          <w:trHeight w:val="262" w:hRule="atLeast"/>
        </w:trPr>
        <w:tc>
          <w:tcPr>
            <w:tcW w:w="2107" w:type="dxa"/>
            <w:tcBorders>
              <w:top w:val="nil"/>
              <w:bottom w:val="nil"/>
            </w:tcBorders>
          </w:tcPr>
          <w:p>
            <w:pPr>
              <w:pStyle w:val="TableParagraph"/>
              <w:spacing w:before="7"/>
              <w:ind w:left="122"/>
              <w:rPr>
                <w:sz w:val="18"/>
              </w:rPr>
            </w:pPr>
            <w:r>
              <w:rPr>
                <w:color w:val="231F20"/>
                <w:sz w:val="18"/>
              </w:rPr>
              <w:t>Linear perspective, height</w:t>
            </w:r>
          </w:p>
        </w:tc>
        <w:tc>
          <w:tcPr>
            <w:tcW w:w="348" w:type="dxa"/>
            <w:tcBorders>
              <w:top w:val="nil"/>
              <w:bottom w:val="nil"/>
            </w:tcBorders>
          </w:tcPr>
          <w:p>
            <w:pPr>
              <w:pStyle w:val="TableParagraph"/>
              <w:spacing w:before="7"/>
              <w:ind w:left="127"/>
              <w:rPr>
                <w:sz w:val="18"/>
              </w:rPr>
            </w:pPr>
            <w:r>
              <w:rPr>
                <w:color w:val="231F20"/>
                <w:w w:val="99"/>
                <w:sz w:val="18"/>
              </w:rPr>
              <w:t>x</w:t>
            </w:r>
          </w:p>
        </w:tc>
        <w:tc>
          <w:tcPr>
            <w:tcW w:w="336" w:type="dxa"/>
            <w:tcBorders>
              <w:top w:val="nil"/>
              <w:bottom w:val="nil"/>
            </w:tcBorders>
          </w:tcPr>
          <w:p>
            <w:pPr>
              <w:pStyle w:val="TableParagraph"/>
              <w:spacing w:before="7"/>
              <w:ind w:right="111"/>
              <w:jc w:val="right"/>
              <w:rPr>
                <w:sz w:val="18"/>
              </w:rPr>
            </w:pPr>
            <w:r>
              <w:rPr>
                <w:color w:val="231F20"/>
                <w:w w:val="99"/>
                <w:sz w:val="18"/>
              </w:rPr>
              <w:t>x</w:t>
            </w:r>
          </w:p>
        </w:tc>
        <w:tc>
          <w:tcPr>
            <w:tcW w:w="346" w:type="dxa"/>
            <w:tcBorders>
              <w:top w:val="nil"/>
              <w:bottom w:val="nil"/>
            </w:tcBorders>
          </w:tcPr>
          <w:p>
            <w:pPr>
              <w:pStyle w:val="TableParagraph"/>
              <w:spacing w:before="7"/>
              <w:ind w:left="8"/>
              <w:jc w:val="center"/>
              <w:rPr>
                <w:sz w:val="18"/>
              </w:rPr>
            </w:pPr>
            <w:r>
              <w:rPr>
                <w:color w:val="231F20"/>
                <w:w w:val="99"/>
                <w:sz w:val="18"/>
              </w:rPr>
              <w:t>x</w:t>
            </w:r>
          </w:p>
        </w:tc>
        <w:tc>
          <w:tcPr>
            <w:tcW w:w="2895" w:type="dxa"/>
            <w:tcBorders>
              <w:top w:val="nil"/>
              <w:bottom w:val="nil"/>
            </w:tcBorders>
          </w:tcPr>
          <w:p>
            <w:pPr>
              <w:pStyle w:val="TableParagraph"/>
              <w:spacing w:before="7"/>
              <w:ind w:left="124"/>
              <w:rPr>
                <w:sz w:val="18"/>
              </w:rPr>
            </w:pPr>
            <w:r>
              <w:rPr>
                <w:color w:val="231F20"/>
                <w:sz w:val="18"/>
              </w:rPr>
              <w:t>requires viewpoint height</w:t>
            </w:r>
          </w:p>
        </w:tc>
      </w:tr>
      <w:tr>
        <w:trPr>
          <w:trHeight w:val="264" w:hRule="atLeast"/>
        </w:trPr>
        <w:tc>
          <w:tcPr>
            <w:tcW w:w="2107" w:type="dxa"/>
            <w:tcBorders>
              <w:top w:val="nil"/>
              <w:bottom w:val="nil"/>
            </w:tcBorders>
          </w:tcPr>
          <w:p>
            <w:pPr>
              <w:pStyle w:val="TableParagraph"/>
              <w:spacing w:before="8"/>
              <w:ind w:left="256"/>
              <w:rPr>
                <w:sz w:val="18"/>
              </w:rPr>
            </w:pPr>
            <w:r>
              <w:rPr>
                <w:color w:val="231F20"/>
                <w:sz w:val="18"/>
              </w:rPr>
              <w:t>in picture, horizon ratio</w:t>
            </w:r>
          </w:p>
        </w:tc>
        <w:tc>
          <w:tcPr>
            <w:tcW w:w="348" w:type="dxa"/>
            <w:tcBorders>
              <w:top w:val="nil"/>
              <w:bottom w:val="nil"/>
            </w:tcBorders>
          </w:tcPr>
          <w:p>
            <w:pPr>
              <w:pStyle w:val="TableParagraph"/>
              <w:rPr>
                <w:sz w:val="18"/>
              </w:rPr>
            </w:pPr>
          </w:p>
        </w:tc>
        <w:tc>
          <w:tcPr>
            <w:tcW w:w="336" w:type="dxa"/>
            <w:tcBorders>
              <w:top w:val="nil"/>
              <w:bottom w:val="nil"/>
            </w:tcBorders>
          </w:tcPr>
          <w:p>
            <w:pPr>
              <w:pStyle w:val="TableParagraph"/>
              <w:rPr>
                <w:sz w:val="18"/>
              </w:rPr>
            </w:pPr>
          </w:p>
        </w:tc>
        <w:tc>
          <w:tcPr>
            <w:tcW w:w="346" w:type="dxa"/>
            <w:tcBorders>
              <w:top w:val="nil"/>
              <w:bottom w:val="nil"/>
            </w:tcBorders>
          </w:tcPr>
          <w:p>
            <w:pPr>
              <w:pStyle w:val="TableParagraph"/>
              <w:rPr>
                <w:sz w:val="18"/>
              </w:rPr>
            </w:pPr>
          </w:p>
        </w:tc>
        <w:tc>
          <w:tcPr>
            <w:tcW w:w="2895" w:type="dxa"/>
            <w:tcBorders>
              <w:top w:val="nil"/>
              <w:bottom w:val="nil"/>
            </w:tcBorders>
          </w:tcPr>
          <w:p>
            <w:pPr>
              <w:pStyle w:val="TableParagraph"/>
              <w:rPr>
                <w:sz w:val="18"/>
              </w:rPr>
            </w:pPr>
          </w:p>
        </w:tc>
      </w:tr>
      <w:tr>
        <w:trPr>
          <w:trHeight w:val="262" w:hRule="atLeast"/>
        </w:trPr>
        <w:tc>
          <w:tcPr>
            <w:tcW w:w="2107" w:type="dxa"/>
            <w:tcBorders>
              <w:top w:val="nil"/>
              <w:bottom w:val="nil"/>
            </w:tcBorders>
          </w:tcPr>
          <w:p>
            <w:pPr>
              <w:pStyle w:val="TableParagraph"/>
              <w:spacing w:before="8"/>
              <w:ind w:left="122"/>
              <w:rPr>
                <w:sz w:val="18"/>
              </w:rPr>
            </w:pPr>
            <w:r>
              <w:rPr>
                <w:color w:val="231F20"/>
                <w:sz w:val="18"/>
              </w:rPr>
              <w:t>Familiar size</w:t>
            </w:r>
          </w:p>
        </w:tc>
        <w:tc>
          <w:tcPr>
            <w:tcW w:w="348" w:type="dxa"/>
            <w:tcBorders>
              <w:top w:val="nil"/>
              <w:bottom w:val="nil"/>
            </w:tcBorders>
          </w:tcPr>
          <w:p>
            <w:pPr>
              <w:pStyle w:val="TableParagraph"/>
              <w:spacing w:before="8"/>
              <w:ind w:left="127"/>
              <w:rPr>
                <w:sz w:val="18"/>
              </w:rPr>
            </w:pPr>
            <w:r>
              <w:rPr>
                <w:color w:val="231F20"/>
                <w:w w:val="99"/>
                <w:sz w:val="18"/>
              </w:rPr>
              <w:t>x</w:t>
            </w:r>
          </w:p>
        </w:tc>
        <w:tc>
          <w:tcPr>
            <w:tcW w:w="336" w:type="dxa"/>
            <w:tcBorders>
              <w:top w:val="nil"/>
              <w:bottom w:val="nil"/>
            </w:tcBorders>
          </w:tcPr>
          <w:p>
            <w:pPr>
              <w:pStyle w:val="TableParagraph"/>
              <w:spacing w:before="8"/>
              <w:ind w:right="111"/>
              <w:jc w:val="right"/>
              <w:rPr>
                <w:sz w:val="18"/>
              </w:rPr>
            </w:pPr>
            <w:r>
              <w:rPr>
                <w:color w:val="231F20"/>
                <w:w w:val="99"/>
                <w:sz w:val="18"/>
              </w:rPr>
              <w:t>x</w:t>
            </w:r>
          </w:p>
        </w:tc>
        <w:tc>
          <w:tcPr>
            <w:tcW w:w="346" w:type="dxa"/>
            <w:tcBorders>
              <w:top w:val="nil"/>
              <w:bottom w:val="nil"/>
            </w:tcBorders>
          </w:tcPr>
          <w:p>
            <w:pPr>
              <w:pStyle w:val="TableParagraph"/>
              <w:spacing w:before="8"/>
              <w:ind w:left="8"/>
              <w:jc w:val="center"/>
              <w:rPr>
                <w:sz w:val="18"/>
              </w:rPr>
            </w:pPr>
            <w:r>
              <w:rPr>
                <w:color w:val="231F20"/>
                <w:w w:val="99"/>
                <w:sz w:val="18"/>
              </w:rPr>
              <w:t>x</w:t>
            </w:r>
          </w:p>
        </w:tc>
        <w:tc>
          <w:tcPr>
            <w:tcW w:w="2895" w:type="dxa"/>
            <w:tcBorders>
              <w:top w:val="nil"/>
              <w:bottom w:val="nil"/>
            </w:tcBorders>
          </w:tcPr>
          <w:p>
            <w:pPr>
              <w:pStyle w:val="TableParagraph"/>
              <w:rPr>
                <w:sz w:val="18"/>
              </w:rPr>
            </w:pPr>
          </w:p>
        </w:tc>
      </w:tr>
      <w:tr>
        <w:trPr>
          <w:trHeight w:val="262" w:hRule="atLeast"/>
        </w:trPr>
        <w:tc>
          <w:tcPr>
            <w:tcW w:w="2107" w:type="dxa"/>
            <w:tcBorders>
              <w:top w:val="nil"/>
              <w:bottom w:val="nil"/>
            </w:tcBorders>
          </w:tcPr>
          <w:p>
            <w:pPr>
              <w:pStyle w:val="TableParagraph"/>
              <w:spacing w:before="7"/>
              <w:ind w:left="122"/>
              <w:rPr>
                <w:sz w:val="18"/>
              </w:rPr>
            </w:pPr>
            <w:r>
              <w:rPr>
                <w:color w:val="231F20"/>
                <w:sz w:val="18"/>
              </w:rPr>
              <w:t>Relative size</w:t>
            </w:r>
          </w:p>
        </w:tc>
        <w:tc>
          <w:tcPr>
            <w:tcW w:w="348" w:type="dxa"/>
            <w:tcBorders>
              <w:top w:val="nil"/>
              <w:bottom w:val="nil"/>
            </w:tcBorders>
          </w:tcPr>
          <w:p>
            <w:pPr>
              <w:pStyle w:val="TableParagraph"/>
              <w:spacing w:before="7"/>
              <w:ind w:left="144"/>
              <w:rPr>
                <w:sz w:val="18"/>
              </w:rPr>
            </w:pPr>
            <w:r>
              <w:rPr>
                <w:color w:val="231F20"/>
                <w:w w:val="99"/>
                <w:sz w:val="18"/>
              </w:rPr>
              <w:t>-</w:t>
            </w:r>
          </w:p>
        </w:tc>
        <w:tc>
          <w:tcPr>
            <w:tcW w:w="336" w:type="dxa"/>
            <w:tcBorders>
              <w:top w:val="nil"/>
              <w:bottom w:val="nil"/>
            </w:tcBorders>
          </w:tcPr>
          <w:p>
            <w:pPr>
              <w:pStyle w:val="TableParagraph"/>
              <w:spacing w:before="7"/>
              <w:ind w:right="111"/>
              <w:jc w:val="right"/>
              <w:rPr>
                <w:sz w:val="18"/>
              </w:rPr>
            </w:pPr>
            <w:r>
              <w:rPr>
                <w:color w:val="231F20"/>
                <w:w w:val="99"/>
                <w:sz w:val="18"/>
              </w:rPr>
              <w:t>x</w:t>
            </w:r>
          </w:p>
        </w:tc>
        <w:tc>
          <w:tcPr>
            <w:tcW w:w="346" w:type="dxa"/>
            <w:tcBorders>
              <w:top w:val="nil"/>
              <w:bottom w:val="nil"/>
            </w:tcBorders>
          </w:tcPr>
          <w:p>
            <w:pPr>
              <w:pStyle w:val="TableParagraph"/>
              <w:spacing w:before="7"/>
              <w:ind w:left="8"/>
              <w:jc w:val="center"/>
              <w:rPr>
                <w:sz w:val="18"/>
              </w:rPr>
            </w:pPr>
            <w:r>
              <w:rPr>
                <w:color w:val="231F20"/>
                <w:w w:val="99"/>
                <w:sz w:val="18"/>
              </w:rPr>
              <w:t>x</w:t>
            </w:r>
          </w:p>
        </w:tc>
        <w:tc>
          <w:tcPr>
            <w:tcW w:w="2895" w:type="dxa"/>
            <w:tcBorders>
              <w:top w:val="nil"/>
              <w:bottom w:val="nil"/>
            </w:tcBorders>
          </w:tcPr>
          <w:p>
            <w:pPr>
              <w:pStyle w:val="TableParagraph"/>
              <w:rPr>
                <w:sz w:val="18"/>
              </w:rPr>
            </w:pPr>
          </w:p>
        </w:tc>
      </w:tr>
      <w:tr>
        <w:trPr>
          <w:trHeight w:val="262" w:hRule="atLeast"/>
        </w:trPr>
        <w:tc>
          <w:tcPr>
            <w:tcW w:w="2107" w:type="dxa"/>
            <w:tcBorders>
              <w:top w:val="nil"/>
              <w:bottom w:val="nil"/>
            </w:tcBorders>
          </w:tcPr>
          <w:p>
            <w:pPr>
              <w:pStyle w:val="TableParagraph"/>
              <w:spacing w:before="8"/>
              <w:ind w:left="122"/>
              <w:rPr>
                <w:sz w:val="18"/>
              </w:rPr>
            </w:pPr>
            <w:r>
              <w:rPr>
                <w:color w:val="231F20"/>
                <w:sz w:val="18"/>
              </w:rPr>
              <w:t>Aerial perspective</w:t>
            </w:r>
          </w:p>
        </w:tc>
        <w:tc>
          <w:tcPr>
            <w:tcW w:w="348" w:type="dxa"/>
            <w:tcBorders>
              <w:top w:val="nil"/>
              <w:bottom w:val="nil"/>
            </w:tcBorders>
          </w:tcPr>
          <w:p>
            <w:pPr>
              <w:pStyle w:val="TableParagraph"/>
              <w:spacing w:before="8"/>
              <w:ind w:left="132"/>
              <w:rPr>
                <w:sz w:val="18"/>
              </w:rPr>
            </w:pPr>
            <w:r>
              <w:rPr>
                <w:color w:val="231F20"/>
                <w:w w:val="99"/>
                <w:sz w:val="18"/>
              </w:rPr>
              <w:t>?</w:t>
            </w:r>
          </w:p>
        </w:tc>
        <w:tc>
          <w:tcPr>
            <w:tcW w:w="336" w:type="dxa"/>
            <w:tcBorders>
              <w:top w:val="nil"/>
              <w:bottom w:val="nil"/>
            </w:tcBorders>
          </w:tcPr>
          <w:p>
            <w:pPr>
              <w:pStyle w:val="TableParagraph"/>
              <w:spacing w:before="8"/>
              <w:ind w:right="111"/>
              <w:jc w:val="right"/>
              <w:rPr>
                <w:sz w:val="18"/>
              </w:rPr>
            </w:pPr>
            <w:r>
              <w:rPr>
                <w:color w:val="231F20"/>
                <w:w w:val="99"/>
                <w:sz w:val="18"/>
              </w:rPr>
              <w:t>x</w:t>
            </w:r>
          </w:p>
        </w:tc>
        <w:tc>
          <w:tcPr>
            <w:tcW w:w="346" w:type="dxa"/>
            <w:tcBorders>
              <w:top w:val="nil"/>
              <w:bottom w:val="nil"/>
            </w:tcBorders>
          </w:tcPr>
          <w:p>
            <w:pPr>
              <w:pStyle w:val="TableParagraph"/>
              <w:spacing w:before="8"/>
              <w:ind w:left="8"/>
              <w:jc w:val="center"/>
              <w:rPr>
                <w:sz w:val="18"/>
              </w:rPr>
            </w:pPr>
            <w:r>
              <w:rPr>
                <w:color w:val="231F20"/>
                <w:w w:val="99"/>
                <w:sz w:val="18"/>
              </w:rPr>
              <w:t>x</w:t>
            </w:r>
          </w:p>
        </w:tc>
        <w:tc>
          <w:tcPr>
            <w:tcW w:w="2895" w:type="dxa"/>
            <w:tcBorders>
              <w:top w:val="nil"/>
              <w:bottom w:val="nil"/>
            </w:tcBorders>
          </w:tcPr>
          <w:p>
            <w:pPr>
              <w:pStyle w:val="TableParagraph"/>
              <w:spacing w:before="8"/>
              <w:ind w:left="124"/>
              <w:rPr>
                <w:sz w:val="18"/>
              </w:rPr>
            </w:pPr>
            <w:r>
              <w:rPr>
                <w:color w:val="231F20"/>
                <w:sz w:val="18"/>
              </w:rPr>
              <w:t>adaptation to local conditions</w:t>
            </w:r>
          </w:p>
        </w:tc>
      </w:tr>
      <w:tr>
        <w:trPr>
          <w:trHeight w:val="262" w:hRule="atLeast"/>
        </w:trPr>
        <w:tc>
          <w:tcPr>
            <w:tcW w:w="2107" w:type="dxa"/>
            <w:tcBorders>
              <w:top w:val="nil"/>
              <w:bottom w:val="nil"/>
            </w:tcBorders>
          </w:tcPr>
          <w:p>
            <w:pPr>
              <w:pStyle w:val="TableParagraph"/>
              <w:spacing w:before="7"/>
              <w:ind w:left="122"/>
              <w:rPr>
                <w:sz w:val="18"/>
              </w:rPr>
            </w:pPr>
            <w:r>
              <w:rPr>
                <w:color w:val="231F20"/>
                <w:sz w:val="18"/>
              </w:rPr>
              <w:t>Absolute motion parallax</w:t>
            </w:r>
          </w:p>
        </w:tc>
        <w:tc>
          <w:tcPr>
            <w:tcW w:w="348" w:type="dxa"/>
            <w:tcBorders>
              <w:top w:val="nil"/>
              <w:bottom w:val="nil"/>
            </w:tcBorders>
          </w:tcPr>
          <w:p>
            <w:pPr>
              <w:pStyle w:val="TableParagraph"/>
              <w:spacing w:before="7"/>
              <w:ind w:left="132"/>
              <w:rPr>
                <w:sz w:val="18"/>
              </w:rPr>
            </w:pPr>
            <w:r>
              <w:rPr>
                <w:color w:val="231F20"/>
                <w:w w:val="99"/>
                <w:sz w:val="18"/>
              </w:rPr>
              <w:t>?</w:t>
            </w:r>
          </w:p>
        </w:tc>
        <w:tc>
          <w:tcPr>
            <w:tcW w:w="336" w:type="dxa"/>
            <w:tcBorders>
              <w:top w:val="nil"/>
              <w:bottom w:val="nil"/>
            </w:tcBorders>
          </w:tcPr>
          <w:p>
            <w:pPr>
              <w:pStyle w:val="TableParagraph"/>
              <w:spacing w:before="7"/>
              <w:ind w:right="111"/>
              <w:jc w:val="right"/>
              <w:rPr>
                <w:sz w:val="18"/>
              </w:rPr>
            </w:pPr>
            <w:r>
              <w:rPr>
                <w:color w:val="231F20"/>
                <w:w w:val="99"/>
                <w:sz w:val="18"/>
              </w:rPr>
              <w:t>x</w:t>
            </w:r>
          </w:p>
        </w:tc>
        <w:tc>
          <w:tcPr>
            <w:tcW w:w="346" w:type="dxa"/>
            <w:tcBorders>
              <w:top w:val="nil"/>
              <w:bottom w:val="nil"/>
            </w:tcBorders>
          </w:tcPr>
          <w:p>
            <w:pPr>
              <w:pStyle w:val="TableParagraph"/>
              <w:spacing w:before="7"/>
              <w:ind w:left="8"/>
              <w:jc w:val="center"/>
              <w:rPr>
                <w:sz w:val="18"/>
              </w:rPr>
            </w:pPr>
            <w:r>
              <w:rPr>
                <w:color w:val="231F20"/>
                <w:w w:val="99"/>
                <w:sz w:val="18"/>
              </w:rPr>
              <w:t>x</w:t>
            </w:r>
          </w:p>
        </w:tc>
        <w:tc>
          <w:tcPr>
            <w:tcW w:w="2895" w:type="dxa"/>
            <w:tcBorders>
              <w:top w:val="nil"/>
              <w:bottom w:val="nil"/>
            </w:tcBorders>
          </w:tcPr>
          <w:p>
            <w:pPr>
              <w:pStyle w:val="TableParagraph"/>
              <w:spacing w:before="7"/>
              <w:ind w:left="124"/>
              <w:rPr>
                <w:sz w:val="18"/>
              </w:rPr>
            </w:pPr>
            <w:r>
              <w:rPr>
                <w:color w:val="231F20"/>
                <w:sz w:val="18"/>
              </w:rPr>
              <w:t>requires viewpoint velocity</w:t>
            </w:r>
          </w:p>
        </w:tc>
      </w:tr>
      <w:tr>
        <w:trPr>
          <w:trHeight w:val="264" w:hRule="atLeast"/>
        </w:trPr>
        <w:tc>
          <w:tcPr>
            <w:tcW w:w="2107" w:type="dxa"/>
            <w:tcBorders>
              <w:top w:val="nil"/>
              <w:bottom w:val="nil"/>
            </w:tcBorders>
          </w:tcPr>
          <w:p>
            <w:pPr>
              <w:pStyle w:val="TableParagraph"/>
              <w:spacing w:before="8"/>
              <w:ind w:left="122"/>
              <w:rPr>
                <w:sz w:val="18"/>
              </w:rPr>
            </w:pPr>
            <w:r>
              <w:rPr>
                <w:color w:val="231F20"/>
                <w:sz w:val="18"/>
              </w:rPr>
              <w:t>Relative motion parallax</w:t>
            </w:r>
          </w:p>
        </w:tc>
        <w:tc>
          <w:tcPr>
            <w:tcW w:w="348" w:type="dxa"/>
            <w:tcBorders>
              <w:top w:val="nil"/>
              <w:bottom w:val="nil"/>
            </w:tcBorders>
          </w:tcPr>
          <w:p>
            <w:pPr>
              <w:pStyle w:val="TableParagraph"/>
              <w:spacing w:before="8"/>
              <w:ind w:left="144"/>
              <w:rPr>
                <w:sz w:val="18"/>
              </w:rPr>
            </w:pPr>
            <w:r>
              <w:rPr>
                <w:color w:val="231F20"/>
                <w:w w:val="99"/>
                <w:sz w:val="18"/>
              </w:rPr>
              <w:t>-</w:t>
            </w:r>
          </w:p>
        </w:tc>
        <w:tc>
          <w:tcPr>
            <w:tcW w:w="336" w:type="dxa"/>
            <w:tcBorders>
              <w:top w:val="nil"/>
              <w:bottom w:val="nil"/>
            </w:tcBorders>
          </w:tcPr>
          <w:p>
            <w:pPr>
              <w:pStyle w:val="TableParagraph"/>
              <w:spacing w:before="8"/>
              <w:ind w:right="127"/>
              <w:jc w:val="right"/>
              <w:rPr>
                <w:sz w:val="18"/>
              </w:rPr>
            </w:pPr>
            <w:r>
              <w:rPr>
                <w:color w:val="231F20"/>
                <w:w w:val="99"/>
                <w:sz w:val="18"/>
              </w:rPr>
              <w:t>-</w:t>
            </w:r>
          </w:p>
        </w:tc>
        <w:tc>
          <w:tcPr>
            <w:tcW w:w="346" w:type="dxa"/>
            <w:tcBorders>
              <w:top w:val="nil"/>
              <w:bottom w:val="nil"/>
            </w:tcBorders>
          </w:tcPr>
          <w:p>
            <w:pPr>
              <w:pStyle w:val="TableParagraph"/>
              <w:spacing w:before="8"/>
              <w:ind w:left="8"/>
              <w:jc w:val="center"/>
              <w:rPr>
                <w:sz w:val="18"/>
              </w:rPr>
            </w:pPr>
            <w:r>
              <w:rPr>
                <w:color w:val="231F20"/>
                <w:w w:val="99"/>
                <w:sz w:val="18"/>
              </w:rPr>
              <w:t>x</w:t>
            </w:r>
          </w:p>
        </w:tc>
        <w:tc>
          <w:tcPr>
            <w:tcW w:w="2895" w:type="dxa"/>
            <w:tcBorders>
              <w:top w:val="nil"/>
              <w:bottom w:val="nil"/>
            </w:tcBorders>
          </w:tcPr>
          <w:p>
            <w:pPr>
              <w:pStyle w:val="TableParagraph"/>
              <w:rPr>
                <w:sz w:val="18"/>
              </w:rPr>
            </w:pPr>
          </w:p>
        </w:tc>
      </w:tr>
      <w:tr>
        <w:trPr>
          <w:trHeight w:val="262" w:hRule="atLeast"/>
        </w:trPr>
        <w:tc>
          <w:tcPr>
            <w:tcW w:w="2107" w:type="dxa"/>
            <w:tcBorders>
              <w:top w:val="nil"/>
              <w:bottom w:val="nil"/>
            </w:tcBorders>
          </w:tcPr>
          <w:p>
            <w:pPr>
              <w:pStyle w:val="TableParagraph"/>
              <w:spacing w:before="8"/>
              <w:ind w:left="122"/>
              <w:rPr>
                <w:sz w:val="18"/>
              </w:rPr>
            </w:pPr>
            <w:r>
              <w:rPr>
                <w:color w:val="231F20"/>
                <w:sz w:val="18"/>
              </w:rPr>
              <w:t>Texture gradients</w:t>
            </w:r>
          </w:p>
        </w:tc>
        <w:tc>
          <w:tcPr>
            <w:tcW w:w="348" w:type="dxa"/>
            <w:tcBorders>
              <w:top w:val="nil"/>
              <w:bottom w:val="nil"/>
            </w:tcBorders>
          </w:tcPr>
          <w:p>
            <w:pPr>
              <w:pStyle w:val="TableParagraph"/>
              <w:spacing w:before="8"/>
              <w:ind w:left="144"/>
              <w:rPr>
                <w:sz w:val="18"/>
              </w:rPr>
            </w:pPr>
            <w:r>
              <w:rPr>
                <w:color w:val="231F20"/>
                <w:w w:val="99"/>
                <w:sz w:val="18"/>
              </w:rPr>
              <w:t>-</w:t>
            </w:r>
          </w:p>
        </w:tc>
        <w:tc>
          <w:tcPr>
            <w:tcW w:w="336" w:type="dxa"/>
            <w:tcBorders>
              <w:top w:val="nil"/>
              <w:bottom w:val="nil"/>
            </w:tcBorders>
          </w:tcPr>
          <w:p>
            <w:pPr>
              <w:pStyle w:val="TableParagraph"/>
              <w:spacing w:before="8"/>
              <w:ind w:right="111"/>
              <w:jc w:val="right"/>
              <w:rPr>
                <w:sz w:val="18"/>
              </w:rPr>
            </w:pPr>
            <w:r>
              <w:rPr>
                <w:color w:val="231F20"/>
                <w:w w:val="99"/>
                <w:sz w:val="18"/>
              </w:rPr>
              <w:t>x</w:t>
            </w:r>
          </w:p>
        </w:tc>
        <w:tc>
          <w:tcPr>
            <w:tcW w:w="346" w:type="dxa"/>
            <w:tcBorders>
              <w:top w:val="nil"/>
              <w:bottom w:val="nil"/>
            </w:tcBorders>
          </w:tcPr>
          <w:p>
            <w:pPr>
              <w:pStyle w:val="TableParagraph"/>
              <w:spacing w:before="8"/>
              <w:ind w:left="7"/>
              <w:jc w:val="center"/>
              <w:rPr>
                <w:sz w:val="18"/>
              </w:rPr>
            </w:pPr>
            <w:r>
              <w:rPr>
                <w:color w:val="231F20"/>
                <w:w w:val="99"/>
                <w:sz w:val="18"/>
              </w:rPr>
              <w:t>-</w:t>
            </w:r>
          </w:p>
        </w:tc>
        <w:tc>
          <w:tcPr>
            <w:tcW w:w="2895" w:type="dxa"/>
            <w:tcBorders>
              <w:top w:val="nil"/>
              <w:bottom w:val="nil"/>
            </w:tcBorders>
          </w:tcPr>
          <w:p>
            <w:pPr>
              <w:pStyle w:val="TableParagraph"/>
              <w:rPr>
                <w:sz w:val="18"/>
              </w:rPr>
            </w:pPr>
          </w:p>
        </w:tc>
      </w:tr>
      <w:tr>
        <w:trPr>
          <w:trHeight w:val="262" w:hRule="atLeast"/>
        </w:trPr>
        <w:tc>
          <w:tcPr>
            <w:tcW w:w="2107" w:type="dxa"/>
            <w:tcBorders>
              <w:top w:val="nil"/>
              <w:bottom w:val="nil"/>
            </w:tcBorders>
          </w:tcPr>
          <w:p>
            <w:pPr>
              <w:pStyle w:val="TableParagraph"/>
              <w:spacing w:before="7"/>
              <w:ind w:left="122"/>
              <w:rPr>
                <w:sz w:val="18"/>
              </w:rPr>
            </w:pPr>
            <w:r>
              <w:rPr>
                <w:color w:val="231F20"/>
                <w:sz w:val="18"/>
              </w:rPr>
              <w:t>Shading</w:t>
            </w:r>
          </w:p>
        </w:tc>
        <w:tc>
          <w:tcPr>
            <w:tcW w:w="348" w:type="dxa"/>
            <w:tcBorders>
              <w:top w:val="nil"/>
              <w:bottom w:val="nil"/>
            </w:tcBorders>
          </w:tcPr>
          <w:p>
            <w:pPr>
              <w:pStyle w:val="TableParagraph"/>
              <w:spacing w:before="7"/>
              <w:ind w:left="144"/>
              <w:rPr>
                <w:sz w:val="18"/>
              </w:rPr>
            </w:pPr>
            <w:r>
              <w:rPr>
                <w:color w:val="231F20"/>
                <w:w w:val="99"/>
                <w:sz w:val="18"/>
              </w:rPr>
              <w:t>-</w:t>
            </w:r>
          </w:p>
        </w:tc>
        <w:tc>
          <w:tcPr>
            <w:tcW w:w="336" w:type="dxa"/>
            <w:tcBorders>
              <w:top w:val="nil"/>
              <w:bottom w:val="nil"/>
            </w:tcBorders>
          </w:tcPr>
          <w:p>
            <w:pPr>
              <w:pStyle w:val="TableParagraph"/>
              <w:spacing w:before="7"/>
              <w:ind w:right="111"/>
              <w:jc w:val="right"/>
              <w:rPr>
                <w:sz w:val="18"/>
              </w:rPr>
            </w:pPr>
            <w:r>
              <w:rPr>
                <w:color w:val="231F20"/>
                <w:w w:val="99"/>
                <w:sz w:val="18"/>
              </w:rPr>
              <w:t>x</w:t>
            </w:r>
          </w:p>
        </w:tc>
        <w:tc>
          <w:tcPr>
            <w:tcW w:w="346" w:type="dxa"/>
            <w:tcBorders>
              <w:top w:val="nil"/>
              <w:bottom w:val="nil"/>
            </w:tcBorders>
          </w:tcPr>
          <w:p>
            <w:pPr>
              <w:pStyle w:val="TableParagraph"/>
              <w:spacing w:before="7"/>
              <w:ind w:left="7"/>
              <w:jc w:val="center"/>
              <w:rPr>
                <w:sz w:val="18"/>
              </w:rPr>
            </w:pPr>
            <w:r>
              <w:rPr>
                <w:color w:val="231F20"/>
                <w:w w:val="99"/>
                <w:sz w:val="18"/>
              </w:rPr>
              <w:t>-</w:t>
            </w:r>
          </w:p>
        </w:tc>
        <w:tc>
          <w:tcPr>
            <w:tcW w:w="2895" w:type="dxa"/>
            <w:tcBorders>
              <w:top w:val="nil"/>
              <w:bottom w:val="nil"/>
            </w:tcBorders>
          </w:tcPr>
          <w:p>
            <w:pPr>
              <w:pStyle w:val="TableParagraph"/>
              <w:rPr>
                <w:sz w:val="18"/>
              </w:rPr>
            </w:pPr>
          </w:p>
        </w:tc>
      </w:tr>
      <w:tr>
        <w:trPr>
          <w:trHeight w:val="253" w:hRule="atLeast"/>
        </w:trPr>
        <w:tc>
          <w:tcPr>
            <w:tcW w:w="2107" w:type="dxa"/>
            <w:tcBorders>
              <w:top w:val="nil"/>
            </w:tcBorders>
          </w:tcPr>
          <w:p>
            <w:pPr>
              <w:pStyle w:val="TableParagraph"/>
              <w:spacing w:before="8"/>
              <w:ind w:left="122"/>
              <w:rPr>
                <w:sz w:val="18"/>
              </w:rPr>
            </w:pPr>
            <w:r>
              <w:rPr>
                <w:color w:val="231F20"/>
                <w:sz w:val="18"/>
              </w:rPr>
              <w:t>Occlusion</w:t>
            </w:r>
          </w:p>
        </w:tc>
        <w:tc>
          <w:tcPr>
            <w:tcW w:w="348" w:type="dxa"/>
            <w:tcBorders>
              <w:top w:val="nil"/>
            </w:tcBorders>
          </w:tcPr>
          <w:p>
            <w:pPr>
              <w:pStyle w:val="TableParagraph"/>
              <w:spacing w:before="8"/>
              <w:ind w:left="144"/>
              <w:rPr>
                <w:sz w:val="18"/>
              </w:rPr>
            </w:pPr>
            <w:r>
              <w:rPr>
                <w:color w:val="231F20"/>
                <w:w w:val="99"/>
                <w:sz w:val="18"/>
              </w:rPr>
              <w:t>-</w:t>
            </w:r>
          </w:p>
        </w:tc>
        <w:tc>
          <w:tcPr>
            <w:tcW w:w="336" w:type="dxa"/>
            <w:tcBorders>
              <w:top w:val="nil"/>
            </w:tcBorders>
          </w:tcPr>
          <w:p>
            <w:pPr>
              <w:pStyle w:val="TableParagraph"/>
              <w:spacing w:before="8"/>
              <w:ind w:right="127"/>
              <w:jc w:val="right"/>
              <w:rPr>
                <w:sz w:val="18"/>
              </w:rPr>
            </w:pPr>
            <w:r>
              <w:rPr>
                <w:color w:val="231F20"/>
                <w:w w:val="99"/>
                <w:sz w:val="18"/>
              </w:rPr>
              <w:t>-</w:t>
            </w:r>
          </w:p>
        </w:tc>
        <w:tc>
          <w:tcPr>
            <w:tcW w:w="346" w:type="dxa"/>
            <w:tcBorders>
              <w:top w:val="nil"/>
            </w:tcBorders>
          </w:tcPr>
          <w:p>
            <w:pPr>
              <w:pStyle w:val="TableParagraph"/>
              <w:spacing w:before="8"/>
              <w:ind w:left="8"/>
              <w:jc w:val="center"/>
              <w:rPr>
                <w:sz w:val="18"/>
              </w:rPr>
            </w:pPr>
            <w:r>
              <w:rPr>
                <w:color w:val="231F20"/>
                <w:w w:val="99"/>
                <w:sz w:val="18"/>
              </w:rPr>
              <w:t>x</w:t>
            </w:r>
          </w:p>
        </w:tc>
        <w:tc>
          <w:tcPr>
            <w:tcW w:w="2895" w:type="dxa"/>
            <w:tcBorders>
              <w:top w:val="nil"/>
            </w:tcBorders>
          </w:tcPr>
          <w:p>
            <w:pPr>
              <w:pStyle w:val="TableParagraph"/>
              <w:rPr>
                <w:sz w:val="18"/>
              </w:rPr>
            </w:pPr>
          </w:p>
        </w:tc>
      </w:tr>
    </w:tbl>
    <w:p>
      <w:pPr>
        <w:pStyle w:val="BodyText"/>
        <w:spacing w:before="11"/>
        <w:rPr>
          <w:sz w:val="6"/>
        </w:rPr>
      </w:pPr>
    </w:p>
    <w:p>
      <w:pPr>
        <w:spacing w:before="103"/>
        <w:ind w:left="2503" w:right="0" w:firstLine="0"/>
        <w:jc w:val="left"/>
        <w:rPr>
          <w:sz w:val="16"/>
        </w:rPr>
      </w:pPr>
      <w:r>
        <w:rPr>
          <w:rFonts w:ascii="Arial"/>
          <w:b/>
          <w:color w:val="474F9C"/>
          <w:sz w:val="16"/>
        </w:rPr>
        <w:t>Table 20.1. </w:t>
      </w:r>
      <w:r>
        <w:rPr>
          <w:color w:val="231F20"/>
          <w:sz w:val="16"/>
        </w:rPr>
        <w:t>Common visual cues for absolute (</w:t>
      </w:r>
      <w:r>
        <w:rPr>
          <w:rFonts w:ascii="Arial"/>
          <w:color w:val="231F20"/>
          <w:sz w:val="16"/>
        </w:rPr>
        <w:t>a</w:t>
      </w:r>
      <w:r>
        <w:rPr>
          <w:color w:val="231F20"/>
          <w:sz w:val="16"/>
        </w:rPr>
        <w:t>), relative (</w:t>
      </w:r>
      <w:r>
        <w:rPr>
          <w:rFonts w:ascii="Arial"/>
          <w:color w:val="231F20"/>
          <w:sz w:val="16"/>
        </w:rPr>
        <w:t>r</w:t>
      </w:r>
      <w:r>
        <w:rPr>
          <w:color w:val="231F20"/>
          <w:sz w:val="16"/>
        </w:rPr>
        <w:t>), and ordinal (</w:t>
      </w:r>
      <w:r>
        <w:rPr>
          <w:rFonts w:ascii="Arial"/>
          <w:color w:val="231F20"/>
          <w:sz w:val="16"/>
        </w:rPr>
        <w:t>o</w:t>
      </w:r>
      <w:r>
        <w:rPr>
          <w:color w:val="231F20"/>
          <w:sz w:val="16"/>
        </w:rPr>
        <w:t>) depth.</w:t>
      </w:r>
    </w:p>
    <w:p>
      <w:pPr>
        <w:pStyle w:val="BodyText"/>
        <w:spacing w:before="10"/>
        <w:rPr>
          <w:sz w:val="26"/>
        </w:rPr>
      </w:pPr>
    </w:p>
    <w:p>
      <w:pPr>
        <w:pStyle w:val="BodyText"/>
        <w:spacing w:line="271" w:lineRule="auto"/>
        <w:ind w:left="2503" w:right="329" w:firstLine="300"/>
        <w:jc w:val="both"/>
      </w:pPr>
      <w:r>
        <w:rPr>
          <w:color w:val="231F20"/>
        </w:rPr>
        <w:t>The distance from the viewer to a particular visible location in the environ- ment, expressed in an egocentric representation, is often referred to as </w:t>
      </w:r>
      <w:r>
        <w:rPr>
          <w:i/>
          <w:color w:val="231F20"/>
        </w:rPr>
        <w:t>depth </w:t>
      </w:r>
      <w:r>
        <w:rPr>
          <w:color w:val="231F20"/>
        </w:rPr>
        <w:t>in the perception literature. Surface orientation can be represented in either</w:t>
      </w:r>
      <w:r>
        <w:rPr>
          <w:color w:val="231F20"/>
          <w:spacing w:val="-30"/>
        </w:rPr>
        <w:t> </w:t>
      </w:r>
      <w:r>
        <w:rPr>
          <w:color w:val="231F20"/>
        </w:rPr>
        <w:t>egocen- tric or allocentric coordinates. In egocentric representations of orientation, the term </w:t>
      </w:r>
      <w:r>
        <w:rPr>
          <w:i/>
          <w:color w:val="231F20"/>
        </w:rPr>
        <w:t>slant </w:t>
      </w:r>
      <w:r>
        <w:rPr>
          <w:color w:val="231F20"/>
        </w:rPr>
        <w:t>is used to refer to the angle between the line of sight to the point and the surface normal at the point, while the term </w:t>
      </w:r>
      <w:r>
        <w:rPr>
          <w:i/>
          <w:color w:val="231F20"/>
        </w:rPr>
        <w:t>tilt </w:t>
      </w:r>
      <w:r>
        <w:rPr>
          <w:color w:val="231F20"/>
        </w:rPr>
        <w:t>refers to the orientation of the projection</w:t>
      </w:r>
      <w:r>
        <w:rPr>
          <w:color w:val="231F20"/>
          <w:spacing w:val="-8"/>
        </w:rPr>
        <w:t> </w:t>
      </w:r>
      <w:r>
        <w:rPr>
          <w:color w:val="231F20"/>
        </w:rPr>
        <w:t>of</w:t>
      </w:r>
      <w:r>
        <w:rPr>
          <w:color w:val="231F20"/>
          <w:spacing w:val="-4"/>
        </w:rPr>
        <w:t> </w:t>
      </w:r>
      <w:r>
        <w:rPr>
          <w:color w:val="231F20"/>
        </w:rPr>
        <w:t>the</w:t>
      </w:r>
      <w:r>
        <w:rPr>
          <w:color w:val="231F20"/>
          <w:spacing w:val="-2"/>
        </w:rPr>
        <w:t> </w:t>
      </w:r>
      <w:r>
        <w:rPr>
          <w:color w:val="231F20"/>
        </w:rPr>
        <w:t>surface</w:t>
      </w:r>
      <w:r>
        <w:rPr>
          <w:color w:val="231F20"/>
          <w:spacing w:val="-7"/>
        </w:rPr>
        <w:t> </w:t>
      </w:r>
      <w:r>
        <w:rPr>
          <w:color w:val="231F20"/>
        </w:rPr>
        <w:t>normal</w:t>
      </w:r>
      <w:r>
        <w:rPr>
          <w:color w:val="231F20"/>
          <w:spacing w:val="-6"/>
        </w:rPr>
        <w:t> </w:t>
      </w:r>
      <w:r>
        <w:rPr>
          <w:color w:val="231F20"/>
        </w:rPr>
        <w:t>onto</w:t>
      </w:r>
      <w:r>
        <w:rPr>
          <w:color w:val="231F20"/>
          <w:spacing w:val="-3"/>
        </w:rPr>
        <w:t> </w:t>
      </w:r>
      <w:r>
        <w:rPr>
          <w:color w:val="231F20"/>
        </w:rPr>
        <w:t>a</w:t>
      </w:r>
      <w:r>
        <w:rPr>
          <w:color w:val="231F20"/>
          <w:spacing w:val="-4"/>
        </w:rPr>
        <w:t> </w:t>
      </w:r>
      <w:r>
        <w:rPr>
          <w:color w:val="231F20"/>
        </w:rPr>
        <w:t>plane</w:t>
      </w:r>
      <w:r>
        <w:rPr>
          <w:color w:val="231F20"/>
          <w:spacing w:val="-4"/>
        </w:rPr>
        <w:t> </w:t>
      </w:r>
      <w:r>
        <w:rPr>
          <w:color w:val="231F20"/>
        </w:rPr>
        <w:t>perpendicular</w:t>
      </w:r>
      <w:r>
        <w:rPr>
          <w:color w:val="231F20"/>
          <w:spacing w:val="-11"/>
        </w:rPr>
        <w:t> </w:t>
      </w:r>
      <w:r>
        <w:rPr>
          <w:color w:val="231F20"/>
        </w:rPr>
        <w:t>to</w:t>
      </w:r>
      <w:r>
        <w:rPr>
          <w:color w:val="231F20"/>
          <w:spacing w:val="-3"/>
        </w:rPr>
        <w:t> </w:t>
      </w:r>
      <w:r>
        <w:rPr>
          <w:color w:val="231F20"/>
        </w:rPr>
        <w:t>the</w:t>
      </w:r>
      <w:r>
        <w:rPr>
          <w:color w:val="231F20"/>
          <w:spacing w:val="-3"/>
        </w:rPr>
        <w:t> </w:t>
      </w:r>
      <w:r>
        <w:rPr>
          <w:color w:val="231F20"/>
        </w:rPr>
        <w:t>line</w:t>
      </w:r>
      <w:r>
        <w:rPr>
          <w:color w:val="231F20"/>
          <w:spacing w:val="-2"/>
        </w:rPr>
        <w:t> </w:t>
      </w:r>
      <w:r>
        <w:rPr>
          <w:color w:val="231F20"/>
        </w:rPr>
        <w:t>of</w:t>
      </w:r>
      <w:r>
        <w:rPr>
          <w:color w:val="231F20"/>
          <w:spacing w:val="-4"/>
        </w:rPr>
        <w:t> </w:t>
      </w:r>
      <w:r>
        <w:rPr>
          <w:color w:val="231F20"/>
        </w:rPr>
        <w:t>sight.</w:t>
      </w:r>
    </w:p>
    <w:p>
      <w:pPr>
        <w:pStyle w:val="BodyText"/>
        <w:spacing w:line="271" w:lineRule="auto" w:before="3"/>
        <w:ind w:left="2504" w:right="331" w:firstLine="300"/>
        <w:jc w:val="both"/>
      </w:pPr>
      <w:r>
        <w:rPr>
          <w:color w:val="231F20"/>
        </w:rPr>
        <w:t>Distance</w:t>
      </w:r>
      <w:r>
        <w:rPr>
          <w:color w:val="231F20"/>
          <w:spacing w:val="-11"/>
        </w:rPr>
        <w:t> </w:t>
      </w:r>
      <w:r>
        <w:rPr>
          <w:color w:val="231F20"/>
        </w:rPr>
        <w:t>and</w:t>
      </w:r>
      <w:r>
        <w:rPr>
          <w:color w:val="231F20"/>
          <w:spacing w:val="-8"/>
        </w:rPr>
        <w:t> </w:t>
      </w:r>
      <w:r>
        <w:rPr>
          <w:color w:val="231F20"/>
        </w:rPr>
        <w:t>orientation</w:t>
      </w:r>
      <w:r>
        <w:rPr>
          <w:color w:val="231F20"/>
          <w:spacing w:val="-12"/>
        </w:rPr>
        <w:t> </w:t>
      </w:r>
      <w:r>
        <w:rPr>
          <w:color w:val="231F20"/>
        </w:rPr>
        <w:t>can</w:t>
      </w:r>
      <w:r>
        <w:rPr>
          <w:color w:val="231F20"/>
          <w:spacing w:val="-10"/>
        </w:rPr>
        <w:t> </w:t>
      </w:r>
      <w:r>
        <w:rPr>
          <w:color w:val="231F20"/>
        </w:rPr>
        <w:t>be</w:t>
      </w:r>
      <w:r>
        <w:rPr>
          <w:color w:val="231F20"/>
          <w:spacing w:val="-8"/>
        </w:rPr>
        <w:t> </w:t>
      </w:r>
      <w:r>
        <w:rPr>
          <w:color w:val="231F20"/>
        </w:rPr>
        <w:t>expressed</w:t>
      </w:r>
      <w:r>
        <w:rPr>
          <w:color w:val="231F20"/>
          <w:spacing w:val="-10"/>
        </w:rPr>
        <w:t> </w:t>
      </w:r>
      <w:r>
        <w:rPr>
          <w:color w:val="231F20"/>
        </w:rPr>
        <w:t>in</w:t>
      </w:r>
      <w:r>
        <w:rPr>
          <w:color w:val="231F20"/>
          <w:spacing w:val="-8"/>
        </w:rPr>
        <w:t> </w:t>
      </w:r>
      <w:r>
        <w:rPr>
          <w:color w:val="231F20"/>
        </w:rPr>
        <w:t>a</w:t>
      </w:r>
      <w:r>
        <w:rPr>
          <w:color w:val="231F20"/>
          <w:spacing w:val="-9"/>
        </w:rPr>
        <w:t> </w:t>
      </w:r>
      <w:r>
        <w:rPr>
          <w:color w:val="231F20"/>
        </w:rPr>
        <w:t>variety</w:t>
      </w:r>
      <w:r>
        <w:rPr>
          <w:color w:val="231F20"/>
          <w:spacing w:val="-9"/>
        </w:rPr>
        <w:t> </w:t>
      </w:r>
      <w:r>
        <w:rPr>
          <w:color w:val="231F20"/>
        </w:rPr>
        <w:t>of</w:t>
      </w:r>
      <w:r>
        <w:rPr>
          <w:color w:val="231F20"/>
          <w:spacing w:val="-11"/>
        </w:rPr>
        <w:t> </w:t>
      </w:r>
      <w:r>
        <w:rPr>
          <w:i/>
          <w:color w:val="231F20"/>
        </w:rPr>
        <w:t>measurement</w:t>
      </w:r>
      <w:r>
        <w:rPr>
          <w:i/>
          <w:color w:val="231F20"/>
          <w:spacing w:val="-10"/>
        </w:rPr>
        <w:t> </w:t>
      </w:r>
      <w:r>
        <w:rPr>
          <w:i/>
          <w:color w:val="231F20"/>
        </w:rPr>
        <w:t>scales</w:t>
      </w:r>
      <w:r>
        <w:rPr>
          <w:color w:val="231F20"/>
        </w:rPr>
        <w:t>. </w:t>
      </w:r>
      <w:r>
        <w:rPr>
          <w:i/>
          <w:color w:val="231F20"/>
        </w:rPr>
        <w:t>Absolute </w:t>
      </w:r>
      <w:r>
        <w:rPr>
          <w:color w:val="231F20"/>
        </w:rPr>
        <w:t>descriptions are specified using a standard that is not part of the sensed information itself. These can be culturally defined standards (e.g., meters), or standards</w:t>
      </w:r>
      <w:r>
        <w:rPr>
          <w:color w:val="231F20"/>
          <w:spacing w:val="-9"/>
        </w:rPr>
        <w:t> </w:t>
      </w:r>
      <w:r>
        <w:rPr>
          <w:color w:val="231F20"/>
        </w:rPr>
        <w:t>relative</w:t>
      </w:r>
      <w:r>
        <w:rPr>
          <w:color w:val="231F20"/>
          <w:spacing w:val="-7"/>
        </w:rPr>
        <w:t> </w:t>
      </w:r>
      <w:r>
        <w:rPr>
          <w:color w:val="231F20"/>
        </w:rPr>
        <w:t>to</w:t>
      </w:r>
      <w:r>
        <w:rPr>
          <w:color w:val="231F20"/>
          <w:spacing w:val="-3"/>
        </w:rPr>
        <w:t> </w:t>
      </w:r>
      <w:r>
        <w:rPr>
          <w:color w:val="231F20"/>
        </w:rPr>
        <w:t>the</w:t>
      </w:r>
      <w:r>
        <w:rPr>
          <w:color w:val="231F20"/>
          <w:spacing w:val="-5"/>
        </w:rPr>
        <w:t> </w:t>
      </w:r>
      <w:r>
        <w:rPr>
          <w:color w:val="231F20"/>
          <w:spacing w:val="-3"/>
        </w:rPr>
        <w:t>viewer’s</w:t>
      </w:r>
      <w:r>
        <w:rPr>
          <w:color w:val="231F20"/>
          <w:spacing w:val="-5"/>
        </w:rPr>
        <w:t> </w:t>
      </w:r>
      <w:r>
        <w:rPr>
          <w:color w:val="231F20"/>
        </w:rPr>
        <w:t>body</w:t>
      </w:r>
      <w:r>
        <w:rPr>
          <w:color w:val="231F20"/>
          <w:spacing w:val="-8"/>
        </w:rPr>
        <w:t> </w:t>
      </w:r>
      <w:r>
        <w:rPr>
          <w:color w:val="231F20"/>
        </w:rPr>
        <w:t>(e.g.,</w:t>
      </w:r>
      <w:r>
        <w:rPr>
          <w:color w:val="231F20"/>
          <w:spacing w:val="-7"/>
        </w:rPr>
        <w:t> </w:t>
      </w:r>
      <w:r>
        <w:rPr>
          <w:color w:val="231F20"/>
        </w:rPr>
        <w:t>eye</w:t>
      </w:r>
      <w:r>
        <w:rPr>
          <w:color w:val="231F20"/>
          <w:spacing w:val="-4"/>
        </w:rPr>
        <w:t> </w:t>
      </w:r>
      <w:r>
        <w:rPr>
          <w:color w:val="231F20"/>
        </w:rPr>
        <w:t>height,</w:t>
      </w:r>
      <w:r>
        <w:rPr>
          <w:color w:val="231F20"/>
          <w:spacing w:val="-6"/>
        </w:rPr>
        <w:t> </w:t>
      </w:r>
      <w:r>
        <w:rPr>
          <w:color w:val="231F20"/>
        </w:rPr>
        <w:t>the</w:t>
      </w:r>
      <w:r>
        <w:rPr>
          <w:color w:val="231F20"/>
          <w:spacing w:val="-8"/>
        </w:rPr>
        <w:t> </w:t>
      </w:r>
      <w:r>
        <w:rPr>
          <w:color w:val="231F20"/>
        </w:rPr>
        <w:t>width</w:t>
      </w:r>
      <w:r>
        <w:rPr>
          <w:color w:val="231F20"/>
          <w:spacing w:val="-3"/>
        </w:rPr>
        <w:t> </w:t>
      </w:r>
      <w:r>
        <w:rPr>
          <w:color w:val="231F20"/>
        </w:rPr>
        <w:t>of</w:t>
      </w:r>
      <w:r>
        <w:rPr>
          <w:color w:val="231F20"/>
          <w:spacing w:val="-4"/>
        </w:rPr>
        <w:t> </w:t>
      </w:r>
      <w:r>
        <w:rPr>
          <w:color w:val="231F20"/>
          <w:spacing w:val="-3"/>
        </w:rPr>
        <w:t>one’s</w:t>
      </w:r>
      <w:r>
        <w:rPr>
          <w:color w:val="231F20"/>
          <w:spacing w:val="-9"/>
        </w:rPr>
        <w:t> </w:t>
      </w:r>
      <w:r>
        <w:rPr>
          <w:color w:val="231F20"/>
        </w:rPr>
        <w:t>shoul- ders). </w:t>
      </w:r>
      <w:r>
        <w:rPr>
          <w:i/>
          <w:color w:val="231F20"/>
        </w:rPr>
        <w:t>Relative </w:t>
      </w:r>
      <w:r>
        <w:rPr>
          <w:color w:val="231F20"/>
        </w:rPr>
        <w:t>descriptions relate one perceived geometric property to another (e.g., point </w:t>
      </w:r>
      <w:r>
        <w:rPr>
          <w:rFonts w:ascii="Arial" w:hAnsi="Arial"/>
          <w:color w:val="231F20"/>
        </w:rPr>
        <w:t>a </w:t>
      </w:r>
      <w:r>
        <w:rPr>
          <w:color w:val="231F20"/>
        </w:rPr>
        <w:t>is twice as far away as point </w:t>
      </w:r>
      <w:r>
        <w:rPr>
          <w:rFonts w:ascii="Arial" w:hAnsi="Arial"/>
          <w:color w:val="231F20"/>
        </w:rPr>
        <w:t>b</w:t>
      </w:r>
      <w:r>
        <w:rPr>
          <w:color w:val="231F20"/>
        </w:rPr>
        <w:t>). </w:t>
      </w:r>
      <w:r>
        <w:rPr>
          <w:i/>
          <w:color w:val="231F20"/>
        </w:rPr>
        <w:t>Ordinal </w:t>
      </w:r>
      <w:r>
        <w:rPr>
          <w:color w:val="231F20"/>
        </w:rPr>
        <w:t>descriptions are a special case of relative measure in which the sign, but not the magnitude, of the relation is all that is represented. </w:t>
      </w:r>
      <w:r>
        <w:rPr>
          <w:color w:val="231F20"/>
          <w:spacing w:val="-4"/>
        </w:rPr>
        <w:t>Table </w:t>
      </w:r>
      <w:r>
        <w:rPr>
          <w:color w:val="231F20"/>
        </w:rPr>
        <w:t>20.1 provides a list of the most commonly con- sidered</w:t>
      </w:r>
      <w:r>
        <w:rPr>
          <w:color w:val="231F20"/>
          <w:spacing w:val="-4"/>
        </w:rPr>
        <w:t> </w:t>
      </w:r>
      <w:r>
        <w:rPr>
          <w:color w:val="231F20"/>
        </w:rPr>
        <w:t>visual</w:t>
      </w:r>
      <w:r>
        <w:rPr>
          <w:color w:val="231F20"/>
          <w:spacing w:val="-3"/>
        </w:rPr>
        <w:t> </w:t>
      </w:r>
      <w:r>
        <w:rPr>
          <w:color w:val="231F20"/>
        </w:rPr>
        <w:t>cues,</w:t>
      </w:r>
      <w:r>
        <w:rPr>
          <w:color w:val="231F20"/>
          <w:spacing w:val="-5"/>
        </w:rPr>
        <w:t> </w:t>
      </w:r>
      <w:r>
        <w:rPr>
          <w:color w:val="231F20"/>
        </w:rPr>
        <w:t>along</w:t>
      </w:r>
      <w:r>
        <w:rPr>
          <w:color w:val="231F20"/>
          <w:spacing w:val="-4"/>
        </w:rPr>
        <w:t> </w:t>
      </w:r>
      <w:r>
        <w:rPr>
          <w:color w:val="231F20"/>
        </w:rPr>
        <w:t>with</w:t>
      </w:r>
      <w:r>
        <w:rPr>
          <w:color w:val="231F20"/>
          <w:spacing w:val="-4"/>
        </w:rPr>
        <w:t> </w:t>
      </w:r>
      <w:r>
        <w:rPr>
          <w:color w:val="231F20"/>
        </w:rPr>
        <w:t>a characterization</w:t>
      </w:r>
      <w:r>
        <w:rPr>
          <w:color w:val="231F20"/>
          <w:spacing w:val="-9"/>
        </w:rPr>
        <w:t> </w:t>
      </w:r>
      <w:r>
        <w:rPr>
          <w:color w:val="231F20"/>
        </w:rPr>
        <w:t>of</w:t>
      </w:r>
      <w:r>
        <w:rPr>
          <w:color w:val="231F20"/>
          <w:spacing w:val="-5"/>
        </w:rPr>
        <w:t> </w:t>
      </w:r>
      <w:r>
        <w:rPr>
          <w:color w:val="231F20"/>
        </w:rPr>
        <w:t>the</w:t>
      </w:r>
      <w:r>
        <w:rPr>
          <w:color w:val="231F20"/>
          <w:spacing w:val="-3"/>
        </w:rPr>
        <w:t> </w:t>
      </w:r>
      <w:r>
        <w:rPr>
          <w:color w:val="231F20"/>
        </w:rPr>
        <w:t>sorts</w:t>
      </w:r>
      <w:r>
        <w:rPr>
          <w:color w:val="231F20"/>
          <w:spacing w:val="-4"/>
        </w:rPr>
        <w:t> </w:t>
      </w:r>
      <w:r>
        <w:rPr>
          <w:color w:val="231F20"/>
        </w:rPr>
        <w:t>of</w:t>
      </w:r>
      <w:r>
        <w:rPr>
          <w:color w:val="231F20"/>
          <w:spacing w:val="-5"/>
        </w:rPr>
        <w:t> </w:t>
      </w:r>
      <w:r>
        <w:rPr>
          <w:color w:val="231F20"/>
        </w:rPr>
        <w:t>information</w:t>
      </w:r>
      <w:r>
        <w:rPr>
          <w:color w:val="231F20"/>
          <w:spacing w:val="-8"/>
        </w:rPr>
        <w:t> </w:t>
      </w:r>
      <w:r>
        <w:rPr>
          <w:color w:val="231F20"/>
        </w:rPr>
        <w:t>they can potentially</w:t>
      </w:r>
      <w:r>
        <w:rPr>
          <w:color w:val="231F20"/>
          <w:spacing w:val="-6"/>
        </w:rPr>
        <w:t> </w:t>
      </w:r>
      <w:r>
        <w:rPr>
          <w:color w:val="231F20"/>
        </w:rPr>
        <w:t>provide.</w:t>
      </w:r>
    </w:p>
    <w:p>
      <w:pPr>
        <w:pStyle w:val="BodyText"/>
      </w:pPr>
    </w:p>
    <w:p>
      <w:pPr>
        <w:pStyle w:val="BodyText"/>
        <w:spacing w:before="1"/>
        <w:rPr>
          <w:sz w:val="23"/>
        </w:rPr>
      </w:pPr>
    </w:p>
    <w:p>
      <w:pPr>
        <w:pStyle w:val="ListParagraph"/>
        <w:numPr>
          <w:ilvl w:val="2"/>
          <w:numId w:val="1"/>
        </w:numPr>
        <w:tabs>
          <w:tab w:pos="3257" w:val="left" w:leader="none"/>
          <w:tab w:pos="3258" w:val="left" w:leader="none"/>
        </w:tabs>
        <w:spacing w:line="240" w:lineRule="auto" w:before="0" w:after="0"/>
        <w:ind w:left="3257" w:right="0" w:hanging="754"/>
        <w:jc w:val="left"/>
        <w:rPr>
          <w:sz w:val="20"/>
        </w:rPr>
      </w:pPr>
      <w:r>
        <w:rPr>
          <w:color w:val="478A4A"/>
          <w:sz w:val="20"/>
        </w:rPr>
        <w:t>Ocularmotor</w:t>
      </w:r>
      <w:r>
        <w:rPr>
          <w:color w:val="478A4A"/>
          <w:spacing w:val="-1"/>
          <w:sz w:val="20"/>
        </w:rPr>
        <w:t> </w:t>
      </w:r>
      <w:r>
        <w:rPr>
          <w:color w:val="478A4A"/>
          <w:sz w:val="20"/>
        </w:rPr>
        <w:t>Cues</w:t>
      </w:r>
    </w:p>
    <w:p>
      <w:pPr>
        <w:pStyle w:val="BodyText"/>
        <w:rPr>
          <w:rFonts w:ascii="Arial"/>
          <w:sz w:val="23"/>
        </w:rPr>
      </w:pPr>
    </w:p>
    <w:p>
      <w:pPr>
        <w:pStyle w:val="BodyText"/>
        <w:spacing w:line="271" w:lineRule="auto" w:before="1"/>
        <w:ind w:left="2504" w:right="327"/>
        <w:rPr>
          <w:i/>
        </w:rPr>
      </w:pPr>
      <w:r>
        <w:rPr>
          <w:color w:val="231F20"/>
        </w:rPr>
        <w:t>Ocularmotor information about depth results directly from the muscular control of the eyes. There are two distinct types of ocularmotor information. </w:t>
      </w:r>
      <w:r>
        <w:rPr>
          <w:i/>
          <w:color w:val="231F20"/>
        </w:rPr>
        <w:t>Accommo-</w:t>
      </w:r>
    </w:p>
    <w:p>
      <w:pPr>
        <w:spacing w:after="0" w:line="271" w:lineRule="auto"/>
        <w:sectPr>
          <w:headerReference w:type="even" r:id="rId5"/>
          <w:headerReference w:type="default" r:id="rId6"/>
          <w:type w:val="continuous"/>
          <w:pgSz w:w="10800" w:h="13320"/>
          <w:pgMar w:header="1090" w:top="1300" w:bottom="280" w:left="760" w:right="740"/>
          <w:pgNumType w:start="536"/>
        </w:sectPr>
      </w:pPr>
    </w:p>
    <w:p>
      <w:pPr>
        <w:pStyle w:val="BodyText"/>
        <w:rPr>
          <w:i/>
        </w:rPr>
      </w:pPr>
    </w:p>
    <w:p>
      <w:pPr>
        <w:pStyle w:val="BodyText"/>
        <w:rPr>
          <w:i/>
          <w:sz w:val="18"/>
        </w:rPr>
      </w:pPr>
    </w:p>
    <w:p>
      <w:pPr>
        <w:pStyle w:val="BodyText"/>
        <w:spacing w:line="271" w:lineRule="auto"/>
        <w:ind w:left="320" w:right="2517" w:hanging="1"/>
        <w:jc w:val="both"/>
      </w:pPr>
      <w:r>
        <w:rPr>
          <w:i/>
          <w:color w:val="231F20"/>
        </w:rPr>
        <w:t>dation </w:t>
      </w:r>
      <w:r>
        <w:rPr>
          <w:color w:val="231F20"/>
        </w:rPr>
        <w:t>is the process by which the eye optically focuses at a particular distance. </w:t>
      </w:r>
      <w:r>
        <w:rPr>
          <w:i/>
          <w:color w:val="231F20"/>
        </w:rPr>
        <w:t>Convergence</w:t>
      </w:r>
      <w:r>
        <w:rPr>
          <w:i/>
          <w:color w:val="231F20"/>
          <w:spacing w:val="-9"/>
        </w:rPr>
        <w:t> </w:t>
      </w:r>
      <w:r>
        <w:rPr>
          <w:color w:val="231F20"/>
        </w:rPr>
        <w:t>(often</w:t>
      </w:r>
      <w:r>
        <w:rPr>
          <w:color w:val="231F20"/>
          <w:spacing w:val="-5"/>
        </w:rPr>
        <w:t> </w:t>
      </w:r>
      <w:r>
        <w:rPr>
          <w:color w:val="231F20"/>
        </w:rPr>
        <w:t>referred</w:t>
      </w:r>
      <w:r>
        <w:rPr>
          <w:color w:val="231F20"/>
          <w:spacing w:val="-8"/>
        </w:rPr>
        <w:t> </w:t>
      </w:r>
      <w:r>
        <w:rPr>
          <w:color w:val="231F20"/>
        </w:rPr>
        <w:t>to</w:t>
      </w:r>
      <w:r>
        <w:rPr>
          <w:color w:val="231F20"/>
          <w:spacing w:val="-3"/>
        </w:rPr>
        <w:t> </w:t>
      </w:r>
      <w:r>
        <w:rPr>
          <w:color w:val="231F20"/>
        </w:rPr>
        <w:t>as</w:t>
      </w:r>
      <w:r>
        <w:rPr>
          <w:color w:val="231F20"/>
          <w:spacing w:val="-6"/>
        </w:rPr>
        <w:t> </w:t>
      </w:r>
      <w:r>
        <w:rPr>
          <w:i/>
          <w:color w:val="231F20"/>
        </w:rPr>
        <w:t>vergence</w:t>
      </w:r>
      <w:r>
        <w:rPr>
          <w:color w:val="231F20"/>
        </w:rPr>
        <w:t>)</w:t>
      </w:r>
      <w:r>
        <w:rPr>
          <w:color w:val="231F20"/>
          <w:spacing w:val="-6"/>
        </w:rPr>
        <w:t> </w:t>
      </w:r>
      <w:r>
        <w:rPr>
          <w:color w:val="231F20"/>
        </w:rPr>
        <w:t>is</w:t>
      </w:r>
      <w:r>
        <w:rPr>
          <w:color w:val="231F20"/>
          <w:spacing w:val="-2"/>
        </w:rPr>
        <w:t> </w:t>
      </w:r>
      <w:r>
        <w:rPr>
          <w:color w:val="231F20"/>
        </w:rPr>
        <w:t>the</w:t>
      </w:r>
      <w:r>
        <w:rPr>
          <w:color w:val="231F20"/>
          <w:spacing w:val="-5"/>
        </w:rPr>
        <w:t> </w:t>
      </w:r>
      <w:r>
        <w:rPr>
          <w:color w:val="231F20"/>
        </w:rPr>
        <w:t>process</w:t>
      </w:r>
      <w:r>
        <w:rPr>
          <w:color w:val="231F20"/>
          <w:spacing w:val="-7"/>
        </w:rPr>
        <w:t> </w:t>
      </w:r>
      <w:r>
        <w:rPr>
          <w:color w:val="231F20"/>
        </w:rPr>
        <w:t>by</w:t>
      </w:r>
      <w:r>
        <w:rPr>
          <w:color w:val="231F20"/>
          <w:spacing w:val="-5"/>
        </w:rPr>
        <w:t> </w:t>
      </w:r>
      <w:r>
        <w:rPr>
          <w:color w:val="231F20"/>
        </w:rPr>
        <w:t>which</w:t>
      </w:r>
      <w:r>
        <w:rPr>
          <w:color w:val="231F20"/>
          <w:spacing w:val="-4"/>
        </w:rPr>
        <w:t> </w:t>
      </w:r>
      <w:r>
        <w:rPr>
          <w:color w:val="231F20"/>
        </w:rPr>
        <w:t>the</w:t>
      </w:r>
      <w:r>
        <w:rPr>
          <w:color w:val="231F20"/>
          <w:spacing w:val="-4"/>
        </w:rPr>
        <w:t> </w:t>
      </w:r>
      <w:r>
        <w:rPr>
          <w:color w:val="231F20"/>
        </w:rPr>
        <w:t>two</w:t>
      </w:r>
      <w:r>
        <w:rPr>
          <w:color w:val="231F20"/>
          <w:spacing w:val="-3"/>
        </w:rPr>
        <w:t> </w:t>
      </w:r>
      <w:r>
        <w:rPr>
          <w:color w:val="231F20"/>
        </w:rPr>
        <w:t>eyes are pointed toward the same point in three-dimensional space. Both accommo- dation and convergence have the potential to provide absolute information about depth.</w:t>
      </w:r>
    </w:p>
    <w:p>
      <w:pPr>
        <w:pStyle w:val="BodyText"/>
        <w:spacing w:line="271" w:lineRule="auto"/>
        <w:ind w:left="320" w:right="2516" w:firstLine="300"/>
        <w:jc w:val="both"/>
      </w:pPr>
      <w:r>
        <w:rPr>
          <w:color w:val="231F20"/>
        </w:rPr>
        <w:t>Physiologically, focusing in the human eye is accomplished by distorting the shape of the lens at the front of the eye. The vision system can infer depth from the</w:t>
      </w:r>
      <w:r>
        <w:rPr>
          <w:color w:val="231F20"/>
          <w:spacing w:val="-11"/>
        </w:rPr>
        <w:t> </w:t>
      </w:r>
      <w:r>
        <w:rPr>
          <w:color w:val="231F20"/>
        </w:rPr>
        <w:t>amount</w:t>
      </w:r>
      <w:r>
        <w:rPr>
          <w:color w:val="231F20"/>
          <w:spacing w:val="-15"/>
        </w:rPr>
        <w:t> </w:t>
      </w:r>
      <w:r>
        <w:rPr>
          <w:color w:val="231F20"/>
        </w:rPr>
        <w:t>of</w:t>
      </w:r>
      <w:r>
        <w:rPr>
          <w:color w:val="231F20"/>
          <w:spacing w:val="-9"/>
        </w:rPr>
        <w:t> </w:t>
      </w:r>
      <w:r>
        <w:rPr>
          <w:color w:val="231F20"/>
        </w:rPr>
        <w:t>this</w:t>
      </w:r>
      <w:r>
        <w:rPr>
          <w:color w:val="231F20"/>
          <w:spacing w:val="-9"/>
        </w:rPr>
        <w:t> </w:t>
      </w:r>
      <w:r>
        <w:rPr>
          <w:color w:val="231F20"/>
        </w:rPr>
        <w:t>distortion.</w:t>
      </w:r>
      <w:r>
        <w:rPr>
          <w:color w:val="231F20"/>
          <w:spacing w:val="1"/>
        </w:rPr>
        <w:t> </w:t>
      </w:r>
      <w:r>
        <w:rPr>
          <w:color w:val="231F20"/>
        </w:rPr>
        <w:t>Accommodation</w:t>
      </w:r>
      <w:r>
        <w:rPr>
          <w:color w:val="231F20"/>
          <w:spacing w:val="-19"/>
        </w:rPr>
        <w:t> </w:t>
      </w:r>
      <w:r>
        <w:rPr>
          <w:color w:val="231F20"/>
        </w:rPr>
        <w:t>is</w:t>
      </w:r>
      <w:r>
        <w:rPr>
          <w:color w:val="231F20"/>
          <w:spacing w:val="-9"/>
        </w:rPr>
        <w:t> </w:t>
      </w:r>
      <w:r>
        <w:rPr>
          <w:color w:val="231F20"/>
        </w:rPr>
        <w:t>a</w:t>
      </w:r>
      <w:r>
        <w:rPr>
          <w:color w:val="231F20"/>
          <w:spacing w:val="-9"/>
        </w:rPr>
        <w:t> </w:t>
      </w:r>
      <w:r>
        <w:rPr>
          <w:color w:val="231F20"/>
        </w:rPr>
        <w:t>relatively</w:t>
      </w:r>
      <w:r>
        <w:rPr>
          <w:color w:val="231F20"/>
          <w:spacing w:val="-14"/>
        </w:rPr>
        <w:t> </w:t>
      </w:r>
      <w:r>
        <w:rPr>
          <w:color w:val="231F20"/>
        </w:rPr>
        <w:t>weak</w:t>
      </w:r>
      <w:r>
        <w:rPr>
          <w:color w:val="231F20"/>
          <w:spacing w:val="-9"/>
        </w:rPr>
        <w:t> </w:t>
      </w:r>
      <w:r>
        <w:rPr>
          <w:color w:val="231F20"/>
        </w:rPr>
        <w:t>cue</w:t>
      </w:r>
      <w:r>
        <w:rPr>
          <w:color w:val="231F20"/>
          <w:spacing w:val="-10"/>
        </w:rPr>
        <w:t> </w:t>
      </w:r>
      <w:r>
        <w:rPr>
          <w:color w:val="231F20"/>
        </w:rPr>
        <w:t>to</w:t>
      </w:r>
      <w:r>
        <w:rPr>
          <w:color w:val="231F20"/>
          <w:spacing w:val="-10"/>
        </w:rPr>
        <w:t> </w:t>
      </w:r>
      <w:r>
        <w:rPr>
          <w:color w:val="231F20"/>
        </w:rPr>
        <w:t>distance and is ineffective beyond about 2 m. Most people have increasing difficulty in focusing over a range of distances as they get beyond about 45 years old. For them, accommodation becomes even less</w:t>
      </w:r>
      <w:r>
        <w:rPr>
          <w:color w:val="231F20"/>
          <w:spacing w:val="-24"/>
        </w:rPr>
        <w:t> </w:t>
      </w:r>
      <w:r>
        <w:rPr>
          <w:color w:val="231F20"/>
        </w:rPr>
        <w:t>effective.</w:t>
      </w:r>
    </w:p>
    <w:p>
      <w:pPr>
        <w:pStyle w:val="BodyText"/>
        <w:spacing w:line="271" w:lineRule="auto"/>
        <w:ind w:left="320" w:right="2514" w:firstLine="299"/>
        <w:jc w:val="both"/>
      </w:pPr>
      <w:r>
        <w:rPr>
          <w:color w:val="231F20"/>
        </w:rPr>
        <w:t>Those not familiar with the specifics of visual perception sometimes confuse depth estimation from accommodation with depth information arising out of the blur associated with limited depth-of-field in the eye. The accommodation depth cue</w:t>
      </w:r>
      <w:r>
        <w:rPr>
          <w:color w:val="231F20"/>
          <w:spacing w:val="-6"/>
        </w:rPr>
        <w:t> </w:t>
      </w:r>
      <w:r>
        <w:rPr>
          <w:color w:val="231F20"/>
        </w:rPr>
        <w:t>provides</w:t>
      </w:r>
      <w:r>
        <w:rPr>
          <w:color w:val="231F20"/>
          <w:spacing w:val="-11"/>
        </w:rPr>
        <w:t> </w:t>
      </w:r>
      <w:r>
        <w:rPr>
          <w:color w:val="231F20"/>
        </w:rPr>
        <w:t>information</w:t>
      </w:r>
      <w:r>
        <w:rPr>
          <w:color w:val="231F20"/>
          <w:spacing w:val="-8"/>
        </w:rPr>
        <w:t> </w:t>
      </w:r>
      <w:r>
        <w:rPr>
          <w:color w:val="231F20"/>
        </w:rPr>
        <w:t>about</w:t>
      </w:r>
      <w:r>
        <w:rPr>
          <w:color w:val="231F20"/>
          <w:spacing w:val="-8"/>
        </w:rPr>
        <w:t> </w:t>
      </w:r>
      <w:r>
        <w:rPr>
          <w:color w:val="231F20"/>
        </w:rPr>
        <w:t>the</w:t>
      </w:r>
      <w:r>
        <w:rPr>
          <w:color w:val="231F20"/>
          <w:spacing w:val="-4"/>
        </w:rPr>
        <w:t> </w:t>
      </w:r>
      <w:r>
        <w:rPr>
          <w:color w:val="231F20"/>
        </w:rPr>
        <w:t>distance</w:t>
      </w:r>
      <w:r>
        <w:rPr>
          <w:color w:val="231F20"/>
          <w:spacing w:val="-5"/>
        </w:rPr>
        <w:t> </w:t>
      </w:r>
      <w:r>
        <w:rPr>
          <w:color w:val="231F20"/>
        </w:rPr>
        <w:t>to</w:t>
      </w:r>
      <w:r>
        <w:rPr>
          <w:color w:val="231F20"/>
          <w:spacing w:val="-4"/>
        </w:rPr>
        <w:t> </w:t>
      </w:r>
      <w:r>
        <w:rPr>
          <w:color w:val="231F20"/>
        </w:rPr>
        <w:t>that</w:t>
      </w:r>
      <w:r>
        <w:rPr>
          <w:color w:val="231F20"/>
          <w:spacing w:val="-6"/>
        </w:rPr>
        <w:t> </w:t>
      </w:r>
      <w:r>
        <w:rPr>
          <w:color w:val="231F20"/>
        </w:rPr>
        <w:t>portion</w:t>
      </w:r>
      <w:r>
        <w:rPr>
          <w:color w:val="231F20"/>
          <w:spacing w:val="-8"/>
        </w:rPr>
        <w:t> </w:t>
      </w:r>
      <w:r>
        <w:rPr>
          <w:color w:val="231F20"/>
        </w:rPr>
        <w:t>of</w:t>
      </w:r>
      <w:r>
        <w:rPr>
          <w:color w:val="231F20"/>
          <w:spacing w:val="-5"/>
        </w:rPr>
        <w:t> </w:t>
      </w:r>
      <w:r>
        <w:rPr>
          <w:color w:val="231F20"/>
        </w:rPr>
        <w:t>the</w:t>
      </w:r>
      <w:r>
        <w:rPr>
          <w:color w:val="231F20"/>
          <w:spacing w:val="-5"/>
        </w:rPr>
        <w:t> </w:t>
      </w:r>
      <w:r>
        <w:rPr>
          <w:color w:val="231F20"/>
        </w:rPr>
        <w:t>visual</w:t>
      </w:r>
      <w:r>
        <w:rPr>
          <w:color w:val="231F20"/>
          <w:spacing w:val="-5"/>
        </w:rPr>
        <w:t> </w:t>
      </w:r>
      <w:r>
        <w:rPr>
          <w:color w:val="231F20"/>
        </w:rPr>
        <w:t>field</w:t>
      </w:r>
      <w:r>
        <w:rPr>
          <w:color w:val="231F20"/>
          <w:spacing w:val="-4"/>
        </w:rPr>
        <w:t> </w:t>
      </w:r>
      <w:r>
        <w:rPr>
          <w:color w:val="231F20"/>
        </w:rPr>
        <w:t>that it</w:t>
      </w:r>
      <w:r>
        <w:rPr>
          <w:color w:val="231F20"/>
          <w:spacing w:val="-12"/>
        </w:rPr>
        <w:t> </w:t>
      </w:r>
      <w:r>
        <w:rPr>
          <w:color w:val="231F20"/>
        </w:rPr>
        <w:t>is</w:t>
      </w:r>
      <w:r>
        <w:rPr>
          <w:color w:val="231F20"/>
          <w:spacing w:val="-13"/>
        </w:rPr>
        <w:t> </w:t>
      </w:r>
      <w:r>
        <w:rPr>
          <w:color w:val="231F20"/>
        </w:rPr>
        <w:t>in</w:t>
      </w:r>
      <w:r>
        <w:rPr>
          <w:color w:val="231F20"/>
          <w:spacing w:val="-13"/>
        </w:rPr>
        <w:t> </w:t>
      </w:r>
      <w:r>
        <w:rPr>
          <w:color w:val="231F20"/>
        </w:rPr>
        <w:t>focus.</w:t>
      </w:r>
      <w:r>
        <w:rPr>
          <w:color w:val="231F20"/>
          <w:spacing w:val="3"/>
        </w:rPr>
        <w:t> </w:t>
      </w:r>
      <w:r>
        <w:rPr>
          <w:color w:val="231F20"/>
        </w:rPr>
        <w:t>It</w:t>
      </w:r>
      <w:r>
        <w:rPr>
          <w:color w:val="231F20"/>
          <w:spacing w:val="-14"/>
        </w:rPr>
        <w:t> </w:t>
      </w:r>
      <w:r>
        <w:rPr>
          <w:color w:val="231F20"/>
        </w:rPr>
        <w:t>does</w:t>
      </w:r>
      <w:r>
        <w:rPr>
          <w:color w:val="231F20"/>
          <w:spacing w:val="-14"/>
        </w:rPr>
        <w:t> </w:t>
      </w:r>
      <w:r>
        <w:rPr>
          <w:color w:val="231F20"/>
        </w:rPr>
        <w:t>not</w:t>
      </w:r>
      <w:r>
        <w:rPr>
          <w:color w:val="231F20"/>
          <w:spacing w:val="-14"/>
        </w:rPr>
        <w:t> </w:t>
      </w:r>
      <w:r>
        <w:rPr>
          <w:color w:val="231F20"/>
        </w:rPr>
        <w:t>depend</w:t>
      </w:r>
      <w:r>
        <w:rPr>
          <w:color w:val="231F20"/>
          <w:spacing w:val="-18"/>
        </w:rPr>
        <w:t> </w:t>
      </w:r>
      <w:r>
        <w:rPr>
          <w:color w:val="231F20"/>
        </w:rPr>
        <w:t>on</w:t>
      </w:r>
      <w:r>
        <w:rPr>
          <w:color w:val="231F20"/>
          <w:spacing w:val="-12"/>
        </w:rPr>
        <w:t> </w:t>
      </w:r>
      <w:r>
        <w:rPr>
          <w:color w:val="231F20"/>
        </w:rPr>
        <w:t>the</w:t>
      </w:r>
      <w:r>
        <w:rPr>
          <w:color w:val="231F20"/>
          <w:spacing w:val="-14"/>
        </w:rPr>
        <w:t> </w:t>
      </w:r>
      <w:r>
        <w:rPr>
          <w:color w:val="231F20"/>
        </w:rPr>
        <w:t>degree</w:t>
      </w:r>
      <w:r>
        <w:rPr>
          <w:color w:val="231F20"/>
          <w:spacing w:val="-16"/>
        </w:rPr>
        <w:t> </w:t>
      </w:r>
      <w:r>
        <w:rPr>
          <w:color w:val="231F20"/>
        </w:rPr>
        <w:t>to</w:t>
      </w:r>
      <w:r>
        <w:rPr>
          <w:color w:val="231F20"/>
          <w:spacing w:val="-12"/>
        </w:rPr>
        <w:t> </w:t>
      </w:r>
      <w:r>
        <w:rPr>
          <w:color w:val="231F20"/>
        </w:rPr>
        <w:t>which</w:t>
      </w:r>
      <w:r>
        <w:rPr>
          <w:color w:val="231F20"/>
          <w:spacing w:val="-13"/>
        </w:rPr>
        <w:t> </w:t>
      </w:r>
      <w:r>
        <w:rPr>
          <w:color w:val="231F20"/>
        </w:rPr>
        <w:t>other</w:t>
      </w:r>
      <w:r>
        <w:rPr>
          <w:color w:val="231F20"/>
          <w:spacing w:val="-16"/>
        </w:rPr>
        <w:t> </w:t>
      </w:r>
      <w:r>
        <w:rPr>
          <w:color w:val="231F20"/>
        </w:rPr>
        <w:t>portions</w:t>
      </w:r>
      <w:r>
        <w:rPr>
          <w:color w:val="231F20"/>
          <w:spacing w:val="-16"/>
        </w:rPr>
        <w:t> </w:t>
      </w:r>
      <w:r>
        <w:rPr>
          <w:color w:val="231F20"/>
        </w:rPr>
        <w:t>of</w:t>
      </w:r>
      <w:r>
        <w:rPr>
          <w:color w:val="231F20"/>
          <w:spacing w:val="-16"/>
        </w:rPr>
        <w:t> </w:t>
      </w:r>
      <w:r>
        <w:rPr>
          <w:color w:val="231F20"/>
        </w:rPr>
        <w:t>the</w:t>
      </w:r>
      <w:r>
        <w:rPr>
          <w:color w:val="231F20"/>
          <w:spacing w:val="-11"/>
        </w:rPr>
        <w:t> </w:t>
      </w:r>
      <w:r>
        <w:rPr>
          <w:color w:val="231F20"/>
        </w:rPr>
        <w:t>visual field are out of focus, other than that blur is used by the visual system to adjust focus.</w:t>
      </w:r>
      <w:r>
        <w:rPr>
          <w:color w:val="231F20"/>
          <w:spacing w:val="6"/>
        </w:rPr>
        <w:t> </w:t>
      </w:r>
      <w:r>
        <w:rPr>
          <w:color w:val="231F20"/>
        </w:rPr>
        <w:t>Depth-of-field</w:t>
      </w:r>
      <w:r>
        <w:rPr>
          <w:color w:val="231F20"/>
          <w:spacing w:val="-9"/>
        </w:rPr>
        <w:t> </w:t>
      </w:r>
      <w:r>
        <w:rPr>
          <w:color w:val="231F20"/>
        </w:rPr>
        <w:t>does</w:t>
      </w:r>
      <w:r>
        <w:rPr>
          <w:color w:val="231F20"/>
          <w:spacing w:val="-6"/>
        </w:rPr>
        <w:t> </w:t>
      </w:r>
      <w:r>
        <w:rPr>
          <w:color w:val="231F20"/>
        </w:rPr>
        <w:t>seem</w:t>
      </w:r>
      <w:r>
        <w:rPr>
          <w:color w:val="231F20"/>
          <w:spacing w:val="-2"/>
        </w:rPr>
        <w:t> </w:t>
      </w:r>
      <w:r>
        <w:rPr>
          <w:color w:val="231F20"/>
        </w:rPr>
        <w:t>to</w:t>
      </w:r>
      <w:r>
        <w:rPr>
          <w:color w:val="231F20"/>
          <w:spacing w:val="-2"/>
        </w:rPr>
        <w:t> </w:t>
      </w:r>
      <w:r>
        <w:rPr>
          <w:color w:val="231F20"/>
        </w:rPr>
        <w:t>provide</w:t>
      </w:r>
      <w:r>
        <w:rPr>
          <w:color w:val="231F20"/>
          <w:spacing w:val="-10"/>
        </w:rPr>
        <w:t> </w:t>
      </w:r>
      <w:r>
        <w:rPr>
          <w:color w:val="231F20"/>
        </w:rPr>
        <w:t>a</w:t>
      </w:r>
      <w:r>
        <w:rPr>
          <w:color w:val="231F20"/>
          <w:spacing w:val="-3"/>
        </w:rPr>
        <w:t> </w:t>
      </w:r>
      <w:r>
        <w:rPr>
          <w:color w:val="231F20"/>
        </w:rPr>
        <w:t>degree</w:t>
      </w:r>
      <w:r>
        <w:rPr>
          <w:color w:val="231F20"/>
          <w:spacing w:val="-8"/>
        </w:rPr>
        <w:t> </w:t>
      </w:r>
      <w:r>
        <w:rPr>
          <w:color w:val="231F20"/>
        </w:rPr>
        <w:t>of</w:t>
      </w:r>
      <w:r>
        <w:rPr>
          <w:color w:val="231F20"/>
          <w:spacing w:val="-5"/>
        </w:rPr>
        <w:t> </w:t>
      </w:r>
      <w:r>
        <w:rPr>
          <w:color w:val="231F20"/>
        </w:rPr>
        <w:t>ordinal</w:t>
      </w:r>
      <w:r>
        <w:rPr>
          <w:color w:val="231F20"/>
          <w:spacing w:val="-8"/>
        </w:rPr>
        <w:t> </w:t>
      </w:r>
      <w:r>
        <w:rPr>
          <w:color w:val="231F20"/>
        </w:rPr>
        <w:t>depth</w:t>
      </w:r>
      <w:r>
        <w:rPr>
          <w:color w:val="231F20"/>
          <w:spacing w:val="-4"/>
        </w:rPr>
        <w:t> </w:t>
      </w:r>
      <w:r>
        <w:rPr>
          <w:color w:val="231F20"/>
        </w:rPr>
        <w:t>information (Figure</w:t>
      </w:r>
      <w:r>
        <w:rPr>
          <w:color w:val="231F20"/>
          <w:spacing w:val="-6"/>
        </w:rPr>
        <w:t> </w:t>
      </w:r>
      <w:r>
        <w:rPr>
          <w:color w:val="231F20"/>
        </w:rPr>
        <w:t>20.20),</w:t>
      </w:r>
      <w:r>
        <w:rPr>
          <w:color w:val="231F20"/>
          <w:spacing w:val="-9"/>
        </w:rPr>
        <w:t> </w:t>
      </w:r>
      <w:r>
        <w:rPr>
          <w:color w:val="231F20"/>
        </w:rPr>
        <w:t>though</w:t>
      </w:r>
      <w:r>
        <w:rPr>
          <w:color w:val="231F20"/>
          <w:spacing w:val="-6"/>
        </w:rPr>
        <w:t> </w:t>
      </w:r>
      <w:r>
        <w:rPr>
          <w:color w:val="231F20"/>
        </w:rPr>
        <w:t>this</w:t>
      </w:r>
      <w:r>
        <w:rPr>
          <w:color w:val="231F20"/>
          <w:spacing w:val="-5"/>
        </w:rPr>
        <w:t> </w:t>
      </w:r>
      <w:r>
        <w:rPr>
          <w:color w:val="231F20"/>
        </w:rPr>
        <w:t>effect</w:t>
      </w:r>
      <w:r>
        <w:rPr>
          <w:color w:val="231F20"/>
          <w:spacing w:val="-4"/>
        </w:rPr>
        <w:t> </w:t>
      </w:r>
      <w:r>
        <w:rPr>
          <w:color w:val="231F20"/>
        </w:rPr>
        <w:t>has</w:t>
      </w:r>
      <w:r>
        <w:rPr>
          <w:color w:val="231F20"/>
          <w:spacing w:val="-5"/>
        </w:rPr>
        <w:t> </w:t>
      </w:r>
      <w:r>
        <w:rPr>
          <w:color w:val="231F20"/>
        </w:rPr>
        <w:t>received</w:t>
      </w:r>
      <w:r>
        <w:rPr>
          <w:color w:val="231F20"/>
          <w:spacing w:val="-6"/>
        </w:rPr>
        <w:t> </w:t>
      </w:r>
      <w:r>
        <w:rPr>
          <w:color w:val="231F20"/>
        </w:rPr>
        <w:t>only</w:t>
      </w:r>
      <w:r>
        <w:rPr>
          <w:color w:val="231F20"/>
          <w:spacing w:val="-6"/>
        </w:rPr>
        <w:t> </w:t>
      </w:r>
      <w:r>
        <w:rPr>
          <w:color w:val="231F20"/>
        </w:rPr>
        <w:t>limited</w:t>
      </w:r>
      <w:r>
        <w:rPr>
          <w:color w:val="231F20"/>
          <w:spacing w:val="-3"/>
        </w:rPr>
        <w:t> </w:t>
      </w:r>
      <w:r>
        <w:rPr>
          <w:color w:val="231F20"/>
        </w:rPr>
        <w:t>investigation.</w:t>
      </w:r>
    </w:p>
    <w:p>
      <w:pPr>
        <w:pStyle w:val="BodyText"/>
        <w:spacing w:line="271" w:lineRule="auto"/>
        <w:ind w:left="320" w:right="2517" w:firstLine="299"/>
        <w:jc w:val="both"/>
      </w:pPr>
      <w:r>
        <w:rPr>
          <w:color w:val="231F20"/>
        </w:rPr>
        <w:t>If two eyes fixate on the same point in space, trigonometry can be used to determine</w:t>
      </w:r>
      <w:r>
        <w:rPr>
          <w:color w:val="231F20"/>
          <w:spacing w:val="-13"/>
        </w:rPr>
        <w:t> </w:t>
      </w:r>
      <w:r>
        <w:rPr>
          <w:color w:val="231F20"/>
        </w:rPr>
        <w:t>the</w:t>
      </w:r>
      <w:r>
        <w:rPr>
          <w:color w:val="231F20"/>
          <w:spacing w:val="-10"/>
        </w:rPr>
        <w:t> </w:t>
      </w:r>
      <w:r>
        <w:rPr>
          <w:color w:val="231F20"/>
        </w:rPr>
        <w:t>distance</w:t>
      </w:r>
      <w:r>
        <w:rPr>
          <w:color w:val="231F20"/>
          <w:spacing w:val="-11"/>
        </w:rPr>
        <w:t> </w:t>
      </w:r>
      <w:r>
        <w:rPr>
          <w:color w:val="231F20"/>
        </w:rPr>
        <w:t>from</w:t>
      </w:r>
      <w:r>
        <w:rPr>
          <w:color w:val="231F20"/>
          <w:spacing w:val="-12"/>
        </w:rPr>
        <w:t> </w:t>
      </w:r>
      <w:r>
        <w:rPr>
          <w:color w:val="231F20"/>
        </w:rPr>
        <w:t>the</w:t>
      </w:r>
      <w:r>
        <w:rPr>
          <w:color w:val="231F20"/>
          <w:spacing w:val="-9"/>
        </w:rPr>
        <w:t> </w:t>
      </w:r>
      <w:r>
        <w:rPr>
          <w:color w:val="231F20"/>
        </w:rPr>
        <w:t>viewer</w:t>
      </w:r>
      <w:r>
        <w:rPr>
          <w:color w:val="231F20"/>
          <w:spacing w:val="-12"/>
        </w:rPr>
        <w:t> </w:t>
      </w:r>
      <w:r>
        <w:rPr>
          <w:color w:val="231F20"/>
        </w:rPr>
        <w:t>to</w:t>
      </w:r>
      <w:r>
        <w:rPr>
          <w:color w:val="231F20"/>
          <w:spacing w:val="-8"/>
        </w:rPr>
        <w:t> </w:t>
      </w:r>
      <w:r>
        <w:rPr>
          <w:color w:val="231F20"/>
        </w:rPr>
        <w:t>the</w:t>
      </w:r>
      <w:r>
        <w:rPr>
          <w:color w:val="231F20"/>
          <w:spacing w:val="-10"/>
        </w:rPr>
        <w:t> </w:t>
      </w:r>
      <w:r>
        <w:rPr>
          <w:color w:val="231F20"/>
        </w:rPr>
        <w:t>viewed</w:t>
      </w:r>
      <w:r>
        <w:rPr>
          <w:color w:val="231F20"/>
          <w:spacing w:val="-10"/>
        </w:rPr>
        <w:t> </w:t>
      </w:r>
      <w:r>
        <w:rPr>
          <w:color w:val="231F20"/>
        </w:rPr>
        <w:t>location</w:t>
      </w:r>
      <w:r>
        <w:rPr>
          <w:color w:val="231F20"/>
          <w:spacing w:val="-12"/>
        </w:rPr>
        <w:t> </w:t>
      </w:r>
      <w:r>
        <w:rPr>
          <w:color w:val="231F20"/>
        </w:rPr>
        <w:t>(Figure</w:t>
      </w:r>
      <w:r>
        <w:rPr>
          <w:color w:val="231F20"/>
          <w:spacing w:val="-11"/>
        </w:rPr>
        <w:t> </w:t>
      </w:r>
      <w:r>
        <w:rPr>
          <w:color w:val="231F20"/>
        </w:rPr>
        <w:t>20.21).</w:t>
      </w:r>
      <w:r>
        <w:rPr>
          <w:color w:val="231F20"/>
          <w:spacing w:val="-1"/>
        </w:rPr>
        <w:t> </w:t>
      </w:r>
      <w:r>
        <w:rPr>
          <w:color w:val="231F20"/>
        </w:rPr>
        <w:t>For the</w:t>
      </w:r>
      <w:r>
        <w:rPr>
          <w:color w:val="231F20"/>
          <w:spacing w:val="-5"/>
        </w:rPr>
        <w:t> </w:t>
      </w:r>
      <w:r>
        <w:rPr>
          <w:color w:val="231F20"/>
        </w:rPr>
        <w:t>simplest</w:t>
      </w:r>
      <w:r>
        <w:rPr>
          <w:color w:val="231F20"/>
          <w:spacing w:val="-3"/>
        </w:rPr>
        <w:t> </w:t>
      </w:r>
      <w:r>
        <w:rPr>
          <w:color w:val="231F20"/>
        </w:rPr>
        <w:t>case,</w:t>
      </w:r>
      <w:r>
        <w:rPr>
          <w:color w:val="231F20"/>
          <w:spacing w:val="-5"/>
        </w:rPr>
        <w:t> </w:t>
      </w:r>
      <w:r>
        <w:rPr>
          <w:color w:val="231F20"/>
        </w:rPr>
        <w:t>in</w:t>
      </w:r>
      <w:r>
        <w:rPr>
          <w:color w:val="231F20"/>
          <w:spacing w:val="-4"/>
        </w:rPr>
        <w:t> </w:t>
      </w:r>
      <w:r>
        <w:rPr>
          <w:color w:val="231F20"/>
        </w:rPr>
        <w:t>which</w:t>
      </w:r>
      <w:r>
        <w:rPr>
          <w:color w:val="231F20"/>
          <w:spacing w:val="-3"/>
        </w:rPr>
        <w:t> </w:t>
      </w:r>
      <w:r>
        <w:rPr>
          <w:color w:val="231F20"/>
        </w:rPr>
        <w:t>the</w:t>
      </w:r>
      <w:r>
        <w:rPr>
          <w:color w:val="231F20"/>
          <w:spacing w:val="-5"/>
        </w:rPr>
        <w:t> </w:t>
      </w:r>
      <w:r>
        <w:rPr>
          <w:color w:val="231F20"/>
        </w:rPr>
        <w:t>point</w:t>
      </w:r>
      <w:r>
        <w:rPr>
          <w:color w:val="231F20"/>
          <w:spacing w:val="-6"/>
        </w:rPr>
        <w:t> </w:t>
      </w:r>
      <w:r>
        <w:rPr>
          <w:color w:val="231F20"/>
        </w:rPr>
        <w:t>of</w:t>
      </w:r>
      <w:r>
        <w:rPr>
          <w:color w:val="231F20"/>
          <w:spacing w:val="-5"/>
        </w:rPr>
        <w:t> </w:t>
      </w:r>
      <w:r>
        <w:rPr>
          <w:color w:val="231F20"/>
        </w:rPr>
        <w:t>interest</w:t>
      </w:r>
      <w:r>
        <w:rPr>
          <w:color w:val="231F20"/>
          <w:spacing w:val="-5"/>
        </w:rPr>
        <w:t> </w:t>
      </w:r>
      <w:r>
        <w:rPr>
          <w:color w:val="231F20"/>
        </w:rPr>
        <w:t>is</w:t>
      </w:r>
      <w:r>
        <w:rPr>
          <w:color w:val="231F20"/>
          <w:spacing w:val="-4"/>
        </w:rPr>
        <w:t> </w:t>
      </w:r>
      <w:r>
        <w:rPr>
          <w:color w:val="231F20"/>
        </w:rPr>
        <w:t>directly</w:t>
      </w:r>
      <w:r>
        <w:rPr>
          <w:color w:val="231F20"/>
          <w:spacing w:val="-7"/>
        </w:rPr>
        <w:t> </w:t>
      </w:r>
      <w:r>
        <w:rPr>
          <w:color w:val="231F20"/>
        </w:rPr>
        <w:t>in</w:t>
      </w:r>
      <w:r>
        <w:rPr>
          <w:color w:val="231F20"/>
          <w:spacing w:val="-2"/>
        </w:rPr>
        <w:t> </w:t>
      </w:r>
      <w:r>
        <w:rPr>
          <w:color w:val="231F20"/>
        </w:rPr>
        <w:t>front</w:t>
      </w:r>
      <w:r>
        <w:rPr>
          <w:color w:val="231F20"/>
          <w:spacing w:val="-7"/>
        </w:rPr>
        <w:t> </w:t>
      </w:r>
      <w:r>
        <w:rPr>
          <w:color w:val="231F20"/>
        </w:rPr>
        <w:t>of</w:t>
      </w:r>
      <w:r>
        <w:rPr>
          <w:color w:val="231F20"/>
          <w:spacing w:val="-5"/>
        </w:rPr>
        <w:t> </w:t>
      </w:r>
      <w:r>
        <w:rPr>
          <w:color w:val="231F20"/>
        </w:rPr>
        <w:t>the</w:t>
      </w:r>
      <w:r>
        <w:rPr>
          <w:color w:val="231F20"/>
          <w:spacing w:val="-5"/>
        </w:rPr>
        <w:t> </w:t>
      </w:r>
      <w:r>
        <w:rPr>
          <w:color w:val="231F20"/>
        </w:rPr>
        <w:t>viewer,</w:t>
      </w:r>
    </w:p>
    <w:p>
      <w:pPr>
        <w:spacing w:line="184" w:lineRule="exact" w:before="107"/>
        <w:ind w:left="1233" w:right="3120" w:firstLine="0"/>
        <w:jc w:val="center"/>
        <w:rPr>
          <w:rFonts w:ascii="PMingLiU"/>
          <w:sz w:val="20"/>
        </w:rPr>
      </w:pPr>
      <w:r>
        <w:rPr>
          <w:i/>
          <w:color w:val="231F20"/>
          <w:w w:val="115"/>
          <w:sz w:val="20"/>
        </w:rPr>
        <w:t>ipd/</w:t>
      </w:r>
      <w:r>
        <w:rPr>
          <w:rFonts w:ascii="PMingLiU"/>
          <w:color w:val="231F20"/>
          <w:w w:val="115"/>
          <w:sz w:val="20"/>
        </w:rPr>
        <w:t>2</w:t>
      </w:r>
    </w:p>
    <w:p>
      <w:pPr>
        <w:spacing w:after="0" w:line="184" w:lineRule="exact"/>
        <w:jc w:val="center"/>
        <w:rPr>
          <w:rFonts w:ascii="PMingLiU"/>
          <w:sz w:val="20"/>
        </w:rPr>
        <w:sectPr>
          <w:pgSz w:w="10800" w:h="13320"/>
          <w:pgMar w:header="1090" w:footer="0" w:top="1300" w:bottom="280" w:left="760" w:right="740"/>
        </w:sectPr>
      </w:pPr>
    </w:p>
    <w:p>
      <w:pPr>
        <w:spacing w:line="159" w:lineRule="exact" w:before="0"/>
        <w:ind w:left="3083" w:right="0" w:firstLine="0"/>
        <w:jc w:val="left"/>
        <w:rPr>
          <w:rFonts w:ascii="PMingLiU"/>
          <w:sz w:val="20"/>
        </w:rPr>
      </w:pPr>
      <w:r>
        <w:rPr/>
        <w:pict>
          <v:line style="position:absolute;mso-position-horizontal-relative:page;mso-position-vertical-relative:paragraph;z-index:15728640" from="211.667999pt,5.001247pt" to="234.707999pt,5.001247pt" stroked="true" strokeweight=".48pt" strokecolor="#221e1f">
            <v:stroke dashstyle="solid"/>
            <w10:wrap type="none"/>
          </v:line>
        </w:pict>
      </w:r>
      <w:r>
        <w:rPr>
          <w:i/>
          <w:color w:val="231F20"/>
          <w:w w:val="135"/>
          <w:sz w:val="20"/>
        </w:rPr>
        <w:t>z </w:t>
      </w:r>
      <w:r>
        <w:rPr>
          <w:rFonts w:ascii="PMingLiU"/>
          <w:color w:val="231F20"/>
          <w:w w:val="135"/>
          <w:sz w:val="20"/>
        </w:rPr>
        <w:t>=</w:t>
      </w:r>
    </w:p>
    <w:p>
      <w:pPr>
        <w:pStyle w:val="BodyText"/>
        <w:spacing w:line="208" w:lineRule="exact"/>
        <w:ind w:left="3492"/>
        <w:rPr>
          <w:i/>
        </w:rPr>
      </w:pPr>
      <w:r>
        <w:rPr>
          <w:rFonts w:ascii="PMingLiU" w:hAnsi="PMingLiU"/>
          <w:color w:val="231F20"/>
          <w:w w:val="115"/>
        </w:rPr>
        <w:t>tan</w:t>
      </w:r>
      <w:r>
        <w:rPr>
          <w:rFonts w:ascii="PMingLiU" w:hAnsi="PMingLiU"/>
          <w:color w:val="231F20"/>
          <w:spacing w:val="-24"/>
          <w:w w:val="115"/>
        </w:rPr>
        <w:t> </w:t>
      </w:r>
      <w:r>
        <w:rPr>
          <w:i/>
          <w:color w:val="231F20"/>
          <w:spacing w:val="-19"/>
          <w:w w:val="115"/>
        </w:rPr>
        <w:t>θ</w:t>
      </w:r>
    </w:p>
    <w:p>
      <w:pPr>
        <w:tabs>
          <w:tab w:pos="2345" w:val="left" w:leader="none"/>
        </w:tabs>
        <w:spacing w:line="193" w:lineRule="exact" w:before="0"/>
        <w:ind w:left="10" w:right="0" w:firstLine="0"/>
        <w:jc w:val="left"/>
        <w:rPr>
          <w:sz w:val="20"/>
        </w:rPr>
      </w:pPr>
      <w:r>
        <w:rPr/>
        <w:br w:type="column"/>
      </w:r>
      <w:r>
        <w:rPr>
          <w:i/>
          <w:color w:val="231F20"/>
          <w:w w:val="105"/>
          <w:sz w:val="20"/>
        </w:rPr>
        <w:t>,</w:t>
        <w:tab/>
      </w:r>
      <w:r>
        <w:rPr>
          <w:color w:val="231F20"/>
          <w:w w:val="105"/>
          <w:sz w:val="20"/>
        </w:rPr>
        <w:t>(20.5)</w:t>
      </w:r>
    </w:p>
    <w:p>
      <w:pPr>
        <w:spacing w:after="0" w:line="193" w:lineRule="exact"/>
        <w:jc w:val="left"/>
        <w:rPr>
          <w:sz w:val="20"/>
        </w:rPr>
        <w:sectPr>
          <w:type w:val="continuous"/>
          <w:pgSz w:w="10800" w:h="13320"/>
          <w:pgMar w:top="1300" w:bottom="280" w:left="760" w:right="740"/>
          <w:cols w:num="2" w:equalWidth="0">
            <w:col w:w="3908" w:space="40"/>
            <w:col w:w="5352"/>
          </w:cols>
        </w:sectPr>
      </w:pPr>
    </w:p>
    <w:p>
      <w:pPr>
        <w:pStyle w:val="BodyText"/>
        <w:spacing w:before="10"/>
        <w:rPr>
          <w:sz w:val="26"/>
        </w:rPr>
      </w:pPr>
    </w:p>
    <w:p>
      <w:pPr>
        <w:pStyle w:val="BodyText"/>
        <w:ind w:left="644"/>
      </w:pPr>
      <w:r>
        <w:rPr/>
        <w:drawing>
          <wp:inline distT="0" distB="0" distL="0" distR="0">
            <wp:extent cx="3681086" cy="1792224"/>
            <wp:effectExtent l="0" t="0" r="0" b="0"/>
            <wp:docPr id="1" name="image1.jpeg"/>
            <wp:cNvGraphicFramePr>
              <a:graphicFrameLocks noChangeAspect="1"/>
            </wp:cNvGraphicFramePr>
            <a:graphic>
              <a:graphicData uri="http://schemas.openxmlformats.org/drawingml/2006/picture">
                <pic:pic>
                  <pic:nvPicPr>
                    <pic:cNvPr id="2" name="image1.jpeg"/>
                    <pic:cNvPicPr/>
                  </pic:nvPicPr>
                  <pic:blipFill>
                    <a:blip r:embed="rId7" cstate="print"/>
                    <a:stretch>
                      <a:fillRect/>
                    </a:stretch>
                  </pic:blipFill>
                  <pic:spPr>
                    <a:xfrm>
                      <a:off x="0" y="0"/>
                      <a:ext cx="3681086" cy="1792224"/>
                    </a:xfrm>
                    <a:prstGeom prst="rect">
                      <a:avLst/>
                    </a:prstGeom>
                  </pic:spPr>
                </pic:pic>
              </a:graphicData>
            </a:graphic>
          </wp:inline>
        </w:drawing>
      </w:r>
      <w:r>
        <w:rPr/>
      </w:r>
    </w:p>
    <w:p>
      <w:pPr>
        <w:spacing w:line="232" w:lineRule="auto" w:before="122"/>
        <w:ind w:left="320" w:right="2522" w:firstLine="0"/>
        <w:jc w:val="both"/>
        <w:rPr>
          <w:sz w:val="16"/>
        </w:rPr>
      </w:pPr>
      <w:r>
        <w:rPr>
          <w:rFonts w:ascii="Arial"/>
          <w:b/>
          <w:color w:val="474F9C"/>
          <w:sz w:val="16"/>
        </w:rPr>
        <w:t>Figure 20.20. </w:t>
      </w:r>
      <w:r>
        <w:rPr>
          <w:color w:val="231F20"/>
          <w:sz w:val="16"/>
        </w:rPr>
        <w:t>Does the central square appear in front of the pattern of circles or is it seen as appearing through a square hole in the pattern of circles? The only difference in the two images is the</w:t>
      </w:r>
      <w:r>
        <w:rPr>
          <w:color w:val="231F20"/>
          <w:spacing w:val="-9"/>
          <w:sz w:val="16"/>
        </w:rPr>
        <w:t> </w:t>
      </w:r>
      <w:r>
        <w:rPr>
          <w:color w:val="231F20"/>
          <w:sz w:val="16"/>
        </w:rPr>
        <w:t>sharpness</w:t>
      </w:r>
      <w:r>
        <w:rPr>
          <w:color w:val="231F20"/>
          <w:spacing w:val="-4"/>
          <w:sz w:val="16"/>
        </w:rPr>
        <w:t> </w:t>
      </w:r>
      <w:r>
        <w:rPr>
          <w:color w:val="231F20"/>
          <w:sz w:val="16"/>
        </w:rPr>
        <w:t>of</w:t>
      </w:r>
      <w:r>
        <w:rPr>
          <w:color w:val="231F20"/>
          <w:spacing w:val="-7"/>
          <w:sz w:val="16"/>
        </w:rPr>
        <w:t> </w:t>
      </w:r>
      <w:r>
        <w:rPr>
          <w:color w:val="231F20"/>
          <w:sz w:val="16"/>
        </w:rPr>
        <w:t>the</w:t>
      </w:r>
      <w:r>
        <w:rPr>
          <w:color w:val="231F20"/>
          <w:spacing w:val="-8"/>
          <w:sz w:val="16"/>
        </w:rPr>
        <w:t> </w:t>
      </w:r>
      <w:r>
        <w:rPr>
          <w:color w:val="231F20"/>
          <w:sz w:val="16"/>
        </w:rPr>
        <w:t>edge</w:t>
      </w:r>
      <w:r>
        <w:rPr>
          <w:color w:val="231F20"/>
          <w:spacing w:val="-7"/>
          <w:sz w:val="16"/>
        </w:rPr>
        <w:t> </w:t>
      </w:r>
      <w:r>
        <w:rPr>
          <w:color w:val="231F20"/>
          <w:sz w:val="16"/>
        </w:rPr>
        <w:t>between</w:t>
      </w:r>
      <w:r>
        <w:rPr>
          <w:color w:val="231F20"/>
          <w:spacing w:val="-5"/>
          <w:sz w:val="16"/>
        </w:rPr>
        <w:t> </w:t>
      </w:r>
      <w:r>
        <w:rPr>
          <w:color w:val="231F20"/>
          <w:sz w:val="16"/>
        </w:rPr>
        <w:t>the</w:t>
      </w:r>
      <w:r>
        <w:rPr>
          <w:color w:val="231F20"/>
          <w:spacing w:val="-6"/>
          <w:sz w:val="16"/>
        </w:rPr>
        <w:t> </w:t>
      </w:r>
      <w:r>
        <w:rPr>
          <w:color w:val="231F20"/>
          <w:sz w:val="16"/>
        </w:rPr>
        <w:t>line</w:t>
      </w:r>
      <w:r>
        <w:rPr>
          <w:color w:val="231F20"/>
          <w:spacing w:val="-7"/>
          <w:sz w:val="16"/>
        </w:rPr>
        <w:t> </w:t>
      </w:r>
      <w:r>
        <w:rPr>
          <w:color w:val="231F20"/>
          <w:sz w:val="16"/>
        </w:rPr>
        <w:t>and</w:t>
      </w:r>
      <w:r>
        <w:rPr>
          <w:color w:val="231F20"/>
          <w:spacing w:val="-8"/>
          <w:sz w:val="16"/>
        </w:rPr>
        <w:t> </w:t>
      </w:r>
      <w:r>
        <w:rPr>
          <w:color w:val="231F20"/>
          <w:sz w:val="16"/>
        </w:rPr>
        <w:t>circle</w:t>
      </w:r>
      <w:r>
        <w:rPr>
          <w:color w:val="231F20"/>
          <w:spacing w:val="-4"/>
          <w:sz w:val="16"/>
        </w:rPr>
        <w:t> </w:t>
      </w:r>
      <w:r>
        <w:rPr>
          <w:color w:val="231F20"/>
          <w:sz w:val="16"/>
        </w:rPr>
        <w:t>patterns</w:t>
      </w:r>
      <w:r>
        <w:rPr>
          <w:color w:val="231F20"/>
          <w:spacing w:val="-5"/>
          <w:sz w:val="16"/>
        </w:rPr>
        <w:t> </w:t>
      </w:r>
      <w:r>
        <w:rPr>
          <w:color w:val="231F20"/>
          <w:sz w:val="16"/>
        </w:rPr>
        <w:t>(Marshall,</w:t>
      </w:r>
      <w:r>
        <w:rPr>
          <w:color w:val="231F20"/>
          <w:spacing w:val="-2"/>
          <w:sz w:val="16"/>
        </w:rPr>
        <w:t> </w:t>
      </w:r>
      <w:r>
        <w:rPr>
          <w:color w:val="231F20"/>
          <w:sz w:val="16"/>
        </w:rPr>
        <w:t>Burbeck,</w:t>
      </w:r>
      <w:r>
        <w:rPr>
          <w:color w:val="231F20"/>
          <w:spacing w:val="-4"/>
          <w:sz w:val="16"/>
        </w:rPr>
        <w:t> </w:t>
      </w:r>
      <w:r>
        <w:rPr>
          <w:color w:val="231F20"/>
          <w:spacing w:val="-3"/>
          <w:sz w:val="16"/>
        </w:rPr>
        <w:t>Arely,</w:t>
      </w:r>
      <w:r>
        <w:rPr>
          <w:color w:val="231F20"/>
          <w:spacing w:val="-7"/>
          <w:sz w:val="16"/>
        </w:rPr>
        <w:t> </w:t>
      </w:r>
      <w:r>
        <w:rPr>
          <w:color w:val="231F20"/>
          <w:sz w:val="16"/>
        </w:rPr>
        <w:t>Rolland,</w:t>
      </w:r>
      <w:r>
        <w:rPr>
          <w:color w:val="231F20"/>
          <w:spacing w:val="-4"/>
          <w:sz w:val="16"/>
        </w:rPr>
        <w:t> </w:t>
      </w:r>
      <w:r>
        <w:rPr>
          <w:color w:val="231F20"/>
          <w:sz w:val="16"/>
        </w:rPr>
        <w:t>and</w:t>
      </w:r>
    </w:p>
    <w:p>
      <w:pPr>
        <w:spacing w:line="190" w:lineRule="exact" w:before="0"/>
        <w:ind w:left="320" w:right="0" w:firstLine="0"/>
        <w:jc w:val="both"/>
        <w:rPr>
          <w:sz w:val="20"/>
        </w:rPr>
      </w:pPr>
      <w:r>
        <w:rPr>
          <w:color w:val="231F20"/>
          <w:sz w:val="16"/>
        </w:rPr>
        <w:t>Martin (1999), used by permission</w:t>
      </w:r>
      <w:r>
        <w:rPr>
          <w:color w:val="231F20"/>
          <w:sz w:val="20"/>
        </w:rPr>
        <w:t>).</w:t>
      </w:r>
    </w:p>
    <w:p>
      <w:pPr>
        <w:spacing w:after="0" w:line="190" w:lineRule="exact"/>
        <w:jc w:val="both"/>
        <w:rPr>
          <w:sz w:val="20"/>
        </w:rPr>
        <w:sectPr>
          <w:type w:val="continuous"/>
          <w:pgSz w:w="10800" w:h="13320"/>
          <w:pgMar w:top="1300" w:bottom="280" w:left="760" w:right="740"/>
        </w:sectPr>
      </w:pPr>
    </w:p>
    <w:p>
      <w:pPr>
        <w:pStyle w:val="BodyText"/>
      </w:pPr>
    </w:p>
    <w:p>
      <w:pPr>
        <w:pStyle w:val="BodyText"/>
        <w:spacing w:before="8" w:after="1"/>
        <w:rPr>
          <w:sz w:val="16"/>
        </w:rPr>
      </w:pPr>
    </w:p>
    <w:p>
      <w:pPr>
        <w:pStyle w:val="BodyText"/>
        <w:ind w:left="2861"/>
      </w:pPr>
      <w:r>
        <w:rPr/>
        <w:pict>
          <v:group style="width:287.2pt;height:122.3pt;mso-position-horizontal-relative:char;mso-position-vertical-relative:line" coordorigin="0,0" coordsize="5744,2446">
            <v:shape style="position:absolute;left:661;top:154;width:395;height:692" coordorigin="662,154" coordsize="395,692" path="m662,451l728,486,788,529,840,581,884,639,919,703,944,773,959,846m662,451l735,436,805,411,869,376,927,332,978,280,1022,220,1056,154e" filled="false" stroked="true" strokeweight="1.421pt" strokecolor="#231f20">
              <v:path arrowok="t"/>
              <v:stroke dashstyle="solid"/>
            </v:shape>
            <v:shape style="position:absolute;left:888;top:306;width:130;height:363" type="#_x0000_t75" stroked="false">
              <v:imagedata r:id="rId8" o:title=""/>
            </v:shape>
            <v:shape style="position:absolute;left:2296;top:441;width:56;height:245" coordorigin="2296,441" coordsize="56,245" path="m2348,441l2350,453,2351,465,2351,477,2351,488,2348,540,2337,591,2320,639,2296,686e" filled="false" stroked="true" strokeweight=".853pt" strokecolor="#231f20">
              <v:path arrowok="t"/>
              <v:stroke dashstyle="solid"/>
            </v:shape>
            <v:line style="position:absolute" from="1132,441" to="2639,441" stroked="true" strokeweight=".853pt" strokecolor="#231f20">
              <v:stroke dashstyle="solid"/>
            </v:line>
            <v:shape style="position:absolute;left:2544;top:406;width:140;height:70" coordorigin="2545,406" coordsize="140,70" path="m2545,476l2684,441,2545,406e" filled="false" stroked="true" strokeweight=".853pt" strokecolor="#231f20">
              <v:path arrowok="t"/>
              <v:stroke dashstyle="solid"/>
            </v:shape>
            <v:line style="position:absolute" from="1008,500" to="5585,1140" stroked="true" strokeweight=".853pt" strokecolor="#231f20">
              <v:stroke dashstyle="longdash"/>
            </v:line>
            <v:shape style="position:absolute;left:662;top:1433;width:395;height:692" coordorigin="662,1434" coordsize="395,692" path="m662,1828l735,1843,805,1869,869,1904,927,1947,979,2000,1022,2059,1056,2126m662,1828l728,1794,788,1750,840,1699,884,1641,919,1576,945,1507,960,1434e" filled="false" stroked="true" strokeweight="1.421pt" strokecolor="#231f20">
              <v:path arrowok="t"/>
              <v:stroke dashstyle="solid"/>
            </v:shape>
            <v:shape style="position:absolute;left:888;top:1610;width:130;height:363" type="#_x0000_t75" stroked="false">
              <v:imagedata r:id="rId9" o:title=""/>
            </v:shape>
            <v:line style="position:absolute" from="1008,1780" to="5585,1140" stroked="true" strokeweight=".853pt" strokecolor="#231f20">
              <v:stroke dashstyle="longdash"/>
            </v:line>
            <v:shape style="position:absolute;left:4;top:4;width:5734;height:2436" type="#_x0000_t202" filled="false" stroked="true" strokeweight=".48pt" strokecolor="#221e1f">
              <v:textbox inset="0,0,0,0">
                <w:txbxContent>
                  <w:p>
                    <w:pPr>
                      <w:spacing w:line="240" w:lineRule="auto" w:before="10"/>
                      <w:rPr>
                        <w:sz w:val="36"/>
                      </w:rPr>
                    </w:pPr>
                  </w:p>
                  <w:p>
                    <w:pPr>
                      <w:spacing w:before="0"/>
                      <w:ind w:left="0" w:right="810" w:firstLine="0"/>
                      <w:jc w:val="center"/>
                      <w:rPr>
                        <w:sz w:val="22"/>
                      </w:rPr>
                    </w:pPr>
                    <w:r>
                      <w:rPr>
                        <w:color w:val="231F20"/>
                        <w:w w:val="111"/>
                        <w:sz w:val="22"/>
                      </w:rPr>
                      <w:t>θ</w:t>
                    </w:r>
                  </w:p>
                  <w:p>
                    <w:pPr>
                      <w:spacing w:before="204"/>
                      <w:ind w:left="117" w:right="0" w:firstLine="0"/>
                      <w:jc w:val="left"/>
                      <w:rPr>
                        <w:i/>
                        <w:sz w:val="22"/>
                      </w:rPr>
                    </w:pPr>
                    <w:r>
                      <w:rPr>
                        <w:i/>
                        <w:color w:val="231F20"/>
                        <w:w w:val="110"/>
                        <w:sz w:val="22"/>
                      </w:rPr>
                      <w:t>ipd</w:t>
                    </w:r>
                  </w:p>
                  <w:p>
                    <w:pPr>
                      <w:spacing w:line="240" w:lineRule="auto" w:before="0"/>
                      <w:rPr>
                        <w:i/>
                        <w:sz w:val="34"/>
                      </w:rPr>
                    </w:pPr>
                  </w:p>
                  <w:p>
                    <w:pPr>
                      <w:spacing w:line="240" w:lineRule="auto" w:before="1"/>
                      <w:rPr>
                        <w:i/>
                        <w:sz w:val="35"/>
                      </w:rPr>
                    </w:pPr>
                  </w:p>
                  <w:p>
                    <w:pPr>
                      <w:spacing w:before="0"/>
                      <w:ind w:left="22" w:right="0" w:firstLine="0"/>
                      <w:jc w:val="center"/>
                      <w:rPr>
                        <w:i/>
                        <w:sz w:val="22"/>
                      </w:rPr>
                    </w:pPr>
                    <w:r>
                      <w:rPr>
                        <w:i/>
                        <w:color w:val="231F20"/>
                        <w:w w:val="113"/>
                        <w:sz w:val="22"/>
                      </w:rPr>
                      <w:t>z</w:t>
                    </w:r>
                  </w:p>
                </w:txbxContent>
              </v:textbox>
              <v:stroke dashstyle="solid"/>
              <w10:wrap type="none"/>
            </v:shape>
          </v:group>
        </w:pict>
      </w:r>
      <w:r>
        <w:rPr/>
      </w:r>
    </w:p>
    <w:p>
      <w:pPr>
        <w:spacing w:line="235" w:lineRule="auto" w:before="25"/>
        <w:ind w:left="2503" w:right="337" w:firstLine="0"/>
        <w:jc w:val="both"/>
        <w:rPr>
          <w:sz w:val="16"/>
        </w:rPr>
      </w:pPr>
      <w:r>
        <w:rPr/>
        <w:pict>
          <v:group style="position:absolute;margin-left:204.916504pt;margin-top:-101.148964pt;width:4.350pt;height:68.8pt;mso-position-horizontal-relative:page;mso-position-vertical-relative:paragraph;z-index:-17504256" coordorigin="4098,-2023" coordsize="87,1376">
            <v:line style="position:absolute" from="4142,-1994" to="4142,-677" stroked="true" strokeweight=".853pt" strokecolor="#231f20">
              <v:stroke dashstyle="solid"/>
            </v:line>
            <v:shape style="position:absolute;left:4106;top:-2015;width:70;height:140" coordorigin="4107,-2014" coordsize="70,140" path="m4177,-1875l4142,-2014,4107,-1875e" filled="false" stroked="true" strokeweight=".853pt" strokecolor="#231f20">
              <v:path arrowok="t"/>
              <v:stroke dashstyle="solid"/>
            </v:shape>
            <v:shape style="position:absolute;left:4106;top:-796;width:70;height:140" coordorigin="4107,-795" coordsize="70,140" path="m4107,-795l4142,-656,4177,-795e" filled="false" stroked="true" strokeweight=".853pt" strokecolor="#231f20">
              <v:path arrowok="t"/>
              <v:stroke dashstyle="solid"/>
            </v:shape>
            <w10:wrap type="none"/>
          </v:group>
        </w:pict>
      </w:r>
      <w:r>
        <w:rPr/>
        <w:pict>
          <v:group style="position:absolute;margin-left:216.354507pt;margin-top:-12.169964pt;width:243.45pt;height:4.350pt;mso-position-horizontal-relative:page;mso-position-vertical-relative:paragraph;z-index:-17503744" coordorigin="4327,-243" coordsize="4869,87">
            <v:line style="position:absolute" from="4357,-200" to="9166,-200" stroked="true" strokeweight=".853pt" strokecolor="#231f20">
              <v:stroke dashstyle="solid"/>
            </v:line>
            <v:shape style="position:absolute;left:4335;top:-235;width:140;height:70" coordorigin="4336,-235" coordsize="140,70" path="m4475,-235l4336,-200,4475,-165e" filled="false" stroked="true" strokeweight=".853pt" strokecolor="#231f20">
              <v:path arrowok="t"/>
              <v:stroke dashstyle="solid"/>
            </v:shape>
            <v:shape style="position:absolute;left:9047;top:-235;width:140;height:70" coordorigin="9048,-235" coordsize="140,70" path="m9048,-165l9187,-200,9048,-235e" filled="false" stroked="true" strokeweight=".853pt" strokecolor="#231f20">
              <v:path arrowok="t"/>
              <v:stroke dashstyle="solid"/>
            </v:shape>
            <w10:wrap type="none"/>
          </v:group>
        </w:pict>
      </w:r>
      <w:r>
        <w:rPr>
          <w:rFonts w:ascii="Arial"/>
          <w:b/>
          <w:color w:val="474F9C"/>
          <w:sz w:val="16"/>
        </w:rPr>
        <w:t>Figure 20.21. </w:t>
      </w:r>
      <w:r>
        <w:rPr>
          <w:color w:val="231F20"/>
          <w:sz w:val="16"/>
        </w:rPr>
        <w:t>The </w:t>
      </w:r>
      <w:r>
        <w:rPr>
          <w:i/>
          <w:color w:val="231F20"/>
          <w:sz w:val="16"/>
        </w:rPr>
        <w:t>vergence </w:t>
      </w:r>
      <w:r>
        <w:rPr>
          <w:color w:val="231F20"/>
          <w:sz w:val="16"/>
        </w:rPr>
        <w:t>of the two eyes provides information about the distance to the point on which the eyes are fixated.</w:t>
      </w:r>
    </w:p>
    <w:p>
      <w:pPr>
        <w:pStyle w:val="BodyText"/>
        <w:rPr>
          <w:sz w:val="16"/>
        </w:rPr>
      </w:pPr>
    </w:p>
    <w:p>
      <w:pPr>
        <w:pStyle w:val="BodyText"/>
        <w:spacing w:before="8"/>
        <w:rPr>
          <w:sz w:val="19"/>
        </w:rPr>
      </w:pPr>
    </w:p>
    <w:p>
      <w:pPr>
        <w:pStyle w:val="BodyText"/>
        <w:spacing w:line="260" w:lineRule="exact"/>
        <w:ind w:left="2503" w:right="334"/>
        <w:jc w:val="both"/>
      </w:pPr>
      <w:r>
        <w:rPr>
          <w:color w:val="231F20"/>
          <w:w w:val="105"/>
        </w:rPr>
        <w:t>where</w:t>
      </w:r>
      <w:r>
        <w:rPr>
          <w:color w:val="231F20"/>
          <w:spacing w:val="-16"/>
          <w:w w:val="105"/>
        </w:rPr>
        <w:t> </w:t>
      </w:r>
      <w:r>
        <w:rPr>
          <w:i/>
          <w:color w:val="231F20"/>
          <w:w w:val="105"/>
        </w:rPr>
        <w:t>z</w:t>
      </w:r>
      <w:r>
        <w:rPr>
          <w:i/>
          <w:color w:val="231F20"/>
          <w:spacing w:val="-9"/>
          <w:w w:val="105"/>
        </w:rPr>
        <w:t> </w:t>
      </w:r>
      <w:r>
        <w:rPr>
          <w:color w:val="231F20"/>
          <w:w w:val="105"/>
        </w:rPr>
        <w:t>is</w:t>
      </w:r>
      <w:r>
        <w:rPr>
          <w:color w:val="231F20"/>
          <w:spacing w:val="-13"/>
          <w:w w:val="105"/>
        </w:rPr>
        <w:t> </w:t>
      </w:r>
      <w:r>
        <w:rPr>
          <w:color w:val="231F20"/>
          <w:w w:val="105"/>
        </w:rPr>
        <w:t>the</w:t>
      </w:r>
      <w:r>
        <w:rPr>
          <w:color w:val="231F20"/>
          <w:spacing w:val="-13"/>
          <w:w w:val="105"/>
        </w:rPr>
        <w:t> </w:t>
      </w:r>
      <w:r>
        <w:rPr>
          <w:color w:val="231F20"/>
          <w:w w:val="105"/>
        </w:rPr>
        <w:t>distance</w:t>
      </w:r>
      <w:r>
        <w:rPr>
          <w:color w:val="231F20"/>
          <w:spacing w:val="-16"/>
          <w:w w:val="105"/>
        </w:rPr>
        <w:t> </w:t>
      </w:r>
      <w:r>
        <w:rPr>
          <w:color w:val="231F20"/>
          <w:w w:val="105"/>
        </w:rPr>
        <w:t>to</w:t>
      </w:r>
      <w:r>
        <w:rPr>
          <w:color w:val="231F20"/>
          <w:spacing w:val="-13"/>
          <w:w w:val="105"/>
        </w:rPr>
        <w:t> </w:t>
      </w:r>
      <w:r>
        <w:rPr>
          <w:color w:val="231F20"/>
          <w:w w:val="105"/>
        </w:rPr>
        <w:t>a</w:t>
      </w:r>
      <w:r>
        <w:rPr>
          <w:color w:val="231F20"/>
          <w:spacing w:val="-13"/>
          <w:w w:val="105"/>
        </w:rPr>
        <w:t> </w:t>
      </w:r>
      <w:r>
        <w:rPr>
          <w:color w:val="231F20"/>
          <w:w w:val="105"/>
        </w:rPr>
        <w:t>point</w:t>
      </w:r>
      <w:r>
        <w:rPr>
          <w:color w:val="231F20"/>
          <w:spacing w:val="-18"/>
          <w:w w:val="105"/>
        </w:rPr>
        <w:t> </w:t>
      </w:r>
      <w:r>
        <w:rPr>
          <w:color w:val="231F20"/>
          <w:w w:val="105"/>
        </w:rPr>
        <w:t>in</w:t>
      </w:r>
      <w:r>
        <w:rPr>
          <w:color w:val="231F20"/>
          <w:spacing w:val="-13"/>
          <w:w w:val="105"/>
        </w:rPr>
        <w:t> </w:t>
      </w:r>
      <w:r>
        <w:rPr>
          <w:color w:val="231F20"/>
          <w:w w:val="105"/>
        </w:rPr>
        <w:t>the</w:t>
      </w:r>
      <w:r>
        <w:rPr>
          <w:color w:val="231F20"/>
          <w:spacing w:val="-14"/>
          <w:w w:val="105"/>
        </w:rPr>
        <w:t> </w:t>
      </w:r>
      <w:r>
        <w:rPr>
          <w:color w:val="231F20"/>
          <w:w w:val="105"/>
        </w:rPr>
        <w:t>world,</w:t>
      </w:r>
      <w:r>
        <w:rPr>
          <w:color w:val="231F20"/>
          <w:spacing w:val="-16"/>
          <w:w w:val="105"/>
        </w:rPr>
        <w:t> </w:t>
      </w:r>
      <w:r>
        <w:rPr>
          <w:i/>
          <w:color w:val="231F20"/>
          <w:w w:val="105"/>
        </w:rPr>
        <w:t>ipd</w:t>
      </w:r>
      <w:r>
        <w:rPr>
          <w:i/>
          <w:color w:val="231F20"/>
          <w:spacing w:val="-14"/>
          <w:w w:val="105"/>
        </w:rPr>
        <w:t> </w:t>
      </w:r>
      <w:r>
        <w:rPr>
          <w:color w:val="231F20"/>
          <w:w w:val="105"/>
        </w:rPr>
        <w:t>is</w:t>
      </w:r>
      <w:r>
        <w:rPr>
          <w:color w:val="231F20"/>
          <w:spacing w:val="-14"/>
          <w:w w:val="105"/>
        </w:rPr>
        <w:t> </w:t>
      </w:r>
      <w:r>
        <w:rPr>
          <w:color w:val="231F20"/>
          <w:w w:val="105"/>
        </w:rPr>
        <w:t>the</w:t>
      </w:r>
      <w:r>
        <w:rPr>
          <w:color w:val="231F20"/>
          <w:spacing w:val="-15"/>
          <w:w w:val="105"/>
        </w:rPr>
        <w:t> </w:t>
      </w:r>
      <w:r>
        <w:rPr>
          <w:i/>
          <w:color w:val="231F20"/>
          <w:w w:val="105"/>
        </w:rPr>
        <w:t>interpupillary</w:t>
      </w:r>
      <w:r>
        <w:rPr>
          <w:i/>
          <w:color w:val="231F20"/>
          <w:spacing w:val="-16"/>
          <w:w w:val="105"/>
        </w:rPr>
        <w:t> </w:t>
      </w:r>
      <w:r>
        <w:rPr>
          <w:i/>
          <w:color w:val="231F20"/>
          <w:w w:val="105"/>
        </w:rPr>
        <w:t>distance </w:t>
      </w:r>
      <w:r>
        <w:rPr>
          <w:color w:val="231F20"/>
          <w:w w:val="105"/>
        </w:rPr>
        <w:t>indicating</w:t>
      </w:r>
      <w:r>
        <w:rPr>
          <w:color w:val="231F20"/>
          <w:spacing w:val="-20"/>
          <w:w w:val="105"/>
        </w:rPr>
        <w:t> </w:t>
      </w:r>
      <w:r>
        <w:rPr>
          <w:color w:val="231F20"/>
          <w:w w:val="105"/>
        </w:rPr>
        <w:t>the</w:t>
      </w:r>
      <w:r>
        <w:rPr>
          <w:color w:val="231F20"/>
          <w:spacing w:val="-19"/>
          <w:w w:val="105"/>
        </w:rPr>
        <w:t> </w:t>
      </w:r>
      <w:r>
        <w:rPr>
          <w:color w:val="231F20"/>
          <w:w w:val="105"/>
        </w:rPr>
        <w:t>distance</w:t>
      </w:r>
      <w:r>
        <w:rPr>
          <w:color w:val="231F20"/>
          <w:spacing w:val="-19"/>
          <w:w w:val="105"/>
        </w:rPr>
        <w:t> </w:t>
      </w:r>
      <w:r>
        <w:rPr>
          <w:color w:val="231F20"/>
          <w:w w:val="105"/>
        </w:rPr>
        <w:t>between</w:t>
      </w:r>
      <w:r>
        <w:rPr>
          <w:color w:val="231F20"/>
          <w:spacing w:val="-20"/>
          <w:w w:val="105"/>
        </w:rPr>
        <w:t> </w:t>
      </w:r>
      <w:r>
        <w:rPr>
          <w:color w:val="231F20"/>
          <w:w w:val="105"/>
        </w:rPr>
        <w:t>the</w:t>
      </w:r>
      <w:r>
        <w:rPr>
          <w:color w:val="231F20"/>
          <w:spacing w:val="-18"/>
          <w:w w:val="105"/>
        </w:rPr>
        <w:t> </w:t>
      </w:r>
      <w:r>
        <w:rPr>
          <w:color w:val="231F20"/>
          <w:w w:val="105"/>
        </w:rPr>
        <w:t>eyes,</w:t>
      </w:r>
      <w:r>
        <w:rPr>
          <w:color w:val="231F20"/>
          <w:spacing w:val="-18"/>
          <w:w w:val="105"/>
        </w:rPr>
        <w:t> </w:t>
      </w:r>
      <w:r>
        <w:rPr>
          <w:color w:val="231F20"/>
          <w:w w:val="105"/>
        </w:rPr>
        <w:t>and</w:t>
      </w:r>
      <w:r>
        <w:rPr>
          <w:color w:val="231F20"/>
          <w:spacing w:val="-20"/>
          <w:w w:val="105"/>
        </w:rPr>
        <w:t> </w:t>
      </w:r>
      <w:r>
        <w:rPr>
          <w:i/>
          <w:color w:val="231F20"/>
          <w:w w:val="105"/>
        </w:rPr>
        <w:t>θ</w:t>
      </w:r>
      <w:r>
        <w:rPr>
          <w:i/>
          <w:color w:val="231F20"/>
          <w:spacing w:val="-15"/>
          <w:w w:val="105"/>
        </w:rPr>
        <w:t> </w:t>
      </w:r>
      <w:r>
        <w:rPr>
          <w:color w:val="231F20"/>
          <w:w w:val="105"/>
        </w:rPr>
        <w:t>is</w:t>
      </w:r>
      <w:r>
        <w:rPr>
          <w:color w:val="231F20"/>
          <w:spacing w:val="-18"/>
          <w:w w:val="105"/>
        </w:rPr>
        <w:t> </w:t>
      </w:r>
      <w:r>
        <w:rPr>
          <w:color w:val="231F20"/>
          <w:w w:val="105"/>
        </w:rPr>
        <w:t>the</w:t>
      </w:r>
      <w:r>
        <w:rPr>
          <w:color w:val="231F20"/>
          <w:spacing w:val="-19"/>
          <w:w w:val="105"/>
        </w:rPr>
        <w:t> </w:t>
      </w:r>
      <w:r>
        <w:rPr>
          <w:i/>
          <w:color w:val="231F20"/>
          <w:w w:val="105"/>
        </w:rPr>
        <w:t>vergence</w:t>
      </w:r>
      <w:r>
        <w:rPr>
          <w:i/>
          <w:color w:val="231F20"/>
          <w:spacing w:val="-18"/>
          <w:w w:val="105"/>
        </w:rPr>
        <w:t> </w:t>
      </w:r>
      <w:r>
        <w:rPr>
          <w:i/>
          <w:color w:val="231F20"/>
          <w:w w:val="105"/>
        </w:rPr>
        <w:t>angle</w:t>
      </w:r>
      <w:r>
        <w:rPr>
          <w:i/>
          <w:color w:val="231F20"/>
          <w:spacing w:val="-21"/>
          <w:w w:val="105"/>
        </w:rPr>
        <w:t> </w:t>
      </w:r>
      <w:r>
        <w:rPr>
          <w:color w:val="231F20"/>
          <w:w w:val="105"/>
        </w:rPr>
        <w:t>indicating the</w:t>
      </w:r>
      <w:r>
        <w:rPr>
          <w:color w:val="231F20"/>
          <w:spacing w:val="-30"/>
          <w:w w:val="105"/>
        </w:rPr>
        <w:t> </w:t>
      </w:r>
      <w:r>
        <w:rPr>
          <w:color w:val="231F20"/>
          <w:w w:val="105"/>
        </w:rPr>
        <w:t>orientation</w:t>
      </w:r>
      <w:r>
        <w:rPr>
          <w:color w:val="231F20"/>
          <w:spacing w:val="-32"/>
          <w:w w:val="105"/>
        </w:rPr>
        <w:t> </w:t>
      </w:r>
      <w:r>
        <w:rPr>
          <w:color w:val="231F20"/>
          <w:w w:val="105"/>
        </w:rPr>
        <w:t>of</w:t>
      </w:r>
      <w:r>
        <w:rPr>
          <w:color w:val="231F20"/>
          <w:spacing w:val="-31"/>
          <w:w w:val="105"/>
        </w:rPr>
        <w:t> </w:t>
      </w:r>
      <w:r>
        <w:rPr>
          <w:color w:val="231F20"/>
          <w:w w:val="105"/>
        </w:rPr>
        <w:t>the</w:t>
      </w:r>
      <w:r>
        <w:rPr>
          <w:color w:val="231F20"/>
          <w:spacing w:val="-31"/>
          <w:w w:val="105"/>
        </w:rPr>
        <w:t> </w:t>
      </w:r>
      <w:r>
        <w:rPr>
          <w:color w:val="231F20"/>
          <w:w w:val="105"/>
        </w:rPr>
        <w:t>eyes</w:t>
      </w:r>
      <w:r>
        <w:rPr>
          <w:color w:val="231F20"/>
          <w:spacing w:val="-31"/>
          <w:w w:val="105"/>
        </w:rPr>
        <w:t> </w:t>
      </w:r>
      <w:r>
        <w:rPr>
          <w:color w:val="231F20"/>
          <w:w w:val="105"/>
        </w:rPr>
        <w:t>relative</w:t>
      </w:r>
      <w:r>
        <w:rPr>
          <w:color w:val="231F20"/>
          <w:spacing w:val="-31"/>
          <w:w w:val="105"/>
        </w:rPr>
        <w:t> </w:t>
      </w:r>
      <w:r>
        <w:rPr>
          <w:color w:val="231F20"/>
          <w:w w:val="105"/>
        </w:rPr>
        <w:t>to</w:t>
      </w:r>
      <w:r>
        <w:rPr>
          <w:color w:val="231F20"/>
          <w:spacing w:val="-30"/>
          <w:w w:val="105"/>
        </w:rPr>
        <w:t> </w:t>
      </w:r>
      <w:r>
        <w:rPr>
          <w:color w:val="231F20"/>
          <w:w w:val="105"/>
        </w:rPr>
        <w:t>straight</w:t>
      </w:r>
      <w:r>
        <w:rPr>
          <w:color w:val="231F20"/>
          <w:spacing w:val="-30"/>
          <w:w w:val="105"/>
        </w:rPr>
        <w:t> </w:t>
      </w:r>
      <w:r>
        <w:rPr>
          <w:color w:val="231F20"/>
          <w:w w:val="105"/>
        </w:rPr>
        <w:t>ahead.</w:t>
      </w:r>
      <w:r>
        <w:rPr>
          <w:color w:val="231F20"/>
          <w:spacing w:val="-24"/>
          <w:w w:val="105"/>
        </w:rPr>
        <w:t> </w:t>
      </w:r>
      <w:r>
        <w:rPr>
          <w:color w:val="231F20"/>
          <w:w w:val="105"/>
        </w:rPr>
        <w:t>For</w:t>
      </w:r>
      <w:r>
        <w:rPr>
          <w:color w:val="231F20"/>
          <w:spacing w:val="-31"/>
          <w:w w:val="105"/>
        </w:rPr>
        <w:t> </w:t>
      </w:r>
      <w:r>
        <w:rPr>
          <w:color w:val="231F20"/>
          <w:w w:val="105"/>
        </w:rPr>
        <w:t>small</w:t>
      </w:r>
      <w:r>
        <w:rPr>
          <w:color w:val="231F20"/>
          <w:spacing w:val="-30"/>
          <w:w w:val="105"/>
        </w:rPr>
        <w:t> </w:t>
      </w:r>
      <w:r>
        <w:rPr>
          <w:i/>
          <w:color w:val="231F20"/>
          <w:w w:val="105"/>
        </w:rPr>
        <w:t>θ</w:t>
      </w:r>
      <w:r>
        <w:rPr>
          <w:color w:val="231F20"/>
          <w:w w:val="105"/>
        </w:rPr>
        <w:t>,</w:t>
      </w:r>
      <w:r>
        <w:rPr>
          <w:color w:val="231F20"/>
          <w:spacing w:val="-29"/>
          <w:w w:val="105"/>
        </w:rPr>
        <w:t> </w:t>
      </w:r>
      <w:r>
        <w:rPr>
          <w:color w:val="231F20"/>
          <w:w w:val="105"/>
        </w:rPr>
        <w:t>which</w:t>
      </w:r>
      <w:r>
        <w:rPr>
          <w:color w:val="231F20"/>
          <w:spacing w:val="-31"/>
          <w:w w:val="105"/>
        </w:rPr>
        <w:t> </w:t>
      </w:r>
      <w:r>
        <w:rPr>
          <w:color w:val="231F20"/>
          <w:w w:val="105"/>
        </w:rPr>
        <w:t>is</w:t>
      </w:r>
      <w:r>
        <w:rPr>
          <w:color w:val="231F20"/>
          <w:spacing w:val="-29"/>
          <w:w w:val="105"/>
        </w:rPr>
        <w:t> </w:t>
      </w:r>
      <w:r>
        <w:rPr>
          <w:color w:val="231F20"/>
          <w:w w:val="105"/>
        </w:rPr>
        <w:t>the</w:t>
      </w:r>
      <w:r>
        <w:rPr>
          <w:color w:val="231F20"/>
          <w:spacing w:val="-31"/>
          <w:w w:val="105"/>
        </w:rPr>
        <w:t> </w:t>
      </w:r>
      <w:r>
        <w:rPr>
          <w:color w:val="231F20"/>
          <w:w w:val="105"/>
        </w:rPr>
        <w:t>case for</w:t>
      </w:r>
      <w:r>
        <w:rPr>
          <w:color w:val="231F20"/>
          <w:spacing w:val="-20"/>
          <w:w w:val="105"/>
        </w:rPr>
        <w:t> </w:t>
      </w:r>
      <w:r>
        <w:rPr>
          <w:color w:val="231F20"/>
          <w:w w:val="105"/>
        </w:rPr>
        <w:t>the</w:t>
      </w:r>
      <w:r>
        <w:rPr>
          <w:color w:val="231F20"/>
          <w:spacing w:val="-17"/>
          <w:w w:val="105"/>
        </w:rPr>
        <w:t> </w:t>
      </w:r>
      <w:r>
        <w:rPr>
          <w:color w:val="231F20"/>
          <w:w w:val="105"/>
        </w:rPr>
        <w:t>geometric</w:t>
      </w:r>
      <w:r>
        <w:rPr>
          <w:color w:val="231F20"/>
          <w:spacing w:val="-19"/>
          <w:w w:val="105"/>
        </w:rPr>
        <w:t> </w:t>
      </w:r>
      <w:r>
        <w:rPr>
          <w:color w:val="231F20"/>
          <w:w w:val="105"/>
        </w:rPr>
        <w:t>configuration</w:t>
      </w:r>
      <w:r>
        <w:rPr>
          <w:color w:val="231F20"/>
          <w:spacing w:val="-22"/>
          <w:w w:val="105"/>
        </w:rPr>
        <w:t> </w:t>
      </w:r>
      <w:r>
        <w:rPr>
          <w:color w:val="231F20"/>
          <w:w w:val="105"/>
        </w:rPr>
        <w:t>of</w:t>
      </w:r>
      <w:r>
        <w:rPr>
          <w:color w:val="231F20"/>
          <w:spacing w:val="-17"/>
          <w:w w:val="105"/>
        </w:rPr>
        <w:t> </w:t>
      </w:r>
      <w:r>
        <w:rPr>
          <w:color w:val="231F20"/>
          <w:w w:val="105"/>
        </w:rPr>
        <w:t>human</w:t>
      </w:r>
      <w:r>
        <w:rPr>
          <w:color w:val="231F20"/>
          <w:spacing w:val="-21"/>
          <w:w w:val="105"/>
        </w:rPr>
        <w:t> </w:t>
      </w:r>
      <w:r>
        <w:rPr>
          <w:color w:val="231F20"/>
          <w:w w:val="105"/>
        </w:rPr>
        <w:t>eyes,</w:t>
      </w:r>
      <w:r>
        <w:rPr>
          <w:color w:val="231F20"/>
          <w:spacing w:val="-16"/>
          <w:w w:val="105"/>
        </w:rPr>
        <w:t> </w:t>
      </w:r>
      <w:r>
        <w:rPr>
          <w:rFonts w:ascii="PMingLiU" w:hAnsi="PMingLiU"/>
          <w:color w:val="231F20"/>
          <w:w w:val="105"/>
        </w:rPr>
        <w:t>tan</w:t>
      </w:r>
      <w:r>
        <w:rPr>
          <w:rFonts w:ascii="PMingLiU" w:hAnsi="PMingLiU"/>
          <w:color w:val="231F20"/>
          <w:spacing w:val="-31"/>
          <w:w w:val="105"/>
        </w:rPr>
        <w:t> </w:t>
      </w:r>
      <w:r>
        <w:rPr>
          <w:i/>
          <w:color w:val="231F20"/>
          <w:w w:val="105"/>
        </w:rPr>
        <w:t>θ</w:t>
      </w:r>
      <w:r>
        <w:rPr>
          <w:i/>
          <w:color w:val="231F20"/>
          <w:spacing w:val="-10"/>
          <w:w w:val="105"/>
        </w:rPr>
        <w:t> </w:t>
      </w:r>
      <w:r>
        <w:rPr>
          <w:rFonts w:ascii="Calibri" w:hAnsi="Calibri"/>
          <w:i/>
          <w:color w:val="231F20"/>
          <w:w w:val="125"/>
        </w:rPr>
        <w:t>≈</w:t>
      </w:r>
      <w:r>
        <w:rPr>
          <w:rFonts w:ascii="Calibri" w:hAnsi="Calibri"/>
          <w:i/>
          <w:color w:val="231F20"/>
          <w:spacing w:val="-16"/>
          <w:w w:val="125"/>
        </w:rPr>
        <w:t> </w:t>
      </w:r>
      <w:r>
        <w:rPr>
          <w:i/>
          <w:color w:val="231F20"/>
          <w:w w:val="105"/>
        </w:rPr>
        <w:t>θ</w:t>
      </w:r>
      <w:r>
        <w:rPr>
          <w:i/>
          <w:color w:val="231F20"/>
          <w:spacing w:val="-13"/>
          <w:w w:val="105"/>
        </w:rPr>
        <w:t> </w:t>
      </w:r>
      <w:r>
        <w:rPr>
          <w:color w:val="231F20"/>
          <w:w w:val="105"/>
        </w:rPr>
        <w:t>when</w:t>
      </w:r>
      <w:r>
        <w:rPr>
          <w:color w:val="231F20"/>
          <w:spacing w:val="-18"/>
          <w:w w:val="105"/>
        </w:rPr>
        <w:t> </w:t>
      </w:r>
      <w:r>
        <w:rPr>
          <w:i/>
          <w:color w:val="231F20"/>
          <w:w w:val="105"/>
        </w:rPr>
        <w:t>θ</w:t>
      </w:r>
      <w:r>
        <w:rPr>
          <w:i/>
          <w:color w:val="231F20"/>
          <w:spacing w:val="-13"/>
          <w:w w:val="105"/>
        </w:rPr>
        <w:t> </w:t>
      </w:r>
      <w:r>
        <w:rPr>
          <w:color w:val="231F20"/>
          <w:w w:val="105"/>
        </w:rPr>
        <w:t>is</w:t>
      </w:r>
      <w:r>
        <w:rPr>
          <w:color w:val="231F20"/>
          <w:spacing w:val="-16"/>
          <w:w w:val="105"/>
        </w:rPr>
        <w:t> </w:t>
      </w:r>
      <w:r>
        <w:rPr>
          <w:color w:val="231F20"/>
          <w:w w:val="105"/>
        </w:rPr>
        <w:t>expressed</w:t>
      </w:r>
      <w:r>
        <w:rPr>
          <w:color w:val="231F20"/>
          <w:spacing w:val="-20"/>
          <w:w w:val="105"/>
        </w:rPr>
        <w:t> </w:t>
      </w:r>
      <w:r>
        <w:rPr>
          <w:color w:val="231F20"/>
          <w:w w:val="105"/>
        </w:rPr>
        <w:t>in radians.</w:t>
      </w:r>
      <w:r>
        <w:rPr>
          <w:color w:val="231F20"/>
          <w:spacing w:val="-4"/>
          <w:w w:val="105"/>
        </w:rPr>
        <w:t> </w:t>
      </w:r>
      <w:r>
        <w:rPr>
          <w:color w:val="231F20"/>
          <w:w w:val="105"/>
        </w:rPr>
        <w:t>Thus,</w:t>
      </w:r>
      <w:r>
        <w:rPr>
          <w:color w:val="231F20"/>
          <w:spacing w:val="-19"/>
          <w:w w:val="105"/>
        </w:rPr>
        <w:t> </w:t>
      </w:r>
      <w:r>
        <w:rPr>
          <w:color w:val="231F20"/>
          <w:w w:val="105"/>
        </w:rPr>
        <w:t>differences</w:t>
      </w:r>
      <w:r>
        <w:rPr>
          <w:color w:val="231F20"/>
          <w:spacing w:val="-23"/>
          <w:w w:val="105"/>
        </w:rPr>
        <w:t> </w:t>
      </w:r>
      <w:r>
        <w:rPr>
          <w:color w:val="231F20"/>
          <w:w w:val="105"/>
        </w:rPr>
        <w:t>in</w:t>
      </w:r>
      <w:r>
        <w:rPr>
          <w:color w:val="231F20"/>
          <w:spacing w:val="-20"/>
          <w:w w:val="105"/>
        </w:rPr>
        <w:t> </w:t>
      </w:r>
      <w:r>
        <w:rPr>
          <w:color w:val="231F20"/>
          <w:w w:val="105"/>
        </w:rPr>
        <w:t>vergence</w:t>
      </w:r>
      <w:r>
        <w:rPr>
          <w:color w:val="231F20"/>
          <w:spacing w:val="-23"/>
          <w:w w:val="105"/>
        </w:rPr>
        <w:t> </w:t>
      </w:r>
      <w:r>
        <w:rPr>
          <w:color w:val="231F20"/>
          <w:w w:val="105"/>
        </w:rPr>
        <w:t>angle</w:t>
      </w:r>
      <w:r>
        <w:rPr>
          <w:color w:val="231F20"/>
          <w:spacing w:val="-21"/>
          <w:w w:val="105"/>
        </w:rPr>
        <w:t> </w:t>
      </w:r>
      <w:r>
        <w:rPr>
          <w:color w:val="231F20"/>
          <w:w w:val="105"/>
        </w:rPr>
        <w:t>specify</w:t>
      </w:r>
      <w:r>
        <w:rPr>
          <w:color w:val="231F20"/>
          <w:spacing w:val="-21"/>
          <w:w w:val="105"/>
        </w:rPr>
        <w:t> </w:t>
      </w:r>
      <w:r>
        <w:rPr>
          <w:color w:val="231F20"/>
          <w:w w:val="105"/>
        </w:rPr>
        <w:t>differences</w:t>
      </w:r>
      <w:r>
        <w:rPr>
          <w:color w:val="231F20"/>
          <w:spacing w:val="-23"/>
          <w:w w:val="105"/>
        </w:rPr>
        <w:t> </w:t>
      </w:r>
      <w:r>
        <w:rPr>
          <w:color w:val="231F20"/>
          <w:w w:val="105"/>
        </w:rPr>
        <w:t>in</w:t>
      </w:r>
      <w:r>
        <w:rPr>
          <w:color w:val="231F20"/>
          <w:spacing w:val="-20"/>
          <w:w w:val="105"/>
        </w:rPr>
        <w:t> </w:t>
      </w:r>
      <w:r>
        <w:rPr>
          <w:color w:val="231F20"/>
          <w:w w:val="105"/>
        </w:rPr>
        <w:t>depth</w:t>
      </w:r>
      <w:r>
        <w:rPr>
          <w:color w:val="231F20"/>
          <w:spacing w:val="-21"/>
          <w:w w:val="105"/>
        </w:rPr>
        <w:t> </w:t>
      </w:r>
      <w:r>
        <w:rPr>
          <w:color w:val="231F20"/>
          <w:w w:val="105"/>
        </w:rPr>
        <w:t>by</w:t>
      </w:r>
      <w:r>
        <w:rPr>
          <w:color w:val="231F20"/>
          <w:spacing w:val="-20"/>
          <w:w w:val="105"/>
        </w:rPr>
        <w:t> </w:t>
      </w:r>
      <w:r>
        <w:rPr>
          <w:color w:val="231F20"/>
          <w:w w:val="105"/>
        </w:rPr>
        <w:t>the following</w:t>
      </w:r>
      <w:r>
        <w:rPr>
          <w:color w:val="231F20"/>
          <w:spacing w:val="-8"/>
          <w:w w:val="105"/>
        </w:rPr>
        <w:t> </w:t>
      </w:r>
      <w:r>
        <w:rPr>
          <w:color w:val="231F20"/>
          <w:w w:val="105"/>
        </w:rPr>
        <w:t>relationship:</w:t>
      </w:r>
    </w:p>
    <w:p>
      <w:pPr>
        <w:tabs>
          <w:tab w:pos="6144" w:val="left" w:leader="none"/>
        </w:tabs>
        <w:spacing w:line="157" w:lineRule="exact" w:before="0"/>
        <w:ind w:left="5609" w:right="0" w:firstLine="0"/>
        <w:jc w:val="left"/>
        <w:rPr>
          <w:rFonts w:ascii="PMingLiU"/>
          <w:sz w:val="20"/>
        </w:rPr>
      </w:pPr>
      <w:r>
        <w:rPr>
          <w:i/>
          <w:color w:val="231F20"/>
          <w:w w:val="105"/>
          <w:sz w:val="20"/>
        </w:rPr>
        <w:t>ipd</w:t>
        <w:tab/>
      </w:r>
      <w:r>
        <w:rPr>
          <w:rFonts w:ascii="PMingLiU"/>
          <w:color w:val="231F20"/>
          <w:w w:val="105"/>
          <w:sz w:val="20"/>
        </w:rPr>
        <w:t>1</w:t>
      </w:r>
    </w:p>
    <w:p>
      <w:pPr>
        <w:tabs>
          <w:tab w:pos="8477" w:val="left" w:leader="none"/>
        </w:tabs>
        <w:spacing w:line="184" w:lineRule="auto" w:before="0"/>
        <w:ind w:left="5055" w:right="0" w:firstLine="0"/>
        <w:jc w:val="left"/>
        <w:rPr>
          <w:sz w:val="20"/>
        </w:rPr>
      </w:pPr>
      <w:r>
        <w:rPr/>
        <w:pict>
          <v:line style="position:absolute;mso-position-horizontal-relative:page;mso-position-vertical-relative:paragraph;z-index:-17503232" from="318.467987pt,6.794235pt" to="331.547987pt,6.794235pt" stroked="true" strokeweight=".48pt" strokecolor="#221e1f">
            <v:stroke dashstyle="solid"/>
            <w10:wrap type="none"/>
          </v:line>
        </w:pict>
      </w:r>
      <w:r>
        <w:rPr/>
        <w:pict>
          <v:line style="position:absolute;mso-position-horizontal-relative:page;mso-position-vertical-relative:paragraph;z-index:-17502720" from="341.028015pt,6.794235pt" to="354.468015pt,6.794235pt" stroked="true" strokeweight=".48pt" strokecolor="#221e1f">
            <v:stroke dashstyle="solid"/>
            <w10:wrap type="none"/>
          </v:line>
        </w:pict>
      </w:r>
      <w:r>
        <w:rPr>
          <w:rFonts w:ascii="PMingLiU" w:hAnsi="PMingLiU"/>
          <w:color w:val="231F20"/>
          <w:w w:val="110"/>
          <w:sz w:val="20"/>
        </w:rPr>
        <w:t>Δ</w:t>
      </w:r>
      <w:r>
        <w:rPr>
          <w:i/>
          <w:color w:val="231F20"/>
          <w:w w:val="110"/>
          <w:sz w:val="20"/>
        </w:rPr>
        <w:t>θ </w:t>
      </w:r>
      <w:r>
        <w:rPr>
          <w:rFonts w:ascii="Calibri" w:hAnsi="Calibri"/>
          <w:i/>
          <w:color w:val="231F20"/>
          <w:w w:val="125"/>
          <w:sz w:val="20"/>
        </w:rPr>
        <w:t>≈   </w:t>
      </w:r>
      <w:r>
        <w:rPr>
          <w:rFonts w:ascii="PMingLiU" w:hAnsi="PMingLiU"/>
          <w:color w:val="231F20"/>
          <w:w w:val="110"/>
          <w:position w:val="-13"/>
          <w:sz w:val="20"/>
        </w:rPr>
        <w:t>2  </w:t>
      </w:r>
      <w:r>
        <w:rPr>
          <w:rFonts w:ascii="Calibri" w:hAnsi="Calibri"/>
          <w:i/>
          <w:color w:val="231F20"/>
          <w:w w:val="110"/>
          <w:sz w:val="20"/>
        </w:rPr>
        <w:t>·</w:t>
      </w:r>
      <w:r>
        <w:rPr>
          <w:rFonts w:ascii="Calibri" w:hAnsi="Calibri"/>
          <w:i/>
          <w:color w:val="231F20"/>
          <w:spacing w:val="-14"/>
          <w:w w:val="110"/>
          <w:sz w:val="20"/>
        </w:rPr>
        <w:t> </w:t>
      </w:r>
      <w:r>
        <w:rPr>
          <w:rFonts w:ascii="PMingLiU" w:hAnsi="PMingLiU"/>
          <w:color w:val="231F20"/>
          <w:w w:val="110"/>
          <w:position w:val="-13"/>
          <w:sz w:val="20"/>
        </w:rPr>
        <w:t>Δ</w:t>
      </w:r>
      <w:r>
        <w:rPr>
          <w:i/>
          <w:color w:val="231F20"/>
          <w:w w:val="110"/>
          <w:position w:val="-13"/>
          <w:sz w:val="20"/>
        </w:rPr>
        <w:t>z</w:t>
      </w:r>
      <w:r>
        <w:rPr>
          <w:i/>
          <w:color w:val="231F20"/>
          <w:spacing w:val="-25"/>
          <w:w w:val="110"/>
          <w:position w:val="-13"/>
          <w:sz w:val="20"/>
        </w:rPr>
        <w:t> </w:t>
      </w:r>
      <w:r>
        <w:rPr>
          <w:i/>
          <w:color w:val="231F20"/>
          <w:w w:val="110"/>
          <w:sz w:val="20"/>
        </w:rPr>
        <w:t>.</w:t>
        <w:tab/>
      </w:r>
      <w:r>
        <w:rPr>
          <w:color w:val="231F20"/>
          <w:w w:val="110"/>
          <w:sz w:val="20"/>
        </w:rPr>
        <w:t>(20.6)</w:t>
      </w:r>
    </w:p>
    <w:p>
      <w:pPr>
        <w:pStyle w:val="BodyText"/>
        <w:spacing w:line="260" w:lineRule="exact" w:before="37"/>
        <w:ind w:left="2503" w:right="333"/>
        <w:jc w:val="both"/>
      </w:pPr>
      <w:r>
        <w:rPr>
          <w:color w:val="231F20"/>
        </w:rPr>
        <w:t>As </w:t>
      </w:r>
      <w:r>
        <w:rPr>
          <w:i/>
          <w:color w:val="231F20"/>
        </w:rPr>
        <w:t>θ </w:t>
      </w:r>
      <w:r>
        <w:rPr>
          <w:rFonts w:ascii="Calibri" w:hAnsi="Calibri"/>
          <w:i/>
          <w:color w:val="231F20"/>
        </w:rPr>
        <w:t>→ </w:t>
      </w:r>
      <w:r>
        <w:rPr>
          <w:rFonts w:ascii="PMingLiU" w:hAnsi="PMingLiU"/>
          <w:color w:val="231F20"/>
        </w:rPr>
        <w:t>0 </w:t>
      </w:r>
      <w:r>
        <w:rPr>
          <w:color w:val="231F20"/>
        </w:rPr>
        <w:t>in uniform steps, </w:t>
      </w:r>
      <w:r>
        <w:rPr>
          <w:rFonts w:ascii="PMingLiU" w:hAnsi="PMingLiU"/>
          <w:color w:val="231F20"/>
        </w:rPr>
        <w:t>Δ</w:t>
      </w:r>
      <w:r>
        <w:rPr>
          <w:i/>
          <w:color w:val="231F20"/>
        </w:rPr>
        <w:t>z </w:t>
      </w:r>
      <w:r>
        <w:rPr>
          <w:color w:val="231F20"/>
        </w:rPr>
        <w:t>gets increasingly </w:t>
      </w:r>
      <w:r>
        <w:rPr>
          <w:color w:val="231F20"/>
          <w:spacing w:val="-3"/>
        </w:rPr>
        <w:t>larger. </w:t>
      </w:r>
      <w:r>
        <w:rPr>
          <w:color w:val="231F20"/>
        </w:rPr>
        <w:t>This means that stereo vision</w:t>
      </w:r>
      <w:r>
        <w:rPr>
          <w:color w:val="231F20"/>
          <w:spacing w:val="-9"/>
        </w:rPr>
        <w:t> </w:t>
      </w:r>
      <w:r>
        <w:rPr>
          <w:color w:val="231F20"/>
        </w:rPr>
        <w:t>is</w:t>
      </w:r>
      <w:r>
        <w:rPr>
          <w:color w:val="231F20"/>
          <w:spacing w:val="-7"/>
        </w:rPr>
        <w:t> </w:t>
      </w:r>
      <w:r>
        <w:rPr>
          <w:color w:val="231F20"/>
        </w:rPr>
        <w:t>less</w:t>
      </w:r>
      <w:r>
        <w:rPr>
          <w:color w:val="231F20"/>
          <w:spacing w:val="-6"/>
        </w:rPr>
        <w:t> </w:t>
      </w:r>
      <w:r>
        <w:rPr>
          <w:color w:val="231F20"/>
        </w:rPr>
        <w:t>sensitive</w:t>
      </w:r>
      <w:r>
        <w:rPr>
          <w:color w:val="231F20"/>
          <w:spacing w:val="-9"/>
        </w:rPr>
        <w:t> </w:t>
      </w:r>
      <w:r>
        <w:rPr>
          <w:color w:val="231F20"/>
        </w:rPr>
        <w:t>to</w:t>
      </w:r>
      <w:r>
        <w:rPr>
          <w:color w:val="231F20"/>
          <w:spacing w:val="-5"/>
        </w:rPr>
        <w:t> </w:t>
      </w:r>
      <w:r>
        <w:rPr>
          <w:color w:val="231F20"/>
        </w:rPr>
        <w:t>changes</w:t>
      </w:r>
      <w:r>
        <w:rPr>
          <w:color w:val="231F20"/>
          <w:spacing w:val="-12"/>
        </w:rPr>
        <w:t> </w:t>
      </w:r>
      <w:r>
        <w:rPr>
          <w:color w:val="231F20"/>
        </w:rPr>
        <w:t>in</w:t>
      </w:r>
      <w:r>
        <w:rPr>
          <w:color w:val="231F20"/>
          <w:spacing w:val="-9"/>
        </w:rPr>
        <w:t> </w:t>
      </w:r>
      <w:r>
        <w:rPr>
          <w:color w:val="231F20"/>
        </w:rPr>
        <w:t>depth</w:t>
      </w:r>
      <w:r>
        <w:rPr>
          <w:color w:val="231F20"/>
          <w:spacing w:val="-8"/>
        </w:rPr>
        <w:t> </w:t>
      </w:r>
      <w:r>
        <w:rPr>
          <w:color w:val="231F20"/>
        </w:rPr>
        <w:t>as</w:t>
      </w:r>
      <w:r>
        <w:rPr>
          <w:color w:val="231F20"/>
          <w:spacing w:val="-8"/>
        </w:rPr>
        <w:t> </w:t>
      </w:r>
      <w:r>
        <w:rPr>
          <w:color w:val="231F20"/>
        </w:rPr>
        <w:t>the</w:t>
      </w:r>
      <w:r>
        <w:rPr>
          <w:color w:val="231F20"/>
          <w:spacing w:val="-8"/>
        </w:rPr>
        <w:t> </w:t>
      </w:r>
      <w:r>
        <w:rPr>
          <w:color w:val="231F20"/>
        </w:rPr>
        <w:t>overall</w:t>
      </w:r>
      <w:r>
        <w:rPr>
          <w:color w:val="231F20"/>
          <w:spacing w:val="-11"/>
        </w:rPr>
        <w:t> </w:t>
      </w:r>
      <w:r>
        <w:rPr>
          <w:color w:val="231F20"/>
        </w:rPr>
        <w:t>depth</w:t>
      </w:r>
      <w:r>
        <w:rPr>
          <w:color w:val="231F20"/>
          <w:spacing w:val="-9"/>
        </w:rPr>
        <w:t> </w:t>
      </w:r>
      <w:r>
        <w:rPr>
          <w:color w:val="231F20"/>
        </w:rPr>
        <w:t>increases.</w:t>
      </w:r>
      <w:r>
        <w:rPr>
          <w:color w:val="231F20"/>
          <w:spacing w:val="3"/>
        </w:rPr>
        <w:t> </w:t>
      </w:r>
      <w:r>
        <w:rPr>
          <w:color w:val="231F20"/>
        </w:rPr>
        <w:t>Conver- gence in fact only provides information on absolute depth for distances out to a few meters. Beyond that, changes in distance produce changes in vergence angle that are too small to be</w:t>
      </w:r>
      <w:r>
        <w:rPr>
          <w:color w:val="231F20"/>
          <w:spacing w:val="-10"/>
        </w:rPr>
        <w:t> </w:t>
      </w:r>
      <w:r>
        <w:rPr>
          <w:color w:val="231F20"/>
        </w:rPr>
        <w:t>useful.</w:t>
      </w:r>
    </w:p>
    <w:p>
      <w:pPr>
        <w:pStyle w:val="BodyText"/>
        <w:spacing w:line="271" w:lineRule="auto" w:before="27"/>
        <w:ind w:left="2503" w:right="329" w:firstLine="300"/>
        <w:jc w:val="both"/>
      </w:pPr>
      <w:r>
        <w:rPr>
          <w:color w:val="231F20"/>
        </w:rPr>
        <w:t>There is an interaction between accommodation and convergence in the hu- man visual system: accommodation is used to help determine the appropriate vergence angle, while vergence angle is used to help set the focus distance. Nor- mally, this helps the visual system when there is uncertainty is setting either ac- commodation or vergence. </w:t>
      </w:r>
      <w:r>
        <w:rPr>
          <w:color w:val="231F20"/>
          <w:spacing w:val="-3"/>
        </w:rPr>
        <w:t>However, </w:t>
      </w:r>
      <w:r>
        <w:rPr>
          <w:color w:val="231F20"/>
        </w:rPr>
        <w:t>stereographic computer displays break the relationship</w:t>
      </w:r>
      <w:r>
        <w:rPr>
          <w:color w:val="231F20"/>
          <w:spacing w:val="-9"/>
        </w:rPr>
        <w:t> </w:t>
      </w:r>
      <w:r>
        <w:rPr>
          <w:color w:val="231F20"/>
        </w:rPr>
        <w:t>between</w:t>
      </w:r>
      <w:r>
        <w:rPr>
          <w:color w:val="231F20"/>
          <w:spacing w:val="-9"/>
        </w:rPr>
        <w:t> </w:t>
      </w:r>
      <w:r>
        <w:rPr>
          <w:color w:val="231F20"/>
        </w:rPr>
        <w:t>focus</w:t>
      </w:r>
      <w:r>
        <w:rPr>
          <w:color w:val="231F20"/>
          <w:spacing w:val="-9"/>
        </w:rPr>
        <w:t> </w:t>
      </w:r>
      <w:r>
        <w:rPr>
          <w:color w:val="231F20"/>
        </w:rPr>
        <w:t>and</w:t>
      </w:r>
      <w:r>
        <w:rPr>
          <w:color w:val="231F20"/>
          <w:spacing w:val="-8"/>
        </w:rPr>
        <w:t> </w:t>
      </w:r>
      <w:r>
        <w:rPr>
          <w:color w:val="231F20"/>
        </w:rPr>
        <w:t>convergence</w:t>
      </w:r>
      <w:r>
        <w:rPr>
          <w:color w:val="231F20"/>
          <w:spacing w:val="-16"/>
        </w:rPr>
        <w:t> </w:t>
      </w:r>
      <w:r>
        <w:rPr>
          <w:color w:val="231F20"/>
        </w:rPr>
        <w:t>that</w:t>
      </w:r>
      <w:r>
        <w:rPr>
          <w:color w:val="231F20"/>
          <w:spacing w:val="-8"/>
        </w:rPr>
        <w:t> </w:t>
      </w:r>
      <w:r>
        <w:rPr>
          <w:color w:val="231F20"/>
        </w:rPr>
        <w:t>occurs</w:t>
      </w:r>
      <w:r>
        <w:rPr>
          <w:color w:val="231F20"/>
          <w:spacing w:val="-9"/>
        </w:rPr>
        <w:t> </w:t>
      </w:r>
      <w:r>
        <w:rPr>
          <w:color w:val="231F20"/>
        </w:rPr>
        <w:t>in</w:t>
      </w:r>
      <w:r>
        <w:rPr>
          <w:color w:val="231F20"/>
          <w:spacing w:val="-7"/>
        </w:rPr>
        <w:t> </w:t>
      </w:r>
      <w:r>
        <w:rPr>
          <w:color w:val="231F20"/>
        </w:rPr>
        <w:t>the</w:t>
      </w:r>
      <w:r>
        <w:rPr>
          <w:color w:val="231F20"/>
          <w:spacing w:val="-5"/>
        </w:rPr>
        <w:t> </w:t>
      </w:r>
      <w:r>
        <w:rPr>
          <w:color w:val="231F20"/>
        </w:rPr>
        <w:t>real</w:t>
      </w:r>
      <w:r>
        <w:rPr>
          <w:color w:val="231F20"/>
          <w:spacing w:val="-9"/>
        </w:rPr>
        <w:t> </w:t>
      </w:r>
      <w:r>
        <w:rPr>
          <w:color w:val="231F20"/>
        </w:rPr>
        <w:t>world,</w:t>
      </w:r>
      <w:r>
        <w:rPr>
          <w:color w:val="231F20"/>
          <w:spacing w:val="-7"/>
        </w:rPr>
        <w:t> </w:t>
      </w:r>
      <w:r>
        <w:rPr>
          <w:color w:val="231F20"/>
        </w:rPr>
        <w:t>leading to</w:t>
      </w:r>
      <w:r>
        <w:rPr>
          <w:color w:val="231F20"/>
          <w:spacing w:val="-4"/>
        </w:rPr>
        <w:t> </w:t>
      </w:r>
      <w:r>
        <w:rPr>
          <w:color w:val="231F20"/>
        </w:rPr>
        <w:t>a</w:t>
      </w:r>
      <w:r>
        <w:rPr>
          <w:color w:val="231F20"/>
          <w:spacing w:val="-3"/>
        </w:rPr>
        <w:t> </w:t>
      </w:r>
      <w:r>
        <w:rPr>
          <w:color w:val="231F20"/>
        </w:rPr>
        <w:t>number</w:t>
      </w:r>
      <w:r>
        <w:rPr>
          <w:color w:val="231F20"/>
          <w:spacing w:val="-9"/>
        </w:rPr>
        <w:t> </w:t>
      </w:r>
      <w:r>
        <w:rPr>
          <w:color w:val="231F20"/>
        </w:rPr>
        <w:t>of</w:t>
      </w:r>
      <w:r>
        <w:rPr>
          <w:color w:val="231F20"/>
          <w:spacing w:val="-5"/>
        </w:rPr>
        <w:t> </w:t>
      </w:r>
      <w:r>
        <w:rPr>
          <w:color w:val="231F20"/>
        </w:rPr>
        <w:t>perceptual</w:t>
      </w:r>
      <w:r>
        <w:rPr>
          <w:color w:val="231F20"/>
          <w:spacing w:val="-7"/>
        </w:rPr>
        <w:t> </w:t>
      </w:r>
      <w:r>
        <w:rPr>
          <w:color w:val="231F20"/>
        </w:rPr>
        <w:t>difficulties</w:t>
      </w:r>
      <w:r>
        <w:rPr>
          <w:color w:val="231F20"/>
          <w:spacing w:val="-6"/>
        </w:rPr>
        <w:t> </w:t>
      </w:r>
      <w:r>
        <w:rPr>
          <w:color w:val="231F20"/>
          <w:spacing w:val="-4"/>
        </w:rPr>
        <w:t>(Wann,</w:t>
      </w:r>
      <w:r>
        <w:rPr>
          <w:color w:val="231F20"/>
          <w:spacing w:val="-5"/>
        </w:rPr>
        <w:t> </w:t>
      </w:r>
      <w:r>
        <w:rPr>
          <w:color w:val="231F20"/>
        </w:rPr>
        <w:t>Rushton,</w:t>
      </w:r>
      <w:r>
        <w:rPr>
          <w:color w:val="231F20"/>
          <w:spacing w:val="-6"/>
        </w:rPr>
        <w:t> </w:t>
      </w:r>
      <w:r>
        <w:rPr>
          <w:color w:val="231F20"/>
        </w:rPr>
        <w:t>&amp;</w:t>
      </w:r>
      <w:r>
        <w:rPr>
          <w:color w:val="231F20"/>
          <w:spacing w:val="-5"/>
        </w:rPr>
        <w:t> </w:t>
      </w:r>
      <w:r>
        <w:rPr>
          <w:color w:val="231F20"/>
        </w:rPr>
        <w:t>Mon-Williams,</w:t>
      </w:r>
      <w:r>
        <w:rPr>
          <w:color w:val="231F20"/>
          <w:spacing w:val="-6"/>
        </w:rPr>
        <w:t> </w:t>
      </w:r>
      <w:r>
        <w:rPr>
          <w:color w:val="231F20"/>
        </w:rPr>
        <w:t>1995).</w:t>
      </w:r>
    </w:p>
    <w:p>
      <w:pPr>
        <w:pStyle w:val="BodyText"/>
      </w:pPr>
    </w:p>
    <w:p>
      <w:pPr>
        <w:pStyle w:val="BodyText"/>
        <w:spacing w:before="5"/>
        <w:rPr>
          <w:sz w:val="24"/>
        </w:rPr>
      </w:pPr>
    </w:p>
    <w:p>
      <w:pPr>
        <w:pStyle w:val="ListParagraph"/>
        <w:numPr>
          <w:ilvl w:val="2"/>
          <w:numId w:val="1"/>
        </w:numPr>
        <w:tabs>
          <w:tab w:pos="3256" w:val="left" w:leader="none"/>
          <w:tab w:pos="3257" w:val="left" w:leader="none"/>
        </w:tabs>
        <w:spacing w:line="240" w:lineRule="auto" w:before="0" w:after="0"/>
        <w:ind w:left="3256" w:right="0" w:hanging="754"/>
        <w:jc w:val="left"/>
        <w:rPr>
          <w:sz w:val="20"/>
        </w:rPr>
      </w:pPr>
      <w:r>
        <w:rPr>
          <w:color w:val="478A4A"/>
          <w:sz w:val="20"/>
        </w:rPr>
        <w:t>Binocular</w:t>
      </w:r>
      <w:r>
        <w:rPr>
          <w:color w:val="478A4A"/>
          <w:spacing w:val="1"/>
          <w:sz w:val="20"/>
        </w:rPr>
        <w:t> </w:t>
      </w:r>
      <w:r>
        <w:rPr>
          <w:color w:val="478A4A"/>
          <w:sz w:val="20"/>
        </w:rPr>
        <w:t>Disparity</w:t>
      </w:r>
    </w:p>
    <w:p>
      <w:pPr>
        <w:pStyle w:val="BodyText"/>
        <w:spacing w:before="5"/>
        <w:rPr>
          <w:rFonts w:ascii="Arial"/>
          <w:sz w:val="23"/>
        </w:rPr>
      </w:pPr>
    </w:p>
    <w:p>
      <w:pPr>
        <w:pStyle w:val="BodyText"/>
        <w:spacing w:line="271" w:lineRule="auto"/>
        <w:ind w:left="2503" w:right="332"/>
        <w:jc w:val="both"/>
      </w:pPr>
      <w:r>
        <w:rPr>
          <w:color w:val="231F20"/>
        </w:rPr>
        <w:t>The</w:t>
      </w:r>
      <w:r>
        <w:rPr>
          <w:color w:val="231F20"/>
          <w:spacing w:val="-10"/>
        </w:rPr>
        <w:t> </w:t>
      </w:r>
      <w:r>
        <w:rPr>
          <w:color w:val="231F20"/>
        </w:rPr>
        <w:t>vergence</w:t>
      </w:r>
      <w:r>
        <w:rPr>
          <w:color w:val="231F20"/>
          <w:spacing w:val="-14"/>
        </w:rPr>
        <w:t> </w:t>
      </w:r>
      <w:r>
        <w:rPr>
          <w:color w:val="231F20"/>
        </w:rPr>
        <w:t>angle</w:t>
      </w:r>
      <w:r>
        <w:rPr>
          <w:color w:val="231F20"/>
          <w:spacing w:val="-10"/>
        </w:rPr>
        <w:t> </w:t>
      </w:r>
      <w:r>
        <w:rPr>
          <w:color w:val="231F20"/>
        </w:rPr>
        <w:t>of</w:t>
      </w:r>
      <w:r>
        <w:rPr>
          <w:color w:val="231F20"/>
          <w:spacing w:val="-8"/>
        </w:rPr>
        <w:t> </w:t>
      </w:r>
      <w:r>
        <w:rPr>
          <w:color w:val="231F20"/>
        </w:rPr>
        <w:t>the</w:t>
      </w:r>
      <w:r>
        <w:rPr>
          <w:color w:val="231F20"/>
          <w:spacing w:val="-7"/>
        </w:rPr>
        <w:t> </w:t>
      </w:r>
      <w:r>
        <w:rPr>
          <w:color w:val="231F20"/>
        </w:rPr>
        <w:t>eyes,</w:t>
      </w:r>
      <w:r>
        <w:rPr>
          <w:color w:val="231F20"/>
          <w:spacing w:val="-9"/>
        </w:rPr>
        <w:t> </w:t>
      </w:r>
      <w:r>
        <w:rPr>
          <w:color w:val="231F20"/>
        </w:rPr>
        <w:t>when</w:t>
      </w:r>
      <w:r>
        <w:rPr>
          <w:color w:val="231F20"/>
          <w:spacing w:val="-9"/>
        </w:rPr>
        <w:t> </w:t>
      </w:r>
      <w:r>
        <w:rPr>
          <w:color w:val="231F20"/>
        </w:rPr>
        <w:t>fixated</w:t>
      </w:r>
      <w:r>
        <w:rPr>
          <w:color w:val="231F20"/>
          <w:spacing w:val="-9"/>
        </w:rPr>
        <w:t> </w:t>
      </w:r>
      <w:r>
        <w:rPr>
          <w:color w:val="231F20"/>
        </w:rPr>
        <w:t>on</w:t>
      </w:r>
      <w:r>
        <w:rPr>
          <w:color w:val="231F20"/>
          <w:spacing w:val="-8"/>
        </w:rPr>
        <w:t> </w:t>
      </w:r>
      <w:r>
        <w:rPr>
          <w:color w:val="231F20"/>
        </w:rPr>
        <w:t>a</w:t>
      </w:r>
      <w:r>
        <w:rPr>
          <w:color w:val="231F20"/>
          <w:spacing w:val="-7"/>
        </w:rPr>
        <w:t> </w:t>
      </w:r>
      <w:r>
        <w:rPr>
          <w:color w:val="231F20"/>
        </w:rPr>
        <w:t>common</w:t>
      </w:r>
      <w:r>
        <w:rPr>
          <w:color w:val="231F20"/>
          <w:spacing w:val="-10"/>
        </w:rPr>
        <w:t> </w:t>
      </w:r>
      <w:r>
        <w:rPr>
          <w:color w:val="231F20"/>
        </w:rPr>
        <w:t>point</w:t>
      </w:r>
      <w:r>
        <w:rPr>
          <w:color w:val="231F20"/>
          <w:spacing w:val="-10"/>
        </w:rPr>
        <w:t> </w:t>
      </w:r>
      <w:r>
        <w:rPr>
          <w:color w:val="231F20"/>
        </w:rPr>
        <w:t>in</w:t>
      </w:r>
      <w:r>
        <w:rPr>
          <w:color w:val="231F20"/>
          <w:spacing w:val="-8"/>
        </w:rPr>
        <w:t> </w:t>
      </w:r>
      <w:r>
        <w:rPr>
          <w:color w:val="231F20"/>
        </w:rPr>
        <w:t>space,</w:t>
      </w:r>
      <w:r>
        <w:rPr>
          <w:color w:val="231F20"/>
          <w:spacing w:val="-7"/>
        </w:rPr>
        <w:t> </w:t>
      </w:r>
      <w:r>
        <w:rPr>
          <w:color w:val="231F20"/>
        </w:rPr>
        <w:t>is</w:t>
      </w:r>
      <w:r>
        <w:rPr>
          <w:color w:val="231F20"/>
          <w:spacing w:val="-9"/>
        </w:rPr>
        <w:t> </w:t>
      </w:r>
      <w:r>
        <w:rPr>
          <w:color w:val="231F20"/>
        </w:rPr>
        <w:t>only one of the ways that the visual system is able to determine depth from binocular stereo. A second mechanism involves a comparison of the retinal images in</w:t>
      </w:r>
      <w:r>
        <w:rPr>
          <w:color w:val="231F20"/>
          <w:spacing w:val="8"/>
        </w:rPr>
        <w:t> </w:t>
      </w:r>
      <w:r>
        <w:rPr>
          <w:color w:val="231F20"/>
        </w:rPr>
        <w:t>the</w:t>
      </w:r>
    </w:p>
    <w:p>
      <w:pPr>
        <w:spacing w:after="0" w:line="271" w:lineRule="auto"/>
        <w:jc w:val="both"/>
        <w:sectPr>
          <w:pgSz w:w="10800" w:h="13320"/>
          <w:pgMar w:header="1090" w:footer="0" w:top="1300" w:bottom="280" w:left="760" w:right="740"/>
        </w:sectPr>
      </w:pPr>
    </w:p>
    <w:p>
      <w:pPr>
        <w:pStyle w:val="BodyText"/>
      </w:pPr>
    </w:p>
    <w:p>
      <w:pPr>
        <w:pStyle w:val="BodyText"/>
        <w:spacing w:before="9"/>
        <w:rPr>
          <w:sz w:val="16"/>
        </w:rPr>
      </w:pPr>
    </w:p>
    <w:p>
      <w:pPr>
        <w:pStyle w:val="BodyText"/>
        <w:tabs>
          <w:tab w:pos="3752" w:val="left" w:leader="none"/>
        </w:tabs>
        <w:ind w:left="440"/>
      </w:pPr>
      <w:r>
        <w:rPr/>
        <w:drawing>
          <wp:inline distT="0" distB="0" distL="0" distR="0">
            <wp:extent cx="1847322" cy="1621536"/>
            <wp:effectExtent l="0" t="0" r="0" b="0"/>
            <wp:docPr id="3" name="image4.png"/>
            <wp:cNvGraphicFramePr>
              <a:graphicFrameLocks noChangeAspect="1"/>
            </wp:cNvGraphicFramePr>
            <a:graphic>
              <a:graphicData uri="http://schemas.openxmlformats.org/drawingml/2006/picture">
                <pic:pic>
                  <pic:nvPicPr>
                    <pic:cNvPr id="4" name="image4.png"/>
                    <pic:cNvPicPr/>
                  </pic:nvPicPr>
                  <pic:blipFill>
                    <a:blip r:embed="rId10" cstate="print"/>
                    <a:stretch>
                      <a:fillRect/>
                    </a:stretch>
                  </pic:blipFill>
                  <pic:spPr>
                    <a:xfrm>
                      <a:off x="0" y="0"/>
                      <a:ext cx="1847322" cy="1621536"/>
                    </a:xfrm>
                    <a:prstGeom prst="rect">
                      <a:avLst/>
                    </a:prstGeom>
                  </pic:spPr>
                </pic:pic>
              </a:graphicData>
            </a:graphic>
          </wp:inline>
        </w:drawing>
      </w:r>
      <w:r>
        <w:rPr/>
      </w:r>
      <w:r>
        <w:rPr/>
        <w:tab/>
      </w:r>
      <w:r>
        <w:rPr/>
        <w:drawing>
          <wp:inline distT="0" distB="0" distL="0" distR="0">
            <wp:extent cx="1847322" cy="1621536"/>
            <wp:effectExtent l="0" t="0" r="0" b="0"/>
            <wp:docPr id="5" name="image5.png"/>
            <wp:cNvGraphicFramePr>
              <a:graphicFrameLocks noChangeAspect="1"/>
            </wp:cNvGraphicFramePr>
            <a:graphic>
              <a:graphicData uri="http://schemas.openxmlformats.org/drawingml/2006/picture">
                <pic:pic>
                  <pic:nvPicPr>
                    <pic:cNvPr id="6" name="image5.png"/>
                    <pic:cNvPicPr/>
                  </pic:nvPicPr>
                  <pic:blipFill>
                    <a:blip r:embed="rId11" cstate="print"/>
                    <a:stretch>
                      <a:fillRect/>
                    </a:stretch>
                  </pic:blipFill>
                  <pic:spPr>
                    <a:xfrm>
                      <a:off x="0" y="0"/>
                      <a:ext cx="1847322" cy="1621536"/>
                    </a:xfrm>
                    <a:prstGeom prst="rect">
                      <a:avLst/>
                    </a:prstGeom>
                  </pic:spPr>
                </pic:pic>
              </a:graphicData>
            </a:graphic>
          </wp:inline>
        </w:drawing>
      </w:r>
      <w:r>
        <w:rPr/>
      </w:r>
    </w:p>
    <w:p>
      <w:pPr>
        <w:tabs>
          <w:tab w:pos="4608" w:val="left" w:leader="none"/>
        </w:tabs>
        <w:spacing w:before="89"/>
        <w:ind w:left="1347" w:right="0" w:firstLine="0"/>
        <w:jc w:val="left"/>
        <w:rPr>
          <w:rFonts w:ascii="Arial"/>
          <w:sz w:val="16"/>
        </w:rPr>
      </w:pPr>
      <w:r>
        <w:rPr>
          <w:rFonts w:ascii="Arial"/>
          <w:color w:val="231F20"/>
          <w:sz w:val="16"/>
        </w:rPr>
        <w:t>(left</w:t>
      </w:r>
      <w:r>
        <w:rPr>
          <w:rFonts w:ascii="Arial"/>
          <w:color w:val="231F20"/>
          <w:spacing w:val="-4"/>
          <w:sz w:val="16"/>
        </w:rPr>
        <w:t> </w:t>
      </w:r>
      <w:r>
        <w:rPr>
          <w:rFonts w:ascii="Arial"/>
          <w:color w:val="231F20"/>
          <w:sz w:val="16"/>
        </w:rPr>
        <w:t>eye</w:t>
      </w:r>
      <w:r>
        <w:rPr>
          <w:rFonts w:ascii="Arial"/>
          <w:color w:val="231F20"/>
          <w:spacing w:val="-5"/>
          <w:sz w:val="16"/>
        </w:rPr>
        <w:t> </w:t>
      </w:r>
      <w:r>
        <w:rPr>
          <w:rFonts w:ascii="Arial"/>
          <w:color w:val="231F20"/>
          <w:sz w:val="16"/>
        </w:rPr>
        <w:t>image)</w:t>
        <w:tab/>
        <w:t>(right eye</w:t>
      </w:r>
      <w:r>
        <w:rPr>
          <w:rFonts w:ascii="Arial"/>
          <w:color w:val="231F20"/>
          <w:spacing w:val="-5"/>
          <w:sz w:val="16"/>
        </w:rPr>
        <w:t> </w:t>
      </w:r>
      <w:r>
        <w:rPr>
          <w:rFonts w:ascii="Arial"/>
          <w:color w:val="231F20"/>
          <w:sz w:val="16"/>
        </w:rPr>
        <w:t>image)</w:t>
      </w:r>
    </w:p>
    <w:p>
      <w:pPr>
        <w:spacing w:line="235" w:lineRule="auto" w:before="119"/>
        <w:ind w:left="320" w:right="2525" w:firstLine="0"/>
        <w:jc w:val="both"/>
        <w:rPr>
          <w:i/>
          <w:sz w:val="16"/>
        </w:rPr>
      </w:pPr>
      <w:r>
        <w:rPr>
          <w:rFonts w:ascii="Arial"/>
          <w:b/>
          <w:color w:val="474F9C"/>
          <w:sz w:val="16"/>
        </w:rPr>
        <w:t>Figure</w:t>
      </w:r>
      <w:r>
        <w:rPr>
          <w:rFonts w:ascii="Arial"/>
          <w:b/>
          <w:color w:val="474F9C"/>
          <w:spacing w:val="-12"/>
          <w:sz w:val="16"/>
        </w:rPr>
        <w:t> </w:t>
      </w:r>
      <w:r>
        <w:rPr>
          <w:rFonts w:ascii="Arial"/>
          <w:b/>
          <w:color w:val="474F9C"/>
          <w:sz w:val="16"/>
        </w:rPr>
        <w:t>20.22.</w:t>
      </w:r>
      <w:r>
        <w:rPr>
          <w:rFonts w:ascii="Arial"/>
          <w:b/>
          <w:color w:val="474F9C"/>
          <w:spacing w:val="7"/>
          <w:sz w:val="16"/>
        </w:rPr>
        <w:t> </w:t>
      </w:r>
      <w:r>
        <w:rPr>
          <w:color w:val="231F20"/>
          <w:sz w:val="16"/>
        </w:rPr>
        <w:t>Binocular</w:t>
      </w:r>
      <w:r>
        <w:rPr>
          <w:color w:val="231F20"/>
          <w:spacing w:val="-4"/>
          <w:sz w:val="16"/>
        </w:rPr>
        <w:t> </w:t>
      </w:r>
      <w:r>
        <w:rPr>
          <w:color w:val="231F20"/>
          <w:sz w:val="16"/>
        </w:rPr>
        <w:t>disparity.</w:t>
      </w:r>
      <w:r>
        <w:rPr>
          <w:color w:val="231F20"/>
          <w:spacing w:val="5"/>
          <w:sz w:val="16"/>
        </w:rPr>
        <w:t> </w:t>
      </w:r>
      <w:r>
        <w:rPr>
          <w:color w:val="231F20"/>
          <w:sz w:val="16"/>
        </w:rPr>
        <w:t>The</w:t>
      </w:r>
      <w:r>
        <w:rPr>
          <w:color w:val="231F20"/>
          <w:spacing w:val="-8"/>
          <w:sz w:val="16"/>
        </w:rPr>
        <w:t> </w:t>
      </w:r>
      <w:r>
        <w:rPr>
          <w:color w:val="231F20"/>
          <w:sz w:val="16"/>
        </w:rPr>
        <w:t>view</w:t>
      </w:r>
      <w:r>
        <w:rPr>
          <w:color w:val="231F20"/>
          <w:spacing w:val="-8"/>
          <w:sz w:val="16"/>
        </w:rPr>
        <w:t> </w:t>
      </w:r>
      <w:r>
        <w:rPr>
          <w:color w:val="231F20"/>
          <w:sz w:val="16"/>
        </w:rPr>
        <w:t>from</w:t>
      </w:r>
      <w:r>
        <w:rPr>
          <w:color w:val="231F20"/>
          <w:spacing w:val="-7"/>
          <w:sz w:val="16"/>
        </w:rPr>
        <w:t> </w:t>
      </w:r>
      <w:r>
        <w:rPr>
          <w:color w:val="231F20"/>
          <w:sz w:val="16"/>
        </w:rPr>
        <w:t>the</w:t>
      </w:r>
      <w:r>
        <w:rPr>
          <w:color w:val="231F20"/>
          <w:spacing w:val="-8"/>
          <w:sz w:val="16"/>
        </w:rPr>
        <w:t> </w:t>
      </w:r>
      <w:r>
        <w:rPr>
          <w:color w:val="231F20"/>
          <w:sz w:val="16"/>
        </w:rPr>
        <w:t>left</w:t>
      </w:r>
      <w:r>
        <w:rPr>
          <w:color w:val="231F20"/>
          <w:spacing w:val="-7"/>
          <w:sz w:val="16"/>
        </w:rPr>
        <w:t> </w:t>
      </w:r>
      <w:r>
        <w:rPr>
          <w:color w:val="231F20"/>
          <w:sz w:val="16"/>
        </w:rPr>
        <w:t>and</w:t>
      </w:r>
      <w:r>
        <w:rPr>
          <w:color w:val="231F20"/>
          <w:spacing w:val="-8"/>
          <w:sz w:val="16"/>
        </w:rPr>
        <w:t> </w:t>
      </w:r>
      <w:r>
        <w:rPr>
          <w:color w:val="231F20"/>
          <w:sz w:val="16"/>
        </w:rPr>
        <w:t>right</w:t>
      </w:r>
      <w:r>
        <w:rPr>
          <w:color w:val="231F20"/>
          <w:spacing w:val="-7"/>
          <w:sz w:val="16"/>
        </w:rPr>
        <w:t> </w:t>
      </w:r>
      <w:r>
        <w:rPr>
          <w:color w:val="231F20"/>
          <w:sz w:val="16"/>
        </w:rPr>
        <w:t>eyes</w:t>
      </w:r>
      <w:r>
        <w:rPr>
          <w:color w:val="231F20"/>
          <w:spacing w:val="-8"/>
          <w:sz w:val="16"/>
        </w:rPr>
        <w:t> </w:t>
      </w:r>
      <w:r>
        <w:rPr>
          <w:color w:val="231F20"/>
          <w:sz w:val="16"/>
        </w:rPr>
        <w:t>shows</w:t>
      </w:r>
      <w:r>
        <w:rPr>
          <w:color w:val="231F20"/>
          <w:spacing w:val="-9"/>
          <w:sz w:val="16"/>
        </w:rPr>
        <w:t> </w:t>
      </w:r>
      <w:r>
        <w:rPr>
          <w:color w:val="231F20"/>
          <w:sz w:val="16"/>
        </w:rPr>
        <w:t>an</w:t>
      </w:r>
      <w:r>
        <w:rPr>
          <w:color w:val="231F20"/>
          <w:spacing w:val="-9"/>
          <w:sz w:val="16"/>
        </w:rPr>
        <w:t> </w:t>
      </w:r>
      <w:r>
        <w:rPr>
          <w:color w:val="231F20"/>
          <w:sz w:val="16"/>
        </w:rPr>
        <w:t>offset</w:t>
      </w:r>
      <w:r>
        <w:rPr>
          <w:color w:val="231F20"/>
          <w:spacing w:val="-6"/>
          <w:sz w:val="16"/>
        </w:rPr>
        <w:t> </w:t>
      </w:r>
      <w:r>
        <w:rPr>
          <w:color w:val="231F20"/>
          <w:sz w:val="16"/>
        </w:rPr>
        <w:t>for</w:t>
      </w:r>
      <w:r>
        <w:rPr>
          <w:color w:val="231F20"/>
          <w:spacing w:val="-8"/>
          <w:sz w:val="16"/>
        </w:rPr>
        <w:t> </w:t>
      </w:r>
      <w:r>
        <w:rPr>
          <w:color w:val="231F20"/>
          <w:sz w:val="16"/>
        </w:rPr>
        <w:t>surface points at depths different from the point of fixation. </w:t>
      </w:r>
      <w:r>
        <w:rPr>
          <w:i/>
          <w:color w:val="231F20"/>
          <w:sz w:val="16"/>
        </w:rPr>
        <w:t>Images courtesy </w:t>
      </w:r>
      <w:r>
        <w:rPr>
          <w:i/>
          <w:color w:val="231F20"/>
          <w:spacing w:val="-4"/>
          <w:sz w:val="16"/>
        </w:rPr>
        <w:t>Peter</w:t>
      </w:r>
      <w:r>
        <w:rPr>
          <w:i/>
          <w:color w:val="231F20"/>
          <w:spacing w:val="14"/>
          <w:sz w:val="16"/>
        </w:rPr>
        <w:t> </w:t>
      </w:r>
      <w:r>
        <w:rPr>
          <w:i/>
          <w:color w:val="231F20"/>
          <w:spacing w:val="-3"/>
          <w:sz w:val="16"/>
        </w:rPr>
        <w:t>Shirley.</w:t>
      </w:r>
    </w:p>
    <w:p>
      <w:pPr>
        <w:pStyle w:val="BodyText"/>
        <w:rPr>
          <w:i/>
          <w:sz w:val="18"/>
        </w:rPr>
      </w:pPr>
    </w:p>
    <w:p>
      <w:pPr>
        <w:pStyle w:val="BodyText"/>
        <w:rPr>
          <w:i/>
          <w:sz w:val="22"/>
        </w:rPr>
      </w:pPr>
    </w:p>
    <w:p>
      <w:pPr>
        <w:pStyle w:val="BodyText"/>
        <w:spacing w:line="271" w:lineRule="auto"/>
        <w:ind w:left="320" w:right="2516"/>
        <w:jc w:val="both"/>
      </w:pPr>
      <w:r>
        <w:rPr>
          <w:color w:val="231F20"/>
        </w:rPr>
        <w:t>two eyes and does not require information about where the eyes are pointed. A simple example demonstrates the effect. Hold your arm straight out in front of you, with your thumb pointed up. Stare at your thumb and then close one eye. </w:t>
      </w:r>
      <w:r>
        <w:rPr>
          <w:color w:val="231F20"/>
          <w:spacing w:val="-4"/>
        </w:rPr>
        <w:t>Now,</w:t>
      </w:r>
      <w:r>
        <w:rPr>
          <w:color w:val="231F20"/>
          <w:spacing w:val="-12"/>
        </w:rPr>
        <w:t> </w:t>
      </w:r>
      <w:r>
        <w:rPr>
          <w:color w:val="231F20"/>
        </w:rPr>
        <w:t>simultaneously</w:t>
      </w:r>
      <w:r>
        <w:rPr>
          <w:color w:val="231F20"/>
          <w:spacing w:val="-16"/>
        </w:rPr>
        <w:t> </w:t>
      </w:r>
      <w:r>
        <w:rPr>
          <w:color w:val="231F20"/>
        </w:rPr>
        <w:t>open</w:t>
      </w:r>
      <w:r>
        <w:rPr>
          <w:color w:val="231F20"/>
          <w:spacing w:val="-15"/>
        </w:rPr>
        <w:t> </w:t>
      </w:r>
      <w:r>
        <w:rPr>
          <w:color w:val="231F20"/>
        </w:rPr>
        <w:t>the</w:t>
      </w:r>
      <w:r>
        <w:rPr>
          <w:color w:val="231F20"/>
          <w:spacing w:val="-12"/>
        </w:rPr>
        <w:t> </w:t>
      </w:r>
      <w:r>
        <w:rPr>
          <w:color w:val="231F20"/>
        </w:rPr>
        <w:t>closed</w:t>
      </w:r>
      <w:r>
        <w:rPr>
          <w:color w:val="231F20"/>
          <w:spacing w:val="-14"/>
        </w:rPr>
        <w:t> </w:t>
      </w:r>
      <w:r>
        <w:rPr>
          <w:color w:val="231F20"/>
        </w:rPr>
        <w:t>eye</w:t>
      </w:r>
      <w:r>
        <w:rPr>
          <w:color w:val="231F20"/>
          <w:spacing w:val="-12"/>
        </w:rPr>
        <w:t> </w:t>
      </w:r>
      <w:r>
        <w:rPr>
          <w:color w:val="231F20"/>
        </w:rPr>
        <w:t>and</w:t>
      </w:r>
      <w:r>
        <w:rPr>
          <w:color w:val="231F20"/>
          <w:spacing w:val="-14"/>
        </w:rPr>
        <w:t> </w:t>
      </w:r>
      <w:r>
        <w:rPr>
          <w:color w:val="231F20"/>
        </w:rPr>
        <w:t>close</w:t>
      </w:r>
      <w:r>
        <w:rPr>
          <w:color w:val="231F20"/>
          <w:spacing w:val="-11"/>
        </w:rPr>
        <w:t> </w:t>
      </w:r>
      <w:r>
        <w:rPr>
          <w:color w:val="231F20"/>
        </w:rPr>
        <w:t>the</w:t>
      </w:r>
      <w:r>
        <w:rPr>
          <w:color w:val="231F20"/>
          <w:spacing w:val="-12"/>
        </w:rPr>
        <w:t> </w:t>
      </w:r>
      <w:r>
        <w:rPr>
          <w:color w:val="231F20"/>
        </w:rPr>
        <w:t>open</w:t>
      </w:r>
      <w:r>
        <w:rPr>
          <w:color w:val="231F20"/>
          <w:spacing w:val="-16"/>
        </w:rPr>
        <w:t> </w:t>
      </w:r>
      <w:r>
        <w:rPr>
          <w:color w:val="231F20"/>
        </w:rPr>
        <w:t>eye.</w:t>
      </w:r>
      <w:r>
        <w:rPr>
          <w:color w:val="231F20"/>
          <w:spacing w:val="4"/>
        </w:rPr>
        <w:t> </w:t>
      </w:r>
      <w:r>
        <w:rPr>
          <w:color w:val="231F20"/>
          <w:spacing w:val="-6"/>
        </w:rPr>
        <w:t>Your</w:t>
      </w:r>
      <w:r>
        <w:rPr>
          <w:color w:val="231F20"/>
          <w:spacing w:val="-16"/>
        </w:rPr>
        <w:t> </w:t>
      </w:r>
      <w:r>
        <w:rPr>
          <w:color w:val="231F20"/>
        </w:rPr>
        <w:t>thumb</w:t>
      </w:r>
      <w:r>
        <w:rPr>
          <w:color w:val="231F20"/>
          <w:spacing w:val="-14"/>
        </w:rPr>
        <w:t> </w:t>
      </w:r>
      <w:r>
        <w:rPr>
          <w:color w:val="231F20"/>
        </w:rPr>
        <w:t>will appear to be more or less stationary, while the more distant surfaces seen behind your thumb will appear to move from side to side (Figure 20.22).  The change  in retinal position of points in the scene between the left and right eyes is called </w:t>
      </w:r>
      <w:r>
        <w:rPr>
          <w:i/>
          <w:color w:val="231F20"/>
        </w:rPr>
        <w:t>disparity</w:t>
      </w:r>
      <w:r>
        <w:rPr>
          <w:color w:val="231F20"/>
        </w:rPr>
        <w:t>.</w:t>
      </w:r>
    </w:p>
    <w:p>
      <w:pPr>
        <w:pStyle w:val="BodyText"/>
        <w:spacing w:line="271" w:lineRule="auto" w:before="19"/>
        <w:ind w:left="319" w:right="2514" w:firstLine="300"/>
        <w:jc w:val="both"/>
      </w:pPr>
      <w:r>
        <w:rPr>
          <w:color w:val="231F20"/>
        </w:rPr>
        <w:t>The binocular disparity cue requires that the vision system be able to match the image of points in the world in one eye with the imaged locations of those points</w:t>
      </w:r>
      <w:r>
        <w:rPr>
          <w:color w:val="231F20"/>
          <w:spacing w:val="-10"/>
        </w:rPr>
        <w:t> </w:t>
      </w:r>
      <w:r>
        <w:rPr>
          <w:color w:val="231F20"/>
        </w:rPr>
        <w:t>in</w:t>
      </w:r>
      <w:r>
        <w:rPr>
          <w:color w:val="231F20"/>
          <w:spacing w:val="-8"/>
        </w:rPr>
        <w:t> </w:t>
      </w:r>
      <w:r>
        <w:rPr>
          <w:color w:val="231F20"/>
        </w:rPr>
        <w:t>the</w:t>
      </w:r>
      <w:r>
        <w:rPr>
          <w:color w:val="231F20"/>
          <w:spacing w:val="-9"/>
        </w:rPr>
        <w:t> </w:t>
      </w:r>
      <w:r>
        <w:rPr>
          <w:color w:val="231F20"/>
        </w:rPr>
        <w:t>other</w:t>
      </w:r>
      <w:r>
        <w:rPr>
          <w:color w:val="231F20"/>
          <w:spacing w:val="-7"/>
        </w:rPr>
        <w:t> </w:t>
      </w:r>
      <w:r>
        <w:rPr>
          <w:color w:val="231F20"/>
        </w:rPr>
        <w:t>eye,</w:t>
      </w:r>
      <w:r>
        <w:rPr>
          <w:color w:val="231F20"/>
          <w:spacing w:val="-8"/>
        </w:rPr>
        <w:t> </w:t>
      </w:r>
      <w:r>
        <w:rPr>
          <w:color w:val="231F20"/>
        </w:rPr>
        <w:t>a</w:t>
      </w:r>
      <w:r>
        <w:rPr>
          <w:color w:val="231F20"/>
          <w:spacing w:val="-9"/>
        </w:rPr>
        <w:t> </w:t>
      </w:r>
      <w:r>
        <w:rPr>
          <w:color w:val="231F20"/>
        </w:rPr>
        <w:t>process</w:t>
      </w:r>
      <w:r>
        <w:rPr>
          <w:color w:val="231F20"/>
          <w:spacing w:val="-9"/>
        </w:rPr>
        <w:t> </w:t>
      </w:r>
      <w:r>
        <w:rPr>
          <w:color w:val="231F20"/>
        </w:rPr>
        <w:t>referred</w:t>
      </w:r>
      <w:r>
        <w:rPr>
          <w:color w:val="231F20"/>
          <w:spacing w:val="-10"/>
        </w:rPr>
        <w:t> </w:t>
      </w:r>
      <w:r>
        <w:rPr>
          <w:color w:val="231F20"/>
        </w:rPr>
        <w:t>to</w:t>
      </w:r>
      <w:r>
        <w:rPr>
          <w:color w:val="231F20"/>
          <w:spacing w:val="-8"/>
        </w:rPr>
        <w:t> </w:t>
      </w:r>
      <w:r>
        <w:rPr>
          <w:color w:val="231F20"/>
        </w:rPr>
        <w:t>as</w:t>
      </w:r>
      <w:r>
        <w:rPr>
          <w:color w:val="231F20"/>
          <w:spacing w:val="-7"/>
        </w:rPr>
        <w:t> </w:t>
      </w:r>
      <w:r>
        <w:rPr>
          <w:color w:val="231F20"/>
        </w:rPr>
        <w:t>the</w:t>
      </w:r>
      <w:r>
        <w:rPr>
          <w:color w:val="231F20"/>
          <w:spacing w:val="-8"/>
        </w:rPr>
        <w:t> </w:t>
      </w:r>
      <w:r>
        <w:rPr>
          <w:i/>
          <w:color w:val="231F20"/>
        </w:rPr>
        <w:t>correspondence</w:t>
      </w:r>
      <w:r>
        <w:rPr>
          <w:i/>
          <w:color w:val="231F20"/>
          <w:spacing w:val="-13"/>
        </w:rPr>
        <w:t> </w:t>
      </w:r>
      <w:r>
        <w:rPr>
          <w:i/>
          <w:color w:val="231F20"/>
        </w:rPr>
        <w:t>problem</w:t>
      </w:r>
      <w:r>
        <w:rPr>
          <w:color w:val="231F20"/>
        </w:rPr>
        <w:t>.</w:t>
      </w:r>
      <w:r>
        <w:rPr>
          <w:color w:val="231F20"/>
          <w:spacing w:val="3"/>
        </w:rPr>
        <w:t> </w:t>
      </w:r>
      <w:r>
        <w:rPr>
          <w:color w:val="231F20"/>
        </w:rPr>
        <w:t>This is a relatively complicated process and is only partially understood. Once cor- respondences have been established, the relative positions on which particular points in the world project onto the left and right retinas indicate whether the points</w:t>
      </w:r>
      <w:r>
        <w:rPr>
          <w:color w:val="231F20"/>
          <w:spacing w:val="-13"/>
        </w:rPr>
        <w:t> </w:t>
      </w:r>
      <w:r>
        <w:rPr>
          <w:color w:val="231F20"/>
        </w:rPr>
        <w:t>are</w:t>
      </w:r>
      <w:r>
        <w:rPr>
          <w:color w:val="231F20"/>
          <w:spacing w:val="-9"/>
        </w:rPr>
        <w:t> </w:t>
      </w:r>
      <w:r>
        <w:rPr>
          <w:color w:val="231F20"/>
        </w:rPr>
        <w:t>closer</w:t>
      </w:r>
      <w:r>
        <w:rPr>
          <w:color w:val="231F20"/>
          <w:spacing w:val="-9"/>
        </w:rPr>
        <w:t> </w:t>
      </w:r>
      <w:r>
        <w:rPr>
          <w:color w:val="231F20"/>
        </w:rPr>
        <w:t>than</w:t>
      </w:r>
      <w:r>
        <w:rPr>
          <w:color w:val="231F20"/>
          <w:spacing w:val="-8"/>
        </w:rPr>
        <w:t> </w:t>
      </w:r>
      <w:r>
        <w:rPr>
          <w:color w:val="231F20"/>
        </w:rPr>
        <w:t>or</w:t>
      </w:r>
      <w:r>
        <w:rPr>
          <w:color w:val="231F20"/>
          <w:spacing w:val="-12"/>
        </w:rPr>
        <w:t> </w:t>
      </w:r>
      <w:r>
        <w:rPr>
          <w:color w:val="231F20"/>
        </w:rPr>
        <w:t>farther</w:t>
      </w:r>
      <w:r>
        <w:rPr>
          <w:color w:val="231F20"/>
          <w:spacing w:val="-11"/>
        </w:rPr>
        <w:t> </w:t>
      </w:r>
      <w:r>
        <w:rPr>
          <w:color w:val="231F20"/>
        </w:rPr>
        <w:t>away</w:t>
      </w:r>
      <w:r>
        <w:rPr>
          <w:color w:val="231F20"/>
          <w:spacing w:val="-9"/>
        </w:rPr>
        <w:t> </w:t>
      </w:r>
      <w:r>
        <w:rPr>
          <w:color w:val="231F20"/>
        </w:rPr>
        <w:t>than</w:t>
      </w:r>
      <w:r>
        <w:rPr>
          <w:color w:val="231F20"/>
          <w:spacing w:val="-10"/>
        </w:rPr>
        <w:t> </w:t>
      </w:r>
      <w:r>
        <w:rPr>
          <w:color w:val="231F20"/>
        </w:rPr>
        <w:t>the</w:t>
      </w:r>
      <w:r>
        <w:rPr>
          <w:color w:val="231F20"/>
          <w:spacing w:val="-9"/>
        </w:rPr>
        <w:t> </w:t>
      </w:r>
      <w:r>
        <w:rPr>
          <w:color w:val="231F20"/>
        </w:rPr>
        <w:t>point</w:t>
      </w:r>
      <w:r>
        <w:rPr>
          <w:color w:val="231F20"/>
          <w:spacing w:val="-13"/>
        </w:rPr>
        <w:t> </w:t>
      </w:r>
      <w:r>
        <w:rPr>
          <w:color w:val="231F20"/>
        </w:rPr>
        <w:t>of</w:t>
      </w:r>
      <w:r>
        <w:rPr>
          <w:color w:val="231F20"/>
          <w:spacing w:val="-7"/>
        </w:rPr>
        <w:t> </w:t>
      </w:r>
      <w:r>
        <w:rPr>
          <w:color w:val="231F20"/>
        </w:rPr>
        <w:t>fixation.</w:t>
      </w:r>
      <w:r>
        <w:rPr>
          <w:color w:val="231F20"/>
          <w:spacing w:val="1"/>
        </w:rPr>
        <w:t> </w:t>
      </w:r>
      <w:r>
        <w:rPr>
          <w:i/>
          <w:color w:val="231F20"/>
        </w:rPr>
        <w:t>Crossed</w:t>
      </w:r>
      <w:r>
        <w:rPr>
          <w:i/>
          <w:color w:val="231F20"/>
          <w:spacing w:val="-6"/>
        </w:rPr>
        <w:t> </w:t>
      </w:r>
      <w:r>
        <w:rPr>
          <w:i/>
          <w:color w:val="231F20"/>
        </w:rPr>
        <w:t>disparity </w:t>
      </w:r>
      <w:r>
        <w:rPr>
          <w:color w:val="231F20"/>
        </w:rPr>
        <w:t>occurs</w:t>
      </w:r>
      <w:r>
        <w:rPr>
          <w:color w:val="231F20"/>
          <w:spacing w:val="-7"/>
        </w:rPr>
        <w:t> </w:t>
      </w:r>
      <w:r>
        <w:rPr>
          <w:color w:val="231F20"/>
        </w:rPr>
        <w:t>when</w:t>
      </w:r>
      <w:r>
        <w:rPr>
          <w:color w:val="231F20"/>
          <w:spacing w:val="-4"/>
        </w:rPr>
        <w:t> </w:t>
      </w:r>
      <w:r>
        <w:rPr>
          <w:color w:val="231F20"/>
        </w:rPr>
        <w:t>the</w:t>
      </w:r>
      <w:r>
        <w:rPr>
          <w:color w:val="231F20"/>
          <w:spacing w:val="-3"/>
        </w:rPr>
        <w:t> </w:t>
      </w:r>
      <w:r>
        <w:rPr>
          <w:color w:val="231F20"/>
        </w:rPr>
        <w:t>corresponding</w:t>
      </w:r>
      <w:r>
        <w:rPr>
          <w:color w:val="231F20"/>
          <w:spacing w:val="-11"/>
        </w:rPr>
        <w:t> </w:t>
      </w:r>
      <w:r>
        <w:rPr>
          <w:color w:val="231F20"/>
        </w:rPr>
        <w:t>points</w:t>
      </w:r>
      <w:r>
        <w:rPr>
          <w:color w:val="231F20"/>
          <w:spacing w:val="-6"/>
        </w:rPr>
        <w:t> </w:t>
      </w:r>
      <w:r>
        <w:rPr>
          <w:color w:val="231F20"/>
        </w:rPr>
        <w:t>are</w:t>
      </w:r>
      <w:r>
        <w:rPr>
          <w:color w:val="231F20"/>
          <w:spacing w:val="-3"/>
        </w:rPr>
        <w:t> </w:t>
      </w:r>
      <w:r>
        <w:rPr>
          <w:color w:val="231F20"/>
        </w:rPr>
        <w:t>displaced</w:t>
      </w:r>
      <w:r>
        <w:rPr>
          <w:color w:val="231F20"/>
          <w:spacing w:val="-5"/>
        </w:rPr>
        <w:t> </w:t>
      </w:r>
      <w:r>
        <w:rPr>
          <w:color w:val="231F20"/>
        </w:rPr>
        <w:t>outward</w:t>
      </w:r>
      <w:r>
        <w:rPr>
          <w:color w:val="231F20"/>
          <w:spacing w:val="-7"/>
        </w:rPr>
        <w:t> </w:t>
      </w:r>
      <w:r>
        <w:rPr>
          <w:color w:val="231F20"/>
        </w:rPr>
        <w:t>relative</w:t>
      </w:r>
      <w:r>
        <w:rPr>
          <w:color w:val="231F20"/>
          <w:spacing w:val="-5"/>
        </w:rPr>
        <w:t> </w:t>
      </w:r>
      <w:r>
        <w:rPr>
          <w:color w:val="231F20"/>
        </w:rPr>
        <w:t>to</w:t>
      </w:r>
      <w:r>
        <w:rPr>
          <w:color w:val="231F20"/>
          <w:spacing w:val="-2"/>
        </w:rPr>
        <w:t> </w:t>
      </w:r>
      <w:r>
        <w:rPr>
          <w:color w:val="231F20"/>
        </w:rPr>
        <w:t>the</w:t>
      </w:r>
      <w:r>
        <w:rPr>
          <w:color w:val="231F20"/>
          <w:spacing w:val="-4"/>
        </w:rPr>
        <w:t> </w:t>
      </w:r>
      <w:r>
        <w:rPr>
          <w:color w:val="231F20"/>
        </w:rPr>
        <w:t>fovea and</w:t>
      </w:r>
      <w:r>
        <w:rPr>
          <w:color w:val="231F20"/>
          <w:spacing w:val="-5"/>
        </w:rPr>
        <w:t> </w:t>
      </w:r>
      <w:r>
        <w:rPr>
          <w:color w:val="231F20"/>
        </w:rPr>
        <w:t>indicates</w:t>
      </w:r>
      <w:r>
        <w:rPr>
          <w:color w:val="231F20"/>
          <w:spacing w:val="-7"/>
        </w:rPr>
        <w:t> </w:t>
      </w:r>
      <w:r>
        <w:rPr>
          <w:color w:val="231F20"/>
        </w:rPr>
        <w:t>that</w:t>
      </w:r>
      <w:r>
        <w:rPr>
          <w:color w:val="231F20"/>
          <w:spacing w:val="-7"/>
        </w:rPr>
        <w:t> </w:t>
      </w:r>
      <w:r>
        <w:rPr>
          <w:color w:val="231F20"/>
        </w:rPr>
        <w:t>the</w:t>
      </w:r>
      <w:r>
        <w:rPr>
          <w:color w:val="231F20"/>
          <w:spacing w:val="-6"/>
        </w:rPr>
        <w:t> </w:t>
      </w:r>
      <w:r>
        <w:rPr>
          <w:color w:val="231F20"/>
        </w:rPr>
        <w:t>surface</w:t>
      </w:r>
      <w:r>
        <w:rPr>
          <w:color w:val="231F20"/>
          <w:spacing w:val="-6"/>
        </w:rPr>
        <w:t> </w:t>
      </w:r>
      <w:r>
        <w:rPr>
          <w:color w:val="231F20"/>
        </w:rPr>
        <w:t>point</w:t>
      </w:r>
      <w:r>
        <w:rPr>
          <w:color w:val="231F20"/>
          <w:spacing w:val="-8"/>
        </w:rPr>
        <w:t> </w:t>
      </w:r>
      <w:r>
        <w:rPr>
          <w:color w:val="231F20"/>
        </w:rPr>
        <w:t>is</w:t>
      </w:r>
      <w:r>
        <w:rPr>
          <w:color w:val="231F20"/>
          <w:spacing w:val="-3"/>
        </w:rPr>
        <w:t> </w:t>
      </w:r>
      <w:r>
        <w:rPr>
          <w:color w:val="231F20"/>
        </w:rPr>
        <w:t>closer</w:t>
      </w:r>
      <w:r>
        <w:rPr>
          <w:color w:val="231F20"/>
          <w:spacing w:val="-6"/>
        </w:rPr>
        <w:t> </w:t>
      </w:r>
      <w:r>
        <w:rPr>
          <w:color w:val="231F20"/>
        </w:rPr>
        <w:t>than</w:t>
      </w:r>
      <w:r>
        <w:rPr>
          <w:color w:val="231F20"/>
          <w:spacing w:val="-8"/>
        </w:rPr>
        <w:t> </w:t>
      </w:r>
      <w:r>
        <w:rPr>
          <w:color w:val="231F20"/>
        </w:rPr>
        <w:t>the</w:t>
      </w:r>
      <w:r>
        <w:rPr>
          <w:color w:val="231F20"/>
          <w:spacing w:val="-4"/>
        </w:rPr>
        <w:t> </w:t>
      </w:r>
      <w:r>
        <w:rPr>
          <w:color w:val="231F20"/>
        </w:rPr>
        <w:t>point</w:t>
      </w:r>
      <w:r>
        <w:rPr>
          <w:color w:val="231F20"/>
          <w:spacing w:val="-8"/>
        </w:rPr>
        <w:t> </w:t>
      </w:r>
      <w:r>
        <w:rPr>
          <w:color w:val="231F20"/>
        </w:rPr>
        <w:t>of</w:t>
      </w:r>
      <w:r>
        <w:rPr>
          <w:color w:val="231F20"/>
          <w:spacing w:val="-6"/>
        </w:rPr>
        <w:t> </w:t>
      </w:r>
      <w:r>
        <w:rPr>
          <w:color w:val="231F20"/>
        </w:rPr>
        <w:t>fixation.</w:t>
      </w:r>
      <w:r>
        <w:rPr>
          <w:color w:val="231F20"/>
          <w:spacing w:val="5"/>
        </w:rPr>
        <w:t> </w:t>
      </w:r>
      <w:r>
        <w:rPr>
          <w:i/>
          <w:color w:val="231F20"/>
        </w:rPr>
        <w:t>Uncrossed </w:t>
      </w:r>
      <w:r>
        <w:rPr>
          <w:i/>
          <w:color w:val="231F20"/>
        </w:rPr>
        <w:t>disparity </w:t>
      </w:r>
      <w:r>
        <w:rPr>
          <w:color w:val="231F20"/>
        </w:rPr>
        <w:t>occurs when the corresponding points are displaced inward relative to the fovea and indicates that the surface point is farther away than the point of fixation (Figure 20.23).</w:t>
      </w:r>
      <w:r>
        <w:rPr>
          <w:color w:val="231F20"/>
          <w:vertAlign w:val="superscript"/>
        </w:rPr>
        <w:t>4</w:t>
      </w:r>
      <w:r>
        <w:rPr>
          <w:color w:val="231F20"/>
          <w:vertAlign w:val="baseline"/>
        </w:rPr>
        <w:t> Binocular disparity is a relative depth cue, but it can provide</w:t>
      </w:r>
      <w:r>
        <w:rPr>
          <w:color w:val="231F20"/>
          <w:spacing w:val="-11"/>
          <w:vertAlign w:val="baseline"/>
        </w:rPr>
        <w:t> </w:t>
      </w:r>
      <w:r>
        <w:rPr>
          <w:color w:val="231F20"/>
          <w:vertAlign w:val="baseline"/>
        </w:rPr>
        <w:t>information</w:t>
      </w:r>
      <w:r>
        <w:rPr>
          <w:color w:val="231F20"/>
          <w:spacing w:val="-8"/>
          <w:vertAlign w:val="baseline"/>
        </w:rPr>
        <w:t> </w:t>
      </w:r>
      <w:r>
        <w:rPr>
          <w:color w:val="231F20"/>
          <w:vertAlign w:val="baseline"/>
        </w:rPr>
        <w:t>about</w:t>
      </w:r>
      <w:r>
        <w:rPr>
          <w:color w:val="231F20"/>
          <w:spacing w:val="-9"/>
          <w:vertAlign w:val="baseline"/>
        </w:rPr>
        <w:t> </w:t>
      </w:r>
      <w:r>
        <w:rPr>
          <w:color w:val="231F20"/>
          <w:vertAlign w:val="baseline"/>
        </w:rPr>
        <w:t>absolute</w:t>
      </w:r>
      <w:r>
        <w:rPr>
          <w:color w:val="231F20"/>
          <w:spacing w:val="-6"/>
          <w:vertAlign w:val="baseline"/>
        </w:rPr>
        <w:t> </w:t>
      </w:r>
      <w:r>
        <w:rPr>
          <w:color w:val="231F20"/>
          <w:vertAlign w:val="baseline"/>
        </w:rPr>
        <w:t>depth</w:t>
      </w:r>
      <w:r>
        <w:rPr>
          <w:color w:val="231F20"/>
          <w:spacing w:val="-5"/>
          <w:vertAlign w:val="baseline"/>
        </w:rPr>
        <w:t> </w:t>
      </w:r>
      <w:r>
        <w:rPr>
          <w:color w:val="231F20"/>
          <w:vertAlign w:val="baseline"/>
        </w:rPr>
        <w:t>when</w:t>
      </w:r>
      <w:r>
        <w:rPr>
          <w:color w:val="231F20"/>
          <w:spacing w:val="-8"/>
          <w:vertAlign w:val="baseline"/>
        </w:rPr>
        <w:t> </w:t>
      </w:r>
      <w:r>
        <w:rPr>
          <w:color w:val="231F20"/>
          <w:vertAlign w:val="baseline"/>
        </w:rPr>
        <w:t>scaled</w:t>
      </w:r>
      <w:r>
        <w:rPr>
          <w:color w:val="231F20"/>
          <w:spacing w:val="-4"/>
          <w:vertAlign w:val="baseline"/>
        </w:rPr>
        <w:t> </w:t>
      </w:r>
      <w:r>
        <w:rPr>
          <w:color w:val="231F20"/>
          <w:vertAlign w:val="baseline"/>
        </w:rPr>
        <w:t>by</w:t>
      </w:r>
      <w:r>
        <w:rPr>
          <w:color w:val="231F20"/>
          <w:spacing w:val="-5"/>
          <w:vertAlign w:val="baseline"/>
        </w:rPr>
        <w:t> </w:t>
      </w:r>
      <w:r>
        <w:rPr>
          <w:color w:val="231F20"/>
          <w:vertAlign w:val="baseline"/>
        </w:rPr>
        <w:t>convergence.</w:t>
      </w:r>
      <w:r>
        <w:rPr>
          <w:color w:val="231F20"/>
          <w:spacing w:val="-1"/>
          <w:vertAlign w:val="baseline"/>
        </w:rPr>
        <w:t> </w:t>
      </w:r>
      <w:r>
        <w:rPr>
          <w:color w:val="231F20"/>
          <w:vertAlign w:val="baseline"/>
        </w:rPr>
        <w:t>Equation (20.5) applies to binocular disparity as well as binocular convergence.  </w:t>
      </w:r>
      <w:r>
        <w:rPr>
          <w:color w:val="231F20"/>
          <w:spacing w:val="27"/>
          <w:vertAlign w:val="baseline"/>
        </w:rPr>
        <w:t> </w:t>
      </w:r>
      <w:r>
        <w:rPr>
          <w:color w:val="231F20"/>
          <w:vertAlign w:val="baseline"/>
        </w:rPr>
        <w:t>As with</w:t>
      </w:r>
    </w:p>
    <w:p>
      <w:pPr>
        <w:pStyle w:val="BodyText"/>
        <w:spacing w:before="1"/>
        <w:rPr>
          <w:sz w:val="14"/>
        </w:rPr>
      </w:pPr>
      <w:r>
        <w:rPr/>
        <w:pict>
          <v:shape style="position:absolute;margin-left:53.987999pt;margin-top:10.628386pt;width:119.65pt;height:.1pt;mso-position-horizontal-relative:page;mso-position-vertical-relative:paragraph;z-index:-15725056;mso-wrap-distance-left:0;mso-wrap-distance-right:0" coordorigin="1080,213" coordsize="2393,0" path="m1080,213l3473,213e" filled="false" stroked="true" strokeweight="1.08pt" strokecolor="#464e9b">
            <v:path arrowok="t"/>
            <v:stroke dashstyle="solid"/>
            <w10:wrap type="topAndBottom"/>
          </v:shape>
        </w:pict>
      </w:r>
    </w:p>
    <w:p>
      <w:pPr>
        <w:spacing w:line="142" w:lineRule="exact" w:before="0"/>
        <w:ind w:left="535" w:right="0" w:firstLine="0"/>
        <w:jc w:val="left"/>
        <w:rPr>
          <w:sz w:val="16"/>
        </w:rPr>
      </w:pPr>
      <w:r>
        <w:rPr>
          <w:color w:val="231F20"/>
          <w:position w:val="6"/>
          <w:sz w:val="12"/>
        </w:rPr>
        <w:t>4 </w:t>
      </w:r>
      <w:r>
        <w:rPr>
          <w:color w:val="231F20"/>
          <w:spacing w:val="-3"/>
          <w:sz w:val="16"/>
        </w:rPr>
        <w:t>Technically, </w:t>
      </w:r>
      <w:r>
        <w:rPr>
          <w:color w:val="231F20"/>
          <w:sz w:val="16"/>
        </w:rPr>
        <w:t>crossed and uncrossed disparities indicate that the surface point generating the</w:t>
      </w:r>
      <w:r>
        <w:rPr>
          <w:color w:val="231F20"/>
          <w:spacing w:val="32"/>
          <w:sz w:val="16"/>
        </w:rPr>
        <w:t> </w:t>
      </w:r>
      <w:r>
        <w:rPr>
          <w:color w:val="231F20"/>
          <w:sz w:val="16"/>
        </w:rPr>
        <w:t>dis-</w:t>
      </w:r>
    </w:p>
    <w:p>
      <w:pPr>
        <w:spacing w:line="247" w:lineRule="auto" w:before="5"/>
        <w:ind w:left="320" w:right="2537" w:firstLine="0"/>
        <w:jc w:val="left"/>
        <w:rPr>
          <w:sz w:val="16"/>
        </w:rPr>
      </w:pPr>
      <w:r>
        <w:rPr>
          <w:color w:val="231F20"/>
          <w:sz w:val="16"/>
        </w:rPr>
        <w:t>parity is closer to or farther away from the </w:t>
      </w:r>
      <w:r>
        <w:rPr>
          <w:i/>
          <w:color w:val="231F20"/>
          <w:sz w:val="16"/>
        </w:rPr>
        <w:t>horopter</w:t>
      </w:r>
      <w:r>
        <w:rPr>
          <w:color w:val="231F20"/>
          <w:sz w:val="16"/>
        </w:rPr>
        <w:t>. The horopter is not a fixed distance away from the eyes but rather it is a curved surface passing through the point of fixation.</w:t>
      </w:r>
    </w:p>
    <w:p>
      <w:pPr>
        <w:spacing w:after="0" w:line="247" w:lineRule="auto"/>
        <w:jc w:val="left"/>
        <w:rPr>
          <w:sz w:val="16"/>
        </w:rPr>
        <w:sectPr>
          <w:pgSz w:w="10800" w:h="13320"/>
          <w:pgMar w:header="1090" w:footer="0" w:top="1300" w:bottom="280" w:left="760" w:right="740"/>
        </w:sectPr>
      </w:pPr>
    </w:p>
    <w:p>
      <w:pPr>
        <w:pStyle w:val="BodyText"/>
      </w:pPr>
    </w:p>
    <w:p>
      <w:pPr>
        <w:pStyle w:val="BodyText"/>
        <w:spacing w:before="8" w:after="1"/>
        <w:rPr>
          <w:sz w:val="16"/>
        </w:rPr>
      </w:pPr>
    </w:p>
    <w:p>
      <w:pPr>
        <w:pStyle w:val="BodyText"/>
        <w:ind w:left="2503"/>
      </w:pPr>
      <w:r>
        <w:rPr/>
        <w:pict>
          <v:group style="width:323.650pt;height:117pt;mso-position-horizontal-relative:char;mso-position-vertical-relative:line" coordorigin="0,0" coordsize="6473,2340">
            <v:shape style="position:absolute;left:1604;top:151;width:733;height:733" coordorigin="1605,152" coordsize="733,733" path="m1939,152l1870,165,1804,190,1744,228,1693,277,1651,336,1621,404,1605,477,1605,549,1617,619,1643,685,1681,744,1730,796,1789,837,1857,867,1930,883,2002,884,2072,871,2138,845,2197,807,2249,758,2290,700,2320,631,2336,559,2337,486,2324,417,2298,351,2260,291,2211,240,2152,198,2084,168,2012,153,1939,152xe" filled="true" fillcolor="#a6a4d1" stroked="false">
              <v:path arrowok="t"/>
              <v:fill type="solid"/>
            </v:shape>
            <v:shape style="position:absolute;left:1604;top:151;width:733;height:733" coordorigin="1605,152" coordsize="733,733" path="m2320,631l2290,700,2249,758,2197,807,2138,845,2072,871,2002,884,1930,883,1857,867,1789,837,1730,796,1681,744,1643,685,1617,619,1605,549,1605,477,1621,404,1651,336,1693,277,1744,228,1804,190,1870,165,1939,152,2012,153,2084,168,2152,198,2211,240,2260,291,2298,351,2324,417,2337,486,2336,559,2320,631xe" filled="false" stroked="true" strokeweight=".727pt" strokecolor="#231f20">
              <v:path arrowok="t"/>
              <v:stroke dashstyle="solid"/>
            </v:shape>
            <v:shape style="position:absolute;left:3913;top:1133;width:87;height:87" coordorigin="3913,1134" coordsize="87,87" path="m3956,1134l3939,1137,3926,1146,3916,1160,3913,1177,3916,1194,3926,1208,3939,1217,3956,1220,3973,1217,3987,1208,3996,1194,4000,1177,3996,1160,3987,1146,3973,1137,3956,1134xe" filled="true" fillcolor="#231f20" stroked="false">
              <v:path arrowok="t"/>
              <v:fill type="solid"/>
            </v:shape>
            <v:shape style="position:absolute;left:3913;top:1133;width:87;height:87" coordorigin="3913,1134" coordsize="87,87" path="m4000,1177l3996,1194,3987,1208,3973,1217,3956,1220,3939,1217,3926,1208,3916,1194,3913,1177,3916,1160,3926,1146,3939,1137,3956,1134,3973,1137,3987,1146,3996,1160,4000,1177xe" filled="false" stroked="true" strokeweight=".484pt" strokecolor="#231f20">
              <v:path arrowok="t"/>
              <v:stroke dashstyle="solid"/>
            </v:shape>
            <v:shape style="position:absolute;left:3287;top:1133;width:87;height:87" coordorigin="3287,1134" coordsize="87,87" path="m3331,1134l3314,1137,3300,1146,3291,1160,3287,1177,3291,1194,3300,1208,3314,1217,3331,1220,3348,1217,3361,1208,3371,1194,3374,1177,3371,1160,3361,1146,3348,1137,3331,1134xe" filled="true" fillcolor="#231f20" stroked="false">
              <v:path arrowok="t"/>
              <v:fill type="solid"/>
            </v:shape>
            <v:shape style="position:absolute;left:3287;top:1133;width:87;height:87" coordorigin="3287,1134" coordsize="87,87" path="m3374,1177l3371,1194,3361,1208,3348,1217,3331,1220,3314,1217,3300,1208,3291,1194,3287,1177,3291,1160,3300,1146,3314,1137,3331,1134,3348,1137,3361,1146,3371,1160,3374,1177xe" filled="false" stroked="true" strokeweight=".484pt" strokecolor="#231f20">
              <v:path arrowok="t"/>
              <v:stroke dashstyle="solid"/>
            </v:shape>
            <v:line style="position:absolute" from="1621,405" to="3986,1178" stroked="true" strokeweight=".484pt" strokecolor="#231f20">
              <v:stroke dashstyle="solid"/>
            </v:line>
            <v:line style="position:absolute" from="1688,298" to="3343,1178" stroked="true" strokeweight=".484pt" strokecolor="#231f20">
              <v:stroke dashstyle="solid"/>
            </v:line>
            <v:shape style="position:absolute;left:6240;top:1133;width:87;height:87" coordorigin="6241,1134" coordsize="87,87" path="m6284,1134l6267,1137,6253,1146,6244,1160,6241,1177,6244,1194,6253,1208,6267,1217,6284,1220,6301,1217,6315,1208,6324,1194,6327,1177,6324,1160,6315,1146,6301,1137,6284,1134xe" filled="true" fillcolor="#231f20" stroked="false">
              <v:path arrowok="t"/>
              <v:fill type="solid"/>
            </v:shape>
            <v:shape style="position:absolute;left:6240;top:1133;width:87;height:87" coordorigin="6241,1134" coordsize="87,87" path="m6327,1177l6324,1194,6315,1208,6301,1217,6284,1220,6267,1217,6253,1208,6244,1194,6241,1177,6244,1160,6253,1146,6267,1137,6284,1134,6301,1137,6315,1146,6324,1160,6327,1177xe" filled="false" stroked="true" strokeweight=".484pt" strokecolor="#231f20">
              <v:path arrowok="t"/>
              <v:stroke dashstyle="solid"/>
            </v:shape>
            <v:line style="position:absolute" from="1612,531" to="6296,1183" stroked="true" strokeweight=".484pt" strokecolor="#231f20">
              <v:stroke dashstyle="solid"/>
            </v:line>
            <v:shape style="position:absolute;left:1604;top:1471;width:733;height:733" coordorigin="1605,1471" coordsize="733,733" path="m2002,1471l1930,1472,1857,1488,1789,1518,1730,1560,1681,1611,1643,1671,1617,1736,1605,1806,1605,1879,1621,1951,1651,2019,1693,2078,1744,2127,1804,2165,1870,2191,1939,2204,2012,2203,2084,2187,2152,2157,2211,2116,2260,2064,2298,2004,2324,1939,2337,1869,2336,1797,2320,1724,2290,1656,2249,1597,2197,1548,2138,1510,2072,1484,2002,1471xe" filled="true" fillcolor="#a6a4d1" stroked="false">
              <v:path arrowok="t"/>
              <v:fill type="solid"/>
            </v:shape>
            <v:shape style="position:absolute;left:1604;top:1471;width:733;height:733" coordorigin="1605,1471" coordsize="733,733" path="m2320,1724l2336,1797,2337,1869,2324,1939,2298,2004,2260,2064,2211,2116,2152,2157,2084,2187,2012,2203,1939,2204,1870,2191,1804,2165,1744,2127,1693,2078,1651,2019,1621,1951,1605,1879,1605,1806,1617,1736,1643,1671,1681,1611,1730,1560,1789,1518,1857,1488,1930,1472,2002,1471,2072,1484,2138,1510,2197,1548,2249,1597,2290,1656,2320,1724xe" filled="false" stroked="true" strokeweight=".727pt" strokecolor="#231f20">
              <v:path arrowok="t"/>
              <v:stroke dashstyle="solid"/>
            </v:shape>
            <v:line style="position:absolute" from="1621,1951" to="3986,1178" stroked="true" strokeweight=".484pt" strokecolor="#231f20">
              <v:stroke dashstyle="solid"/>
            </v:line>
            <v:line style="position:absolute" from="1612,1824" to="6296,1172" stroked="true" strokeweight=".484pt" strokecolor="#231f20">
              <v:stroke dashstyle="solid"/>
            </v:line>
            <v:line style="position:absolute" from="1688,2058" to="3343,1178" stroked="true" strokeweight=".484pt" strokecolor="#231f20">
              <v:stroke dashstyle="solid"/>
            </v:line>
            <v:line style="position:absolute" from="3160,443" to="3313,1116" stroked="true" strokeweight=".727pt" strokecolor="#231f20">
              <v:stroke dashstyle="solid"/>
            </v:line>
            <v:shape style="position:absolute;left:3264;top:1002;width:48;height:102" coordorigin="3264,1002" coordsize="48,102" path="m3264,1013l3310,1103,3312,1002e" filled="false" stroked="true" strokeweight=".727pt" strokecolor="#231f20">
              <v:path arrowok="t"/>
              <v:stroke dashstyle="solid"/>
            </v:shape>
            <v:line style="position:absolute" from="4201,1637" to="3987,1239" stroked="true" strokeweight=".727pt" strokecolor="#231f20">
              <v:stroke dashstyle="solid"/>
            </v:line>
            <v:shape style="position:absolute;left:3993;top:1250;width:68;height:98" coordorigin="3993,1251" coordsize="68,98" path="m4061,1325l3993,1251,4018,1348e" filled="false" stroked="true" strokeweight=".727pt" strokecolor="#231f20">
              <v:path arrowok="t"/>
              <v:stroke dashstyle="solid"/>
            </v:shape>
            <v:line style="position:absolute" from="5885,749" to="6253,1116" stroked="true" strokeweight=".727pt" strokecolor="#231f20">
              <v:stroke dashstyle="solid"/>
            </v:line>
            <v:shape style="position:absolute;left:6156;top:1019;width:87;height:87" coordorigin="6157,1020" coordsize="87,87" path="m6157,1055l6244,1107,6191,1020e" filled="false" stroked="true" strokeweight=".727pt" strokecolor="#231f20">
              <v:path arrowok="t"/>
              <v:stroke dashstyle="solid"/>
            </v:shape>
            <v:shape style="position:absolute;left:1279;top:503;width:257;height:491" coordorigin="1280,504" coordsize="257,491" path="m1291,994l1291,991,1291,987,1290,980,1290,972,1289,961,1288,948,1288,932,1287,915,1286,896,1285,877,1284,857,1283,837,1282,817,1281,799,1281,780,1281,763,1280,747,1280,731,1280,704,1284,642,1286,626,1288,617,1316,555,1366,521,1371,519,1377,517,1382,515,1388,514,1458,506,1471,505,1483,505,1495,505,1507,504,1518,504,1526,504,1536,504e" filled="false" stroked="true" strokeweight=".727pt" strokecolor="#231f20">
              <v:path arrowok="t"/>
              <v:stroke dashstyle="solid"/>
            </v:shape>
            <v:shape style="position:absolute;left:1424;top:479;width:98;height:49" coordorigin="1425,479" coordsize="98,49" path="m1425,528l1523,504,1425,479e" filled="false" stroked="true" strokeweight=".727pt" strokecolor="#231f20">
              <v:path arrowok="t"/>
              <v:stroke dashstyle="solid"/>
            </v:shape>
            <v:shape style="position:absolute;left:1310;top:1392;width:257;height:429" coordorigin="1310,1392" coordsize="257,429" path="m1322,1392l1322,1393,1322,1396,1321,1401,1321,1409,1320,1419,1319,1432,1318,1448,1317,1465,1316,1485,1315,1504,1314,1524,1313,1543,1312,1562,1311,1580,1311,1597,1311,1613,1310,1627,1310,1640,1315,1701,1336,1758,1381,1798,1394,1803,1400,1806,1406,1807,1413,1809,1419,1811,1489,1818,1501,1819,1513,1820,1526,1820,1538,1820,1548,1820,1556,1821,1567,1821e" filled="false" stroked="true" strokeweight=".727pt" strokecolor="#231f20">
              <v:path arrowok="t"/>
              <v:stroke dashstyle="solid"/>
            </v:shape>
            <v:shape style="position:absolute;left:1455;top:1796;width:98;height:49" coordorigin="1455,1796" coordsize="98,49" path="m1455,1845l1553,1821,1455,1796e" filled="false" stroked="true" strokeweight=".727pt" strokecolor="#231f20">
              <v:path arrowok="t"/>
              <v:stroke dashstyle="solid"/>
            </v:shape>
            <v:shape style="position:absolute;left:403;top:191;width:1256;height:834" coordorigin="403,191" coordsize="1256,834" path="m403,1024l403,1024,404,1022,405,1019,406,1014,408,1007,411,998,415,986,419,973,424,958,430,940,436,921,443,901,450,879,458,857,466,835,473,813,481,791,489,770,497,749,505,729,513,710,520,691,528,674,535,657,543,641,550,626,558,611,566,598,573,584,581,572,589,559,597,548,605,536,614,525,623,514,632,503,682,451,693,440,704,430,716,420,729,410,741,400,794,361,863,316,919,286,946,272,972,260,985,254,997,249,1010,244,1033,235,1045,231,1056,227,1067,223,1081,219,1094,215,1108,211,1121,208,1135,205,1148,202,1161,200,1175,198,1188,196,1201,194,1215,193,1228,192,1241,192,1254,191,1279,191,1290,192,1357,199,1385,204,1395,206,1404,208,1414,210,1424,213,1435,215,1446,218,1457,221,1468,224,1480,228,1493,232,1506,236,1520,241,1535,246,1550,251,1566,256,1582,262,1597,267,1611,272,1624,277,1635,281,1644,284,1659,289e" filled="false" stroked="true" strokeweight=".727pt" strokecolor="#231f20">
              <v:path arrowok="t"/>
              <v:stroke dashstyle="solid"/>
            </v:shape>
            <v:shape style="position:absolute;left:1545;top:228;width:101;height:57" coordorigin="1545,229" coordsize="101,57" path="m1545,274l1646,285,1562,229e" filled="false" stroked="true" strokeweight=".727pt" strokecolor="#231f20">
              <v:path arrowok="t"/>
              <v:stroke dashstyle="solid"/>
            </v:shape>
            <v:shape style="position:absolute;left:372;top:1392;width:1287;height:741" coordorigin="372,1392" coordsize="1287,741" path="m372,1392l373,1392,374,1394,376,1396,379,1399,383,1404,389,1411,396,1420,405,1430,415,1442,427,1456,441,1472,455,1489,472,1508,488,1528,506,1549,525,1570,544,1592,564,1615,583,1637,602,1659,622,1681,641,1702,659,1723,677,1743,695,1762,712,1781,728,1798,744,1815,759,1831,774,1847,788,1862,802,1875,827,1901,840,1913,852,1924,863,1935,875,1945,886,1955,897,1964,908,1973,958,2010,1015,2046,1030,2054,1088,2083,1147,2104,1218,2122,1257,2128,1269,2130,1281,2131,1293,2132,1305,2132,1316,2133,1337,2133,1348,2132,1358,2132,1382,2131,1394,2129,1406,2128,1419,2127,1431,2125,1444,2122,1458,2120,1472,2116,1486,2113,1502,2109,1518,2106,1534,2101,1551,2097,1568,2092,1584,2088,1600,2083,1614,2079,1627,2076,1637,2072,1645,2070,1659,2066e" filled="false" stroked="true" strokeweight=".727pt" strokecolor="#231f20">
              <v:path arrowok="t"/>
              <v:stroke dashstyle="solid"/>
            </v:shape>
            <v:shape style="position:absolute;left:1544;top:2069;width:102;height:52" coordorigin="1544,2070" coordsize="102,52" path="m1559,2122l1646,2070,1544,2075e" filled="false" stroked="true" strokeweight=".727pt" strokecolor="#231f20">
              <v:path arrowok="t"/>
              <v:stroke dashstyle="solid"/>
            </v:shape>
            <v:shape style="position:absolute;left:4;top:4;width:6464;height:2331" type="#_x0000_t202" filled="false" stroked="true" strokeweight=".48pt" strokecolor="#221e1f">
              <v:textbox inset="0,0,0,0">
                <w:txbxContent>
                  <w:p>
                    <w:pPr>
                      <w:spacing w:line="240" w:lineRule="auto" w:before="4"/>
                      <w:rPr>
                        <w:sz w:val="22"/>
                      </w:rPr>
                    </w:pPr>
                  </w:p>
                  <w:p>
                    <w:pPr>
                      <w:spacing w:before="1"/>
                      <w:ind w:left="2769" w:right="2930" w:firstLine="0"/>
                      <w:jc w:val="center"/>
                      <w:rPr>
                        <w:rFonts w:ascii="Arial"/>
                        <w:sz w:val="13"/>
                      </w:rPr>
                    </w:pPr>
                    <w:r>
                      <w:rPr>
                        <w:rFonts w:ascii="Arial"/>
                        <w:color w:val="231F20"/>
                        <w:sz w:val="13"/>
                      </w:rPr>
                      <w:t>Nearer point</w:t>
                    </w:r>
                  </w:p>
                  <w:p>
                    <w:pPr>
                      <w:spacing w:line="240" w:lineRule="auto" w:before="2"/>
                      <w:rPr>
                        <w:rFonts w:ascii="Arial"/>
                        <w:sz w:val="14"/>
                      </w:rPr>
                    </w:pPr>
                  </w:p>
                  <w:p>
                    <w:pPr>
                      <w:spacing w:before="0"/>
                      <w:ind w:left="0" w:right="148" w:firstLine="0"/>
                      <w:jc w:val="right"/>
                      <w:rPr>
                        <w:rFonts w:ascii="Arial"/>
                        <w:sz w:val="13"/>
                      </w:rPr>
                    </w:pPr>
                    <w:r>
                      <w:rPr>
                        <w:rFonts w:ascii="Arial"/>
                        <w:color w:val="231F20"/>
                        <w:sz w:val="13"/>
                      </w:rPr>
                      <w:t>More distant point</w:t>
                    </w:r>
                  </w:p>
                  <w:p>
                    <w:pPr>
                      <w:spacing w:line="240" w:lineRule="auto" w:before="0"/>
                      <w:rPr>
                        <w:rFonts w:ascii="Arial"/>
                        <w:sz w:val="18"/>
                      </w:rPr>
                    </w:pPr>
                  </w:p>
                  <w:p>
                    <w:pPr>
                      <w:tabs>
                        <w:tab w:pos="984" w:val="left" w:leader="none"/>
                      </w:tabs>
                      <w:spacing w:before="103"/>
                      <w:ind w:left="117" w:right="0" w:firstLine="0"/>
                      <w:jc w:val="left"/>
                      <w:rPr>
                        <w:rFonts w:ascii="Arial"/>
                        <w:sz w:val="13"/>
                      </w:rPr>
                    </w:pPr>
                    <w:r>
                      <w:rPr>
                        <w:rFonts w:ascii="Arial"/>
                        <w:color w:val="231F20"/>
                        <w:sz w:val="13"/>
                      </w:rPr>
                      <w:t>Crossed</w:t>
                      <w:tab/>
                      <w:t>Uncrossed</w:t>
                    </w:r>
                  </w:p>
                  <w:p>
                    <w:pPr>
                      <w:tabs>
                        <w:tab w:pos="1036" w:val="left" w:leader="none"/>
                      </w:tabs>
                      <w:spacing w:before="6"/>
                      <w:ind w:left="117" w:right="0" w:firstLine="0"/>
                      <w:jc w:val="left"/>
                      <w:rPr>
                        <w:rFonts w:ascii="Arial"/>
                        <w:sz w:val="13"/>
                      </w:rPr>
                    </w:pPr>
                    <w:r>
                      <w:rPr>
                        <w:rFonts w:ascii="Arial"/>
                        <w:color w:val="231F20"/>
                        <w:sz w:val="13"/>
                      </w:rPr>
                      <w:t>disparity</w:t>
                      <w:tab/>
                      <w:t>disparity</w:t>
                    </w:r>
                  </w:p>
                  <w:p>
                    <w:pPr>
                      <w:spacing w:line="240" w:lineRule="auto" w:before="9"/>
                      <w:rPr>
                        <w:rFonts w:ascii="Arial"/>
                        <w:sz w:val="26"/>
                      </w:rPr>
                    </w:pPr>
                  </w:p>
                  <w:p>
                    <w:pPr>
                      <w:spacing w:before="0"/>
                      <w:ind w:left="3885" w:right="0" w:firstLine="0"/>
                      <w:jc w:val="left"/>
                      <w:rPr>
                        <w:rFonts w:ascii="Arial"/>
                        <w:sz w:val="13"/>
                      </w:rPr>
                    </w:pPr>
                    <w:r>
                      <w:rPr>
                        <w:rFonts w:ascii="Arial"/>
                        <w:color w:val="231F20"/>
                        <w:sz w:val="13"/>
                      </w:rPr>
                      <w:t>Fixation point</w:t>
                    </w:r>
                  </w:p>
                </w:txbxContent>
              </v:textbox>
              <v:stroke dashstyle="solid"/>
              <w10:wrap type="none"/>
            </v:shape>
          </v:group>
        </w:pict>
      </w:r>
      <w:r>
        <w:rPr/>
      </w:r>
    </w:p>
    <w:p>
      <w:pPr>
        <w:spacing w:line="232" w:lineRule="auto" w:before="20"/>
        <w:ind w:left="2503" w:right="339" w:firstLine="0"/>
        <w:jc w:val="both"/>
        <w:rPr>
          <w:sz w:val="16"/>
        </w:rPr>
      </w:pPr>
      <w:r>
        <w:rPr>
          <w:rFonts w:ascii="Arial"/>
          <w:b/>
          <w:color w:val="474F9C"/>
          <w:sz w:val="16"/>
        </w:rPr>
        <w:t>Figure 20.23. </w:t>
      </w:r>
      <w:r>
        <w:rPr>
          <w:color w:val="231F20"/>
          <w:sz w:val="16"/>
        </w:rPr>
        <w:t>Near the line of sight, surface points nearer than the fixation point produce disparities in the opposite direction from those associated with surface points more distant than the fixation</w:t>
      </w:r>
      <w:r>
        <w:rPr>
          <w:color w:val="231F20"/>
          <w:spacing w:val="4"/>
          <w:sz w:val="16"/>
        </w:rPr>
        <w:t> </w:t>
      </w:r>
      <w:r>
        <w:rPr>
          <w:color w:val="231F20"/>
          <w:sz w:val="16"/>
        </w:rPr>
        <w:t>point.</w:t>
      </w:r>
    </w:p>
    <w:p>
      <w:pPr>
        <w:pStyle w:val="BodyText"/>
        <w:rPr>
          <w:sz w:val="16"/>
        </w:rPr>
      </w:pPr>
    </w:p>
    <w:p>
      <w:pPr>
        <w:pStyle w:val="BodyText"/>
        <w:spacing w:before="7"/>
        <w:rPr>
          <w:sz w:val="14"/>
        </w:rPr>
      </w:pPr>
    </w:p>
    <w:p>
      <w:pPr>
        <w:pStyle w:val="BodyText"/>
        <w:spacing w:line="271" w:lineRule="auto"/>
        <w:ind w:left="2503" w:right="335"/>
        <w:jc w:val="both"/>
      </w:pPr>
      <w:r>
        <w:rPr>
          <w:color w:val="231F20"/>
        </w:rPr>
        <w:t>convergence, the sensitivity of binocular disparity to changes in depth decreases with</w:t>
      </w:r>
      <w:r>
        <w:rPr>
          <w:color w:val="231F20"/>
          <w:spacing w:val="-2"/>
        </w:rPr>
        <w:t> </w:t>
      </w:r>
      <w:r>
        <w:rPr>
          <w:color w:val="231F20"/>
        </w:rPr>
        <w:t>depth.</w:t>
      </w:r>
    </w:p>
    <w:p>
      <w:pPr>
        <w:pStyle w:val="BodyText"/>
        <w:rPr>
          <w:sz w:val="29"/>
        </w:rPr>
      </w:pPr>
    </w:p>
    <w:p>
      <w:pPr>
        <w:pStyle w:val="ListParagraph"/>
        <w:numPr>
          <w:ilvl w:val="2"/>
          <w:numId w:val="1"/>
        </w:numPr>
        <w:tabs>
          <w:tab w:pos="3257" w:val="left" w:leader="none"/>
          <w:tab w:pos="3258" w:val="left" w:leader="none"/>
        </w:tabs>
        <w:spacing w:line="240" w:lineRule="auto" w:before="0" w:after="0"/>
        <w:ind w:left="3257" w:right="0" w:hanging="755"/>
        <w:jc w:val="left"/>
        <w:rPr>
          <w:sz w:val="20"/>
        </w:rPr>
      </w:pPr>
      <w:r>
        <w:rPr>
          <w:color w:val="478A4A"/>
          <w:sz w:val="20"/>
        </w:rPr>
        <w:t>Motion Cues</w:t>
      </w:r>
    </w:p>
    <w:p>
      <w:pPr>
        <w:pStyle w:val="BodyText"/>
        <w:spacing w:before="9"/>
        <w:rPr>
          <w:rFonts w:ascii="Arial"/>
          <w:sz w:val="21"/>
        </w:rPr>
      </w:pPr>
    </w:p>
    <w:p>
      <w:pPr>
        <w:pStyle w:val="BodyText"/>
        <w:spacing w:line="271" w:lineRule="auto" w:before="1"/>
        <w:ind w:left="2503" w:right="334"/>
        <w:jc w:val="both"/>
      </w:pPr>
      <w:r>
        <w:rPr>
          <w:color w:val="231F20"/>
        </w:rPr>
        <w:t>Relative</w:t>
      </w:r>
      <w:r>
        <w:rPr>
          <w:color w:val="231F20"/>
          <w:spacing w:val="-13"/>
        </w:rPr>
        <w:t> </w:t>
      </w:r>
      <w:r>
        <w:rPr>
          <w:color w:val="231F20"/>
        </w:rPr>
        <w:t>motion</w:t>
      </w:r>
      <w:r>
        <w:rPr>
          <w:color w:val="231F20"/>
          <w:spacing w:val="-14"/>
        </w:rPr>
        <w:t> </w:t>
      </w:r>
      <w:r>
        <w:rPr>
          <w:color w:val="231F20"/>
        </w:rPr>
        <w:t>between</w:t>
      </w:r>
      <w:r>
        <w:rPr>
          <w:color w:val="231F20"/>
          <w:spacing w:val="-12"/>
        </w:rPr>
        <w:t> </w:t>
      </w:r>
      <w:r>
        <w:rPr>
          <w:color w:val="231F20"/>
        </w:rPr>
        <w:t>the</w:t>
      </w:r>
      <w:r>
        <w:rPr>
          <w:color w:val="231F20"/>
          <w:spacing w:val="-12"/>
        </w:rPr>
        <w:t> </w:t>
      </w:r>
      <w:r>
        <w:rPr>
          <w:color w:val="231F20"/>
        </w:rPr>
        <w:t>eyes</w:t>
      </w:r>
      <w:r>
        <w:rPr>
          <w:color w:val="231F20"/>
          <w:spacing w:val="-14"/>
        </w:rPr>
        <w:t> </w:t>
      </w:r>
      <w:r>
        <w:rPr>
          <w:color w:val="231F20"/>
        </w:rPr>
        <w:t>and</w:t>
      </w:r>
      <w:r>
        <w:rPr>
          <w:color w:val="231F20"/>
          <w:spacing w:val="-12"/>
        </w:rPr>
        <w:t> </w:t>
      </w:r>
      <w:r>
        <w:rPr>
          <w:color w:val="231F20"/>
        </w:rPr>
        <w:t>visible</w:t>
      </w:r>
      <w:r>
        <w:rPr>
          <w:color w:val="231F20"/>
          <w:spacing w:val="-12"/>
        </w:rPr>
        <w:t> </w:t>
      </w:r>
      <w:r>
        <w:rPr>
          <w:color w:val="231F20"/>
        </w:rPr>
        <w:t>surfaces</w:t>
      </w:r>
      <w:r>
        <w:rPr>
          <w:color w:val="231F20"/>
          <w:spacing w:val="-13"/>
        </w:rPr>
        <w:t> </w:t>
      </w:r>
      <w:r>
        <w:rPr>
          <w:color w:val="231F20"/>
        </w:rPr>
        <w:t>will</w:t>
      </w:r>
      <w:r>
        <w:rPr>
          <w:color w:val="231F20"/>
          <w:spacing w:val="-9"/>
        </w:rPr>
        <w:t> </w:t>
      </w:r>
      <w:r>
        <w:rPr>
          <w:color w:val="231F20"/>
        </w:rPr>
        <w:t>produce</w:t>
      </w:r>
      <w:r>
        <w:rPr>
          <w:color w:val="231F20"/>
          <w:spacing w:val="-16"/>
        </w:rPr>
        <w:t> </w:t>
      </w:r>
      <w:r>
        <w:rPr>
          <w:color w:val="231F20"/>
        </w:rPr>
        <w:t>changes</w:t>
      </w:r>
      <w:r>
        <w:rPr>
          <w:color w:val="231F20"/>
          <w:spacing w:val="-16"/>
        </w:rPr>
        <w:t> </w:t>
      </w:r>
      <w:r>
        <w:rPr>
          <w:color w:val="231F20"/>
        </w:rPr>
        <w:t>in</w:t>
      </w:r>
      <w:r>
        <w:rPr>
          <w:color w:val="231F20"/>
          <w:spacing w:val="-10"/>
        </w:rPr>
        <w:t> </w:t>
      </w:r>
      <w:r>
        <w:rPr>
          <w:color w:val="231F20"/>
        </w:rPr>
        <w:t>the image</w:t>
      </w:r>
      <w:r>
        <w:rPr>
          <w:color w:val="231F20"/>
          <w:spacing w:val="-11"/>
        </w:rPr>
        <w:t> </w:t>
      </w:r>
      <w:r>
        <w:rPr>
          <w:color w:val="231F20"/>
        </w:rPr>
        <w:t>of</w:t>
      </w:r>
      <w:r>
        <w:rPr>
          <w:color w:val="231F20"/>
          <w:spacing w:val="-11"/>
        </w:rPr>
        <w:t> </w:t>
      </w:r>
      <w:r>
        <w:rPr>
          <w:color w:val="231F20"/>
        </w:rPr>
        <w:t>those</w:t>
      </w:r>
      <w:r>
        <w:rPr>
          <w:color w:val="231F20"/>
          <w:spacing w:val="-11"/>
        </w:rPr>
        <w:t> </w:t>
      </w:r>
      <w:r>
        <w:rPr>
          <w:color w:val="231F20"/>
        </w:rPr>
        <w:t>surfaces</w:t>
      </w:r>
      <w:r>
        <w:rPr>
          <w:color w:val="231F20"/>
          <w:spacing w:val="-11"/>
        </w:rPr>
        <w:t> </w:t>
      </w:r>
      <w:r>
        <w:rPr>
          <w:color w:val="231F20"/>
        </w:rPr>
        <w:t>on</w:t>
      </w:r>
      <w:r>
        <w:rPr>
          <w:color w:val="231F20"/>
          <w:spacing w:val="-9"/>
        </w:rPr>
        <w:t> </w:t>
      </w:r>
      <w:r>
        <w:rPr>
          <w:color w:val="231F20"/>
        </w:rPr>
        <w:t>the</w:t>
      </w:r>
      <w:r>
        <w:rPr>
          <w:color w:val="231F20"/>
          <w:spacing w:val="-10"/>
        </w:rPr>
        <w:t> </w:t>
      </w:r>
      <w:r>
        <w:rPr>
          <w:color w:val="231F20"/>
        </w:rPr>
        <w:t>retina.</w:t>
      </w:r>
      <w:r>
        <w:rPr>
          <w:color w:val="231F20"/>
          <w:spacing w:val="1"/>
        </w:rPr>
        <w:t> </w:t>
      </w:r>
      <w:r>
        <w:rPr>
          <w:color w:val="231F20"/>
        </w:rPr>
        <w:t>Three-dimensional</w:t>
      </w:r>
      <w:r>
        <w:rPr>
          <w:color w:val="231F20"/>
          <w:spacing w:val="-17"/>
        </w:rPr>
        <w:t> </w:t>
      </w:r>
      <w:r>
        <w:rPr>
          <w:color w:val="231F20"/>
        </w:rPr>
        <w:t>relative</w:t>
      </w:r>
      <w:r>
        <w:rPr>
          <w:color w:val="231F20"/>
          <w:spacing w:val="-12"/>
        </w:rPr>
        <w:t> </w:t>
      </w:r>
      <w:r>
        <w:rPr>
          <w:color w:val="231F20"/>
        </w:rPr>
        <w:t>motion</w:t>
      </w:r>
      <w:r>
        <w:rPr>
          <w:color w:val="231F20"/>
          <w:spacing w:val="-12"/>
        </w:rPr>
        <w:t> </w:t>
      </w:r>
      <w:r>
        <w:rPr>
          <w:color w:val="231F20"/>
        </w:rPr>
        <w:t>between the</w:t>
      </w:r>
      <w:r>
        <w:rPr>
          <w:color w:val="231F20"/>
          <w:spacing w:val="-6"/>
        </w:rPr>
        <w:t> </w:t>
      </w:r>
      <w:r>
        <w:rPr>
          <w:color w:val="231F20"/>
        </w:rPr>
        <w:t>eye</w:t>
      </w:r>
      <w:r>
        <w:rPr>
          <w:color w:val="231F20"/>
          <w:spacing w:val="-9"/>
        </w:rPr>
        <w:t> </w:t>
      </w:r>
      <w:r>
        <w:rPr>
          <w:color w:val="231F20"/>
        </w:rPr>
        <w:t>and</w:t>
      </w:r>
      <w:r>
        <w:rPr>
          <w:color w:val="231F20"/>
          <w:spacing w:val="-7"/>
        </w:rPr>
        <w:t> </w:t>
      </w:r>
      <w:r>
        <w:rPr>
          <w:color w:val="231F20"/>
        </w:rPr>
        <w:t>a</w:t>
      </w:r>
      <w:r>
        <w:rPr>
          <w:color w:val="231F20"/>
          <w:spacing w:val="-5"/>
        </w:rPr>
        <w:t> </w:t>
      </w:r>
      <w:r>
        <w:rPr>
          <w:color w:val="231F20"/>
        </w:rPr>
        <w:t>surface</w:t>
      </w:r>
      <w:r>
        <w:rPr>
          <w:color w:val="231F20"/>
          <w:spacing w:val="-8"/>
        </w:rPr>
        <w:t> </w:t>
      </w:r>
      <w:r>
        <w:rPr>
          <w:color w:val="231F20"/>
        </w:rPr>
        <w:t>point</w:t>
      </w:r>
      <w:r>
        <w:rPr>
          <w:color w:val="231F20"/>
          <w:spacing w:val="-8"/>
        </w:rPr>
        <w:t> </w:t>
      </w:r>
      <w:r>
        <w:rPr>
          <w:color w:val="231F20"/>
        </w:rPr>
        <w:t>produces</w:t>
      </w:r>
      <w:r>
        <w:rPr>
          <w:color w:val="231F20"/>
          <w:spacing w:val="-13"/>
        </w:rPr>
        <w:t> </w:t>
      </w:r>
      <w:r>
        <w:rPr>
          <w:color w:val="231F20"/>
        </w:rPr>
        <w:t>two-dimensional</w:t>
      </w:r>
      <w:r>
        <w:rPr>
          <w:color w:val="231F20"/>
          <w:spacing w:val="-13"/>
        </w:rPr>
        <w:t> </w:t>
      </w:r>
      <w:r>
        <w:rPr>
          <w:color w:val="231F20"/>
        </w:rPr>
        <w:t>motion</w:t>
      </w:r>
      <w:r>
        <w:rPr>
          <w:color w:val="231F20"/>
          <w:spacing w:val="-7"/>
        </w:rPr>
        <w:t> </w:t>
      </w:r>
      <w:r>
        <w:rPr>
          <w:color w:val="231F20"/>
        </w:rPr>
        <w:t>of</w:t>
      </w:r>
      <w:r>
        <w:rPr>
          <w:color w:val="231F20"/>
          <w:spacing w:val="-6"/>
        </w:rPr>
        <w:t> </w:t>
      </w:r>
      <w:r>
        <w:rPr>
          <w:color w:val="231F20"/>
        </w:rPr>
        <w:t>the</w:t>
      </w:r>
      <w:r>
        <w:rPr>
          <w:color w:val="231F20"/>
          <w:spacing w:val="-8"/>
        </w:rPr>
        <w:t> </w:t>
      </w:r>
      <w:r>
        <w:rPr>
          <w:color w:val="231F20"/>
        </w:rPr>
        <w:t>projection</w:t>
      </w:r>
      <w:r>
        <w:rPr>
          <w:color w:val="231F20"/>
          <w:spacing w:val="-9"/>
        </w:rPr>
        <w:t> </w:t>
      </w:r>
      <w:r>
        <w:rPr>
          <w:color w:val="231F20"/>
        </w:rPr>
        <w:t>of the surface point on the retina. This retinal motion is given the name </w:t>
      </w:r>
      <w:r>
        <w:rPr>
          <w:i/>
          <w:color w:val="231F20"/>
        </w:rPr>
        <w:t>optic flow</w:t>
      </w:r>
      <w:r>
        <w:rPr>
          <w:color w:val="231F20"/>
        </w:rPr>
        <w:t>. Optic flow serves as the basis for several types of depth cues. In addition, optic flow can be used to determine information about how a person is moving in the world and whether or not a collision is imminent (Section</w:t>
      </w:r>
      <w:r>
        <w:rPr>
          <w:color w:val="231F20"/>
          <w:spacing w:val="-32"/>
        </w:rPr>
        <w:t> </w:t>
      </w:r>
      <w:r>
        <w:rPr>
          <w:color w:val="231F20"/>
        </w:rPr>
        <w:t>20.4.3).</w:t>
      </w:r>
    </w:p>
    <w:p>
      <w:pPr>
        <w:pStyle w:val="BodyText"/>
        <w:spacing w:line="271" w:lineRule="auto"/>
        <w:ind w:left="2503" w:right="331" w:firstLine="300"/>
        <w:jc w:val="both"/>
      </w:pPr>
      <w:r>
        <w:rPr>
          <w:color w:val="231F20"/>
        </w:rPr>
        <w:t>If</w:t>
      </w:r>
      <w:r>
        <w:rPr>
          <w:color w:val="231F20"/>
          <w:spacing w:val="-9"/>
        </w:rPr>
        <w:t> </w:t>
      </w:r>
      <w:r>
        <w:rPr>
          <w:color w:val="231F20"/>
        </w:rPr>
        <w:t>a</w:t>
      </w:r>
      <w:r>
        <w:rPr>
          <w:color w:val="231F20"/>
          <w:spacing w:val="-10"/>
        </w:rPr>
        <w:t> </w:t>
      </w:r>
      <w:r>
        <w:rPr>
          <w:color w:val="231F20"/>
        </w:rPr>
        <w:t>person</w:t>
      </w:r>
      <w:r>
        <w:rPr>
          <w:color w:val="231F20"/>
          <w:spacing w:val="-10"/>
        </w:rPr>
        <w:t> </w:t>
      </w:r>
      <w:r>
        <w:rPr>
          <w:color w:val="231F20"/>
        </w:rPr>
        <w:t>moves</w:t>
      </w:r>
      <w:r>
        <w:rPr>
          <w:color w:val="231F20"/>
          <w:spacing w:val="-13"/>
        </w:rPr>
        <w:t> </w:t>
      </w:r>
      <w:r>
        <w:rPr>
          <w:color w:val="231F20"/>
        </w:rPr>
        <w:t>to</w:t>
      </w:r>
      <w:r>
        <w:rPr>
          <w:color w:val="231F20"/>
          <w:spacing w:val="-9"/>
        </w:rPr>
        <w:t> </w:t>
      </w:r>
      <w:r>
        <w:rPr>
          <w:color w:val="231F20"/>
        </w:rPr>
        <w:t>the</w:t>
      </w:r>
      <w:r>
        <w:rPr>
          <w:color w:val="231F20"/>
          <w:spacing w:val="-9"/>
        </w:rPr>
        <w:t> </w:t>
      </w:r>
      <w:r>
        <w:rPr>
          <w:color w:val="231F20"/>
        </w:rPr>
        <w:t>side</w:t>
      </w:r>
      <w:r>
        <w:rPr>
          <w:color w:val="231F20"/>
          <w:spacing w:val="-10"/>
        </w:rPr>
        <w:t> </w:t>
      </w:r>
      <w:r>
        <w:rPr>
          <w:color w:val="231F20"/>
        </w:rPr>
        <w:t>while</w:t>
      </w:r>
      <w:r>
        <w:rPr>
          <w:color w:val="231F20"/>
          <w:spacing w:val="-7"/>
        </w:rPr>
        <w:t> </w:t>
      </w:r>
      <w:r>
        <w:rPr>
          <w:color w:val="231F20"/>
        </w:rPr>
        <w:t>continuing</w:t>
      </w:r>
      <w:r>
        <w:rPr>
          <w:color w:val="231F20"/>
          <w:spacing w:val="-15"/>
        </w:rPr>
        <w:t> </w:t>
      </w:r>
      <w:r>
        <w:rPr>
          <w:color w:val="231F20"/>
        </w:rPr>
        <w:t>to</w:t>
      </w:r>
      <w:r>
        <w:rPr>
          <w:color w:val="231F20"/>
          <w:spacing w:val="-8"/>
        </w:rPr>
        <w:t> </w:t>
      </w:r>
      <w:r>
        <w:rPr>
          <w:color w:val="231F20"/>
        </w:rPr>
        <w:t>fixate</w:t>
      </w:r>
      <w:r>
        <w:rPr>
          <w:color w:val="231F20"/>
          <w:spacing w:val="-9"/>
        </w:rPr>
        <w:t> </w:t>
      </w:r>
      <w:r>
        <w:rPr>
          <w:color w:val="231F20"/>
        </w:rPr>
        <w:t>on</w:t>
      </w:r>
      <w:r>
        <w:rPr>
          <w:color w:val="231F20"/>
          <w:spacing w:val="-12"/>
        </w:rPr>
        <w:t> </w:t>
      </w:r>
      <w:r>
        <w:rPr>
          <w:color w:val="231F20"/>
        </w:rPr>
        <w:t>some</w:t>
      </w:r>
      <w:r>
        <w:rPr>
          <w:color w:val="231F20"/>
          <w:spacing w:val="-9"/>
        </w:rPr>
        <w:t> </w:t>
      </w:r>
      <w:r>
        <w:rPr>
          <w:color w:val="231F20"/>
        </w:rPr>
        <w:t>surface</w:t>
      </w:r>
      <w:r>
        <w:rPr>
          <w:color w:val="231F20"/>
          <w:spacing w:val="-10"/>
        </w:rPr>
        <w:t> </w:t>
      </w:r>
      <w:r>
        <w:rPr>
          <w:color w:val="231F20"/>
        </w:rPr>
        <w:t>point, then</w:t>
      </w:r>
      <w:r>
        <w:rPr>
          <w:color w:val="231F20"/>
          <w:spacing w:val="-5"/>
        </w:rPr>
        <w:t> </w:t>
      </w:r>
      <w:r>
        <w:rPr>
          <w:color w:val="231F20"/>
        </w:rPr>
        <w:t>optic</w:t>
      </w:r>
      <w:r>
        <w:rPr>
          <w:color w:val="231F20"/>
          <w:spacing w:val="-6"/>
        </w:rPr>
        <w:t> </w:t>
      </w:r>
      <w:r>
        <w:rPr>
          <w:color w:val="231F20"/>
        </w:rPr>
        <w:t>flow</w:t>
      </w:r>
      <w:r>
        <w:rPr>
          <w:color w:val="231F20"/>
          <w:spacing w:val="-5"/>
        </w:rPr>
        <w:t> </w:t>
      </w:r>
      <w:r>
        <w:rPr>
          <w:color w:val="231F20"/>
        </w:rPr>
        <w:t>provides</w:t>
      </w:r>
      <w:r>
        <w:rPr>
          <w:color w:val="231F20"/>
          <w:spacing w:val="-11"/>
        </w:rPr>
        <w:t> </w:t>
      </w:r>
      <w:r>
        <w:rPr>
          <w:color w:val="231F20"/>
        </w:rPr>
        <w:t>information</w:t>
      </w:r>
      <w:r>
        <w:rPr>
          <w:color w:val="231F20"/>
          <w:spacing w:val="-8"/>
        </w:rPr>
        <w:t> </w:t>
      </w:r>
      <w:r>
        <w:rPr>
          <w:color w:val="231F20"/>
        </w:rPr>
        <w:t>about</w:t>
      </w:r>
      <w:r>
        <w:rPr>
          <w:color w:val="231F20"/>
          <w:spacing w:val="-8"/>
        </w:rPr>
        <w:t> </w:t>
      </w:r>
      <w:r>
        <w:rPr>
          <w:color w:val="231F20"/>
        </w:rPr>
        <w:t>depth</w:t>
      </w:r>
      <w:r>
        <w:rPr>
          <w:color w:val="231F20"/>
          <w:spacing w:val="-6"/>
        </w:rPr>
        <w:t> </w:t>
      </w:r>
      <w:r>
        <w:rPr>
          <w:color w:val="231F20"/>
        </w:rPr>
        <w:t>similar</w:t>
      </w:r>
      <w:r>
        <w:rPr>
          <w:color w:val="231F20"/>
          <w:spacing w:val="-4"/>
        </w:rPr>
        <w:t> </w:t>
      </w:r>
      <w:r>
        <w:rPr>
          <w:color w:val="231F20"/>
        </w:rPr>
        <w:t>to</w:t>
      </w:r>
      <w:r>
        <w:rPr>
          <w:color w:val="231F20"/>
          <w:spacing w:val="-4"/>
        </w:rPr>
        <w:t> </w:t>
      </w:r>
      <w:r>
        <w:rPr>
          <w:color w:val="231F20"/>
        </w:rPr>
        <w:t>stereo</w:t>
      </w:r>
      <w:r>
        <w:rPr>
          <w:color w:val="231F20"/>
          <w:spacing w:val="-4"/>
        </w:rPr>
        <w:t> </w:t>
      </w:r>
      <w:r>
        <w:rPr>
          <w:color w:val="231F20"/>
        </w:rPr>
        <w:t>disparity.</w:t>
      </w:r>
      <w:r>
        <w:rPr>
          <w:color w:val="231F20"/>
          <w:spacing w:val="4"/>
        </w:rPr>
        <w:t> </w:t>
      </w:r>
      <w:r>
        <w:rPr>
          <w:color w:val="231F20"/>
        </w:rPr>
        <w:t>This is referred to as </w:t>
      </w:r>
      <w:r>
        <w:rPr>
          <w:i/>
          <w:color w:val="231F20"/>
        </w:rPr>
        <w:t>motion parallax</w:t>
      </w:r>
      <w:r>
        <w:rPr>
          <w:color w:val="231F20"/>
        </w:rPr>
        <w:t>.  For other surface points that project to reti-  nal locations near the fixation point, zero optic flow indicates a depth equivalent to the fixation point; flow in the opposite direction to head translation indicates nearer points, equivalent to crossed disparity; and flow in the same direction as head translation indicates farther points, equivalent to uncrossed disparity (Fig- ure 20.24). Motion parallax is a powerful cue to relative depth. In principle, motion parallax can provide absolute depth information if the visual system has access to information about the velocity of head motion. In practice, motion par- allax appears at best to be a weak cue for absolute</w:t>
      </w:r>
      <w:r>
        <w:rPr>
          <w:color w:val="231F20"/>
          <w:spacing w:val="-23"/>
        </w:rPr>
        <w:t> </w:t>
      </w:r>
      <w:r>
        <w:rPr>
          <w:color w:val="231F20"/>
        </w:rPr>
        <w:t>depth.</w:t>
      </w:r>
    </w:p>
    <w:p>
      <w:pPr>
        <w:pStyle w:val="BodyText"/>
        <w:spacing w:line="271" w:lineRule="auto"/>
        <w:ind w:left="2503" w:right="333" w:firstLine="300"/>
        <w:jc w:val="both"/>
        <w:rPr>
          <w:i/>
        </w:rPr>
      </w:pPr>
      <w:r>
        <w:rPr>
          <w:color w:val="231F20"/>
        </w:rPr>
        <w:t>In addition to egocentric depth information due to motion parallax, visual motion can also provide information about the three-dimensional shape of ob- jects moving relative to the viewer. In the perception literature, this is known as the </w:t>
      </w:r>
      <w:r>
        <w:rPr>
          <w:i/>
          <w:color w:val="231F20"/>
        </w:rPr>
        <w:t>kinetic depth effect</w:t>
      </w:r>
      <w:r>
        <w:rPr>
          <w:color w:val="231F20"/>
        </w:rPr>
        <w:t>. In computer vision, it is referred to as </w:t>
      </w:r>
      <w:r>
        <w:rPr>
          <w:i/>
          <w:color w:val="231F20"/>
        </w:rPr>
        <w:t>structure-from-</w:t>
      </w:r>
    </w:p>
    <w:p>
      <w:pPr>
        <w:spacing w:after="0" w:line="271" w:lineRule="auto"/>
        <w:jc w:val="both"/>
        <w:sectPr>
          <w:pgSz w:w="10800" w:h="13320"/>
          <w:pgMar w:header="1090" w:footer="0" w:top="1300" w:bottom="280" w:left="760" w:right="740"/>
        </w:sectPr>
      </w:pPr>
    </w:p>
    <w:p>
      <w:pPr>
        <w:pStyle w:val="BodyText"/>
        <w:rPr>
          <w:i/>
        </w:rPr>
      </w:pPr>
    </w:p>
    <w:p>
      <w:pPr>
        <w:pStyle w:val="BodyText"/>
        <w:spacing w:before="8" w:after="1"/>
        <w:rPr>
          <w:i/>
          <w:sz w:val="16"/>
        </w:rPr>
      </w:pPr>
    </w:p>
    <w:p>
      <w:pPr>
        <w:pStyle w:val="BodyText"/>
        <w:tabs>
          <w:tab w:pos="3665" w:val="left" w:leader="none"/>
        </w:tabs>
        <w:ind w:left="434"/>
      </w:pPr>
      <w:r>
        <w:rPr/>
        <w:pict>
          <v:group style="width:149.4pt;height:75.6pt;mso-position-horizontal-relative:char;mso-position-vertical-relative:line" coordorigin="0,0" coordsize="2988,1512">
            <v:line style="position:absolute" from="0,5" to="2988,5" stroked="true" strokeweight=".48pt" strokecolor="#221e1f">
              <v:stroke dashstyle="solid"/>
            </v:line>
            <v:line style="position:absolute" from="5,1505" to="5,7" stroked="true" strokeweight=".48pt" strokecolor="#221e1f">
              <v:stroke dashstyle="solid"/>
            </v:line>
            <v:shape style="position:absolute;left:223;top:335;width:31;height:31" coordorigin="224,335" coordsize="31,31" path="m224,351l254,335m224,351l254,366e" filled="false" stroked="true" strokeweight=".558pt" strokecolor="#231f20">
              <v:path arrowok="t"/>
              <v:stroke dashstyle="solid"/>
            </v:shape>
            <v:line style="position:absolute" from="263,351" to="224,351" stroked="true" strokeweight=".558pt" strokecolor="#231f20">
              <v:stroke dashstyle="solid"/>
            </v:line>
            <v:shape style="position:absolute;left:210;top:561;width:31;height:31" coordorigin="210,562" coordsize="31,31" path="m210,577l241,562m210,577l241,593e" filled="false" stroked="true" strokeweight=".558pt" strokecolor="#231f20">
              <v:path arrowok="t"/>
              <v:stroke dashstyle="solid"/>
            </v:shape>
            <v:line style="position:absolute" from="276,577" to="210,577" stroked="true" strokeweight=".558pt" strokecolor="#231f20">
              <v:stroke dashstyle="solid"/>
            </v:line>
            <v:shape style="position:absolute;left:196;top:788;width:31;height:31" coordorigin="197,789" coordsize="31,31" path="m197,804l227,789m197,804l227,819e" filled="false" stroked="true" strokeweight=".558pt" strokecolor="#231f20">
              <v:path arrowok="t"/>
              <v:stroke dashstyle="solid"/>
            </v:shape>
            <v:line style="position:absolute" from="290,804" to="197,804" stroked="true" strokeweight=".558pt" strokecolor="#231f20">
              <v:stroke dashstyle="solid"/>
            </v:line>
            <v:shape style="position:absolute;left:183;top:1015;width:31;height:31" coordorigin="183,1015" coordsize="31,31" path="m183,1030l214,1015m183,1030l214,1046e" filled="false" stroked="true" strokeweight=".558pt" strokecolor="#231f20">
              <v:path arrowok="t"/>
              <v:stroke dashstyle="solid"/>
            </v:shape>
            <v:line style="position:absolute" from="303,1030" to="183,1030" stroked="true" strokeweight=".558pt" strokecolor="#231f20">
              <v:stroke dashstyle="solid"/>
            </v:line>
            <v:shape style="position:absolute;left:169;top:1241;width:31;height:31" coordorigin="170,1242" coordsize="31,31" path="m170,1257l200,1242m170,1257l200,1272e" filled="false" stroked="true" strokeweight=".558pt" strokecolor="#231f20">
              <v:path arrowok="t"/>
              <v:stroke dashstyle="solid"/>
            </v:shape>
            <v:line style="position:absolute" from="317,1257" to="170,1257" stroked="true" strokeweight=".558pt" strokecolor="#231f20">
              <v:stroke dashstyle="solid"/>
            </v:line>
            <v:shape style="position:absolute;left:156;top:1468;width:31;height:31" coordorigin="156,1468" coordsize="31,31" path="m156,1484l187,1468m156,1484l187,1499e" filled="false" stroked="true" strokeweight=".558pt" strokecolor="#231f20">
              <v:path arrowok="t"/>
              <v:stroke dashstyle="solid"/>
            </v:shape>
            <v:line style="position:absolute" from="330,1484" to="156,1484" stroked="true" strokeweight=".558pt" strokecolor="#231f20">
              <v:stroke dashstyle="solid"/>
            </v:line>
            <v:shape style="position:absolute;left:236;top:116;width:14;height:14" coordorigin="236,117" coordsize="14,14" path="m247,117l239,117,236,120,236,127,239,130,247,130,250,127,250,124,250,120,247,117xe" filled="true" fillcolor="#231f20" stroked="false">
              <v:path arrowok="t"/>
              <v:fill type="solid"/>
            </v:shape>
            <v:shape style="position:absolute;left:450;top:335;width:31;height:31" coordorigin="450,335" coordsize="31,31" path="m450,351l481,335m450,351l481,366e" filled="false" stroked="true" strokeweight=".558pt" strokecolor="#231f20">
              <v:path arrowok="t"/>
              <v:stroke dashstyle="solid"/>
            </v:shape>
            <v:line style="position:absolute" from="489,351" to="450,351" stroked="true" strokeweight=".558pt" strokecolor="#231f20">
              <v:stroke dashstyle="solid"/>
            </v:line>
            <v:shape style="position:absolute;left:436;top:561;width:31;height:31" coordorigin="437,562" coordsize="31,31" path="m437,577l467,562m437,577l467,593e" filled="false" stroked="true" strokeweight=".558pt" strokecolor="#231f20">
              <v:path arrowok="t"/>
              <v:stroke dashstyle="solid"/>
            </v:shape>
            <v:line style="position:absolute" from="503,577" to="437,577" stroked="true" strokeweight=".558pt" strokecolor="#231f20">
              <v:stroke dashstyle="solid"/>
            </v:line>
            <v:shape style="position:absolute;left:423;top:788;width:31;height:31" coordorigin="423,789" coordsize="31,31" path="m423,804l454,789m423,804l454,819e" filled="false" stroked="true" strokeweight=".558pt" strokecolor="#231f20">
              <v:path arrowok="t"/>
              <v:stroke dashstyle="solid"/>
            </v:shape>
            <v:line style="position:absolute" from="516,804" to="423,804" stroked="true" strokeweight=".558pt" strokecolor="#231f20">
              <v:stroke dashstyle="solid"/>
            </v:line>
            <v:shape style="position:absolute;left:409;top:1015;width:31;height:31" coordorigin="410,1015" coordsize="31,31" path="m410,1030l440,1015m410,1030l440,1046e" filled="false" stroked="true" strokeweight=".558pt" strokecolor="#231f20">
              <v:path arrowok="t"/>
              <v:stroke dashstyle="solid"/>
            </v:shape>
            <v:line style="position:absolute" from="530,1030" to="410,1030" stroked="true" strokeweight=".558pt" strokecolor="#231f20">
              <v:stroke dashstyle="solid"/>
            </v:line>
            <v:shape style="position:absolute;left:396;top:1241;width:31;height:31" coordorigin="396,1242" coordsize="31,31" path="m396,1257l427,1242m396,1257l427,1272e" filled="false" stroked="true" strokeweight=".558pt" strokecolor="#231f20">
              <v:path arrowok="t"/>
              <v:stroke dashstyle="solid"/>
            </v:shape>
            <v:line style="position:absolute" from="543,1257" to="396,1257" stroked="true" strokeweight=".558pt" strokecolor="#231f20">
              <v:stroke dashstyle="solid"/>
            </v:line>
            <v:shape style="position:absolute;left:382;top:1468;width:31;height:31" coordorigin="383,1468" coordsize="31,31" path="m383,1484l413,1468m383,1484l413,1499e" filled="false" stroked="true" strokeweight=".558pt" strokecolor="#231f20">
              <v:path arrowok="t"/>
              <v:stroke dashstyle="solid"/>
            </v:shape>
            <v:line style="position:absolute" from="557,1484" to="383,1484" stroked="true" strokeweight=".558pt" strokecolor="#231f20">
              <v:stroke dashstyle="solid"/>
            </v:line>
            <v:shape style="position:absolute;left:463;top:116;width:14;height:14" coordorigin="463,117" coordsize="14,14" path="m474,117l466,117,463,120,463,127,466,130,474,130,477,127,477,124,477,120,474,117xe" filled="true" fillcolor="#231f20" stroked="false">
              <v:path arrowok="t"/>
              <v:fill type="solid"/>
            </v:shape>
            <v:shape style="position:absolute;left:676;top:335;width:31;height:31" coordorigin="677,335" coordsize="31,31" path="m677,351l707,335m677,351l707,366e" filled="false" stroked="true" strokeweight=".558pt" strokecolor="#231f20">
              <v:path arrowok="t"/>
              <v:stroke dashstyle="solid"/>
            </v:shape>
            <v:line style="position:absolute" from="716,351" to="677,351" stroked="true" strokeweight=".558pt" strokecolor="#231f20">
              <v:stroke dashstyle="solid"/>
            </v:line>
            <v:shape style="position:absolute;left:663;top:561;width:31;height:31" coordorigin="663,562" coordsize="31,31" path="m663,577l694,562m663,577l694,593e" filled="false" stroked="true" strokeweight=".558pt" strokecolor="#231f20">
              <v:path arrowok="t"/>
              <v:stroke dashstyle="solid"/>
            </v:shape>
            <v:line style="position:absolute" from="729,577" to="663,577" stroked="true" strokeweight=".558pt" strokecolor="#231f20">
              <v:stroke dashstyle="solid"/>
            </v:line>
            <v:shape style="position:absolute;left:649;top:788;width:31;height:31" coordorigin="650,789" coordsize="31,31" path="m650,804l680,789m650,804l680,819e" filled="false" stroked="true" strokeweight=".558pt" strokecolor="#231f20">
              <v:path arrowok="t"/>
              <v:stroke dashstyle="solid"/>
            </v:shape>
            <v:line style="position:absolute" from="743,804" to="650,804" stroked="true" strokeweight=".558pt" strokecolor="#231f20">
              <v:stroke dashstyle="solid"/>
            </v:line>
            <v:shape style="position:absolute;left:636;top:1015;width:31;height:31" coordorigin="636,1015" coordsize="31,31" path="m636,1030l667,1015m636,1030l667,1046e" filled="false" stroked="true" strokeweight=".558pt" strokecolor="#231f20">
              <v:path arrowok="t"/>
              <v:stroke dashstyle="solid"/>
            </v:shape>
            <v:line style="position:absolute" from="756,1030" to="636,1030" stroked="true" strokeweight=".558pt" strokecolor="#231f20">
              <v:stroke dashstyle="solid"/>
            </v:line>
            <v:shape style="position:absolute;left:622;top:1241;width:31;height:31" coordorigin="623,1242" coordsize="31,31" path="m623,1257l653,1242m623,1257l653,1272e" filled="false" stroked="true" strokeweight=".558pt" strokecolor="#231f20">
              <v:path arrowok="t"/>
              <v:stroke dashstyle="solid"/>
            </v:shape>
            <v:line style="position:absolute" from="770,1257" to="623,1257" stroked="true" strokeweight=".558pt" strokecolor="#231f20">
              <v:stroke dashstyle="solid"/>
            </v:line>
            <v:shape style="position:absolute;left:609;top:1468;width:31;height:31" coordorigin="609,1468" coordsize="31,31" path="m609,1484l640,1468m609,1484l640,1499e" filled="false" stroked="true" strokeweight=".558pt" strokecolor="#231f20">
              <v:path arrowok="t"/>
              <v:stroke dashstyle="solid"/>
            </v:shape>
            <v:line style="position:absolute" from="783,1484" to="609,1484" stroked="true" strokeweight=".558pt" strokecolor="#231f20">
              <v:stroke dashstyle="solid"/>
            </v:line>
            <v:shape style="position:absolute;left:689;top:116;width:14;height:14" coordorigin="690,117" coordsize="14,14" path="m700,117l693,117,690,120,690,127,693,130,700,130,703,127,703,124,703,120,700,117xe" filled="true" fillcolor="#231f20" stroked="false">
              <v:path arrowok="t"/>
              <v:fill type="solid"/>
            </v:shape>
            <v:shape style="position:absolute;left:903;top:335;width:31;height:31" coordorigin="903,335" coordsize="31,31" path="m903,351l934,335m903,351l934,366e" filled="false" stroked="true" strokeweight=".558pt" strokecolor="#231f20">
              <v:path arrowok="t"/>
              <v:stroke dashstyle="solid"/>
            </v:shape>
            <v:line style="position:absolute" from="943,351" to="903,351" stroked="true" strokeweight=".558pt" strokecolor="#231f20">
              <v:stroke dashstyle="solid"/>
            </v:line>
            <v:shape style="position:absolute;left:889;top:561;width:31;height:31" coordorigin="890,562" coordsize="31,31" path="m890,577l921,562m890,577l921,593e" filled="false" stroked="true" strokeweight=".558pt" strokecolor="#231f20">
              <v:path arrowok="t"/>
              <v:stroke dashstyle="solid"/>
            </v:shape>
            <v:line style="position:absolute" from="956,577" to="890,577" stroked="true" strokeweight=".558pt" strokecolor="#231f20">
              <v:stroke dashstyle="solid"/>
            </v:line>
            <v:shape style="position:absolute;left:876;top:788;width:31;height:31" coordorigin="876,789" coordsize="31,31" path="m876,804l907,789m876,804l907,819e" filled="false" stroked="true" strokeweight=".558pt" strokecolor="#231f20">
              <v:path arrowok="t"/>
              <v:stroke dashstyle="solid"/>
            </v:shape>
            <v:line style="position:absolute" from="970,804" to="876,804" stroked="true" strokeweight=".558pt" strokecolor="#231f20">
              <v:stroke dashstyle="solid"/>
            </v:line>
            <v:shape style="position:absolute;left:862;top:1015;width:31;height:31" coordorigin="863,1015" coordsize="31,31" path="m863,1030l894,1015m863,1030l894,1046e" filled="false" stroked="true" strokeweight=".558pt" strokecolor="#231f20">
              <v:path arrowok="t"/>
              <v:stroke dashstyle="solid"/>
            </v:shape>
            <v:line style="position:absolute" from="983,1030" to="863,1030" stroked="true" strokeweight=".558pt" strokecolor="#231f20">
              <v:stroke dashstyle="solid"/>
            </v:line>
            <v:shape style="position:absolute;left:849;top:1241;width:31;height:31" coordorigin="849,1242" coordsize="31,31" path="m849,1257l880,1242m849,1257l880,1272e" filled="false" stroked="true" strokeweight=".558pt" strokecolor="#231f20">
              <v:path arrowok="t"/>
              <v:stroke dashstyle="solid"/>
            </v:shape>
            <v:line style="position:absolute" from="996,1257" to="849,1257" stroked="true" strokeweight=".558pt" strokecolor="#231f20">
              <v:stroke dashstyle="solid"/>
            </v:line>
            <v:shape style="position:absolute;left:835;top:1468;width:31;height:31" coordorigin="836,1468" coordsize="31,31" path="m836,1484l867,1468m836,1484l867,1499e" filled="false" stroked="true" strokeweight=".558pt" strokecolor="#231f20">
              <v:path arrowok="t"/>
              <v:stroke dashstyle="solid"/>
            </v:shape>
            <v:line style="position:absolute" from="1010,1484" to="836,1484" stroked="true" strokeweight=".558pt" strokecolor="#231f20">
              <v:stroke dashstyle="solid"/>
            </v:line>
            <v:shape style="position:absolute;left:916;top:116;width:14;height:14" coordorigin="916,117" coordsize="14,14" path="m927,117l919,117,916,120,916,127,919,130,927,130,930,127,930,124,930,120,927,117xe" filled="true" fillcolor="#231f20" stroked="false">
              <v:path arrowok="t"/>
              <v:fill type="solid"/>
            </v:shape>
            <v:shape style="position:absolute;left:1129;top:335;width:31;height:31" coordorigin="1130,335" coordsize="31,31" path="m1130,351l1161,335m1130,351l1161,366e" filled="false" stroked="true" strokeweight=".558pt" strokecolor="#231f20">
              <v:path arrowok="t"/>
              <v:stroke dashstyle="solid"/>
            </v:shape>
            <v:line style="position:absolute" from="1169,351" to="1130,351" stroked="true" strokeweight=".558pt" strokecolor="#231f20">
              <v:stroke dashstyle="solid"/>
            </v:line>
            <v:shape style="position:absolute;left:1116;top:561;width:31;height:31" coordorigin="1116,562" coordsize="31,31" path="m1116,577l1147,562m1116,577l1147,593e" filled="false" stroked="true" strokeweight=".558pt" strokecolor="#231f20">
              <v:path arrowok="t"/>
              <v:stroke dashstyle="solid"/>
            </v:shape>
            <v:line style="position:absolute" from="1183,577" to="1116,577" stroked="true" strokeweight=".558pt" strokecolor="#231f20">
              <v:stroke dashstyle="solid"/>
            </v:line>
            <v:shape style="position:absolute;left:1102;top:788;width:31;height:31" coordorigin="1103,789" coordsize="31,31" path="m1103,804l1134,789m1103,804l1134,819e" filled="false" stroked="true" strokeweight=".558pt" strokecolor="#231f20">
              <v:path arrowok="t"/>
              <v:stroke dashstyle="solid"/>
            </v:shape>
            <v:line style="position:absolute" from="1196,804" to="1103,804" stroked="true" strokeweight=".558pt" strokecolor="#231f20">
              <v:stroke dashstyle="solid"/>
            </v:line>
            <v:shape style="position:absolute;left:1089;top:1015;width:31;height:31" coordorigin="1089,1015" coordsize="31,31" path="m1089,1030l1120,1015m1089,1030l1120,1046e" filled="false" stroked="true" strokeweight=".558pt" strokecolor="#231f20">
              <v:path arrowok="t"/>
              <v:stroke dashstyle="solid"/>
            </v:shape>
            <v:line style="position:absolute" from="1210,1030" to="1089,1030" stroked="true" strokeweight=".558pt" strokecolor="#231f20">
              <v:stroke dashstyle="solid"/>
            </v:line>
            <v:shape style="position:absolute;left:1075;top:1241;width:31;height:31" coordorigin="1076,1242" coordsize="31,31" path="m1076,1257l1107,1242m1076,1257l1107,1272e" filled="false" stroked="true" strokeweight=".558pt" strokecolor="#231f20">
              <v:path arrowok="t"/>
              <v:stroke dashstyle="solid"/>
            </v:shape>
            <v:line style="position:absolute" from="1223,1257" to="1076,1257" stroked="true" strokeweight=".558pt" strokecolor="#231f20">
              <v:stroke dashstyle="solid"/>
            </v:line>
            <v:shape style="position:absolute;left:1062;top:1468;width:31;height:31" coordorigin="1062,1468" coordsize="31,31" path="m1062,1484l1093,1468m1062,1484l1093,1499e" filled="false" stroked="true" strokeweight=".558pt" strokecolor="#231f20">
              <v:path arrowok="t"/>
              <v:stroke dashstyle="solid"/>
            </v:shape>
            <v:line style="position:absolute" from="1237,1484" to="1062,1484" stroked="true" strokeweight=".558pt" strokecolor="#231f20">
              <v:stroke dashstyle="solid"/>
            </v:line>
            <v:shape style="position:absolute;left:1142;top:116;width:14;height:14" coordorigin="1143,117" coordsize="14,14" path="m1154,117l1146,117,1143,120,1143,127,1146,130,1154,130,1157,127,1157,124,1157,120,1154,117xe" filled="true" fillcolor="#231f20" stroked="false">
              <v:path arrowok="t"/>
              <v:fill type="solid"/>
            </v:shape>
            <v:shape style="position:absolute;left:1356;top:335;width:31;height:31" coordorigin="1356,335" coordsize="31,31" path="m1356,351l1387,335m1356,351l1387,366e" filled="false" stroked="true" strokeweight=".558pt" strokecolor="#231f20">
              <v:path arrowok="t"/>
              <v:stroke dashstyle="solid"/>
            </v:shape>
            <v:line style="position:absolute" from="1396,351" to="1356,351" stroked="true" strokeweight=".558pt" strokecolor="#231f20">
              <v:stroke dashstyle="solid"/>
            </v:line>
            <v:shape style="position:absolute;left:1343;top:561;width:31;height:31" coordorigin="1343,562" coordsize="31,31" path="m1343,577l1374,562m1343,577l1374,593e" filled="false" stroked="true" strokeweight=".558pt" strokecolor="#231f20">
              <v:path arrowok="t"/>
              <v:stroke dashstyle="solid"/>
            </v:shape>
            <v:line style="position:absolute" from="1409,577" to="1343,577" stroked="true" strokeweight=".558pt" strokecolor="#231f20">
              <v:stroke dashstyle="solid"/>
            </v:line>
            <v:shape style="position:absolute;left:1329;top:788;width:31;height:31" coordorigin="1329,789" coordsize="31,31" path="m1329,804l1360,789m1329,804l1360,819e" filled="false" stroked="true" strokeweight=".558pt" strokecolor="#231f20">
              <v:path arrowok="t"/>
              <v:stroke dashstyle="solid"/>
            </v:shape>
            <v:line style="position:absolute" from="1423,804" to="1329,804" stroked="true" strokeweight=".558pt" strokecolor="#231f20">
              <v:stroke dashstyle="solid"/>
            </v:line>
            <v:shape style="position:absolute;left:1316;top:1015;width:31;height:31" coordorigin="1316,1015" coordsize="31,31" path="m1316,1030l1347,1015m1316,1030l1347,1046e" filled="false" stroked="true" strokeweight=".558pt" strokecolor="#231f20">
              <v:path arrowok="t"/>
              <v:stroke dashstyle="solid"/>
            </v:shape>
            <v:line style="position:absolute" from="1436,1030" to="1316,1030" stroked="true" strokeweight=".558pt" strokecolor="#231f20">
              <v:stroke dashstyle="solid"/>
            </v:line>
            <v:shape style="position:absolute;left:1302;top:1241;width:31;height:31" coordorigin="1303,1242" coordsize="31,31" path="m1303,1257l1333,1242m1303,1257l1333,1272e" filled="false" stroked="true" strokeweight=".558pt" strokecolor="#231f20">
              <v:path arrowok="t"/>
              <v:stroke dashstyle="solid"/>
            </v:shape>
            <v:line style="position:absolute" from="1450,1257" to="1303,1257" stroked="true" strokeweight=".558pt" strokecolor="#231f20">
              <v:stroke dashstyle="solid"/>
            </v:line>
            <v:shape style="position:absolute;left:1289;top:1468;width:31;height:31" coordorigin="1289,1468" coordsize="31,31" path="m1289,1484l1320,1468m1289,1484l1320,1499e" filled="false" stroked="true" strokeweight=".558pt" strokecolor="#231f20">
              <v:path arrowok="t"/>
              <v:stroke dashstyle="solid"/>
            </v:shape>
            <v:line style="position:absolute" from="1463,1484" to="1289,1484" stroked="true" strokeweight=".558pt" strokecolor="#231f20">
              <v:stroke dashstyle="solid"/>
            </v:line>
            <v:shape style="position:absolute;left:1368;top:116;width:14;height:14" coordorigin="1369,117" coordsize="14,14" path="m1379,117l1372,117,1369,120,1369,127,1372,130,1379,130,1382,127,1382,124,1382,120,1379,117xe" filled="true" fillcolor="#231f20" stroked="false">
              <v:path arrowok="t"/>
              <v:fill type="solid"/>
            </v:shape>
            <v:shape style="position:absolute;left:1583;top:335;width:31;height:31" coordorigin="1583,335" coordsize="31,31" path="m1583,351l1614,335m1583,351l1614,366e" filled="false" stroked="true" strokeweight=".558pt" strokecolor="#231f20">
              <v:path arrowok="t"/>
              <v:stroke dashstyle="solid"/>
            </v:shape>
            <v:line style="position:absolute" from="1622,351" to="1583,351" stroked="true" strokeweight=".558pt" strokecolor="#231f20">
              <v:stroke dashstyle="solid"/>
            </v:line>
            <v:shape style="position:absolute;left:1569;top:561;width:31;height:31" coordorigin="1570,562" coordsize="31,31" path="m1570,577l1600,562m1570,577l1600,593e" filled="false" stroked="true" strokeweight=".558pt" strokecolor="#231f20">
              <v:path arrowok="t"/>
              <v:stroke dashstyle="solid"/>
            </v:shape>
            <v:line style="position:absolute" from="1636,577" to="1570,577" stroked="true" strokeweight=".558pt" strokecolor="#231f20">
              <v:stroke dashstyle="solid"/>
            </v:line>
            <v:shape style="position:absolute;left:1556;top:788;width:31;height:31" coordorigin="1556,789" coordsize="31,31" path="m1556,804l1587,789m1556,804l1587,819e" filled="false" stroked="true" strokeweight=".558pt" strokecolor="#231f20">
              <v:path arrowok="t"/>
              <v:stroke dashstyle="solid"/>
            </v:shape>
            <v:line style="position:absolute" from="1649,804" to="1556,804" stroked="true" strokeweight=".558pt" strokecolor="#231f20">
              <v:stroke dashstyle="solid"/>
            </v:line>
            <v:shape style="position:absolute;left:1542;top:1015;width:31;height:31" coordorigin="1543,1015" coordsize="31,31" path="m1543,1030l1573,1015m1543,1030l1573,1046e" filled="false" stroked="true" strokeweight=".558pt" strokecolor="#231f20">
              <v:path arrowok="t"/>
              <v:stroke dashstyle="solid"/>
            </v:shape>
            <v:line style="position:absolute" from="1663,1030" to="1543,1030" stroked="true" strokeweight=".558pt" strokecolor="#231f20">
              <v:stroke dashstyle="solid"/>
            </v:line>
            <v:shape style="position:absolute;left:1529;top:1241;width:31;height:31" coordorigin="1529,1242" coordsize="31,31" path="m1529,1257l1560,1242m1529,1257l1560,1272e" filled="false" stroked="true" strokeweight=".558pt" strokecolor="#231f20">
              <v:path arrowok="t"/>
              <v:stroke dashstyle="solid"/>
            </v:shape>
            <v:line style="position:absolute" from="1676,1257" to="1529,1257" stroked="true" strokeweight=".558pt" strokecolor="#231f20">
              <v:stroke dashstyle="solid"/>
            </v:line>
            <v:shape style="position:absolute;left:1515;top:1468;width:31;height:31" coordorigin="1516,1468" coordsize="31,31" path="m1516,1484l1546,1468m1516,1484l1546,1499e" filled="false" stroked="true" strokeweight=".558pt" strokecolor="#231f20">
              <v:path arrowok="t"/>
              <v:stroke dashstyle="solid"/>
            </v:shape>
            <v:line style="position:absolute" from="1690,1484" to="1516,1484" stroked="true" strokeweight=".558pt" strokecolor="#231f20">
              <v:stroke dashstyle="solid"/>
            </v:line>
            <v:shape style="position:absolute;left:1596;top:116;width:14;height:14" coordorigin="1596,117" coordsize="14,14" path="m1607,117l1599,117,1596,120,1596,127,1599,130,1607,130,1610,127,1610,124,1610,120,1607,117xe" filled="true" fillcolor="#231f20" stroked="false">
              <v:path arrowok="t"/>
              <v:fill type="solid"/>
            </v:shape>
            <v:shape style="position:absolute;left:1809;top:335;width:31;height:31" coordorigin="1810,335" coordsize="31,31" path="m1810,351l1840,335m1810,351l1840,366e" filled="false" stroked="true" strokeweight=".558pt" strokecolor="#231f20">
              <v:path arrowok="t"/>
              <v:stroke dashstyle="solid"/>
            </v:shape>
            <v:line style="position:absolute" from="1849,351" to="1810,351" stroked="true" strokeweight=".558pt" strokecolor="#231f20">
              <v:stroke dashstyle="solid"/>
            </v:line>
            <v:shape style="position:absolute;left:1796;top:561;width:31;height:31" coordorigin="1796,562" coordsize="31,31" path="m1796,577l1827,562m1796,577l1827,593e" filled="false" stroked="true" strokeweight=".558pt" strokecolor="#231f20">
              <v:path arrowok="t"/>
              <v:stroke dashstyle="solid"/>
            </v:shape>
            <v:line style="position:absolute" from="1862,577" to="1796,577" stroked="true" strokeweight=".558pt" strokecolor="#231f20">
              <v:stroke dashstyle="solid"/>
            </v:line>
            <v:shape style="position:absolute;left:1782;top:788;width:31;height:31" coordorigin="1783,789" coordsize="31,31" path="m1783,804l1813,789m1783,804l1813,819e" filled="false" stroked="true" strokeweight=".558pt" strokecolor="#231f20">
              <v:path arrowok="t"/>
              <v:stroke dashstyle="solid"/>
            </v:shape>
            <v:line style="position:absolute" from="1876,804" to="1783,804" stroked="true" strokeweight=".558pt" strokecolor="#231f20">
              <v:stroke dashstyle="solid"/>
            </v:line>
            <v:shape style="position:absolute;left:1769;top:1015;width:31;height:31" coordorigin="1769,1015" coordsize="31,31" path="m1769,1030l1800,1015m1769,1030l1800,1046e" filled="false" stroked="true" strokeweight=".558pt" strokecolor="#231f20">
              <v:path arrowok="t"/>
              <v:stroke dashstyle="solid"/>
            </v:shape>
            <v:line style="position:absolute" from="1889,1030" to="1769,1030" stroked="true" strokeweight=".558pt" strokecolor="#231f20">
              <v:stroke dashstyle="solid"/>
            </v:line>
            <v:shape style="position:absolute;left:1755;top:1241;width:31;height:31" coordorigin="1756,1242" coordsize="31,31" path="m1756,1257l1786,1242m1756,1257l1786,1272e" filled="false" stroked="true" strokeweight=".558pt" strokecolor="#231f20">
              <v:path arrowok="t"/>
              <v:stroke dashstyle="solid"/>
            </v:shape>
            <v:line style="position:absolute" from="1903,1257" to="1756,1257" stroked="true" strokeweight=".558pt" strokecolor="#231f20">
              <v:stroke dashstyle="solid"/>
            </v:line>
            <v:shape style="position:absolute;left:1742;top:1468;width:31;height:31" coordorigin="1742,1468" coordsize="31,31" path="m1742,1484l1773,1468m1742,1484l1773,1499e" filled="false" stroked="true" strokeweight=".558pt" strokecolor="#231f20">
              <v:path arrowok="t"/>
              <v:stroke dashstyle="solid"/>
            </v:shape>
            <v:line style="position:absolute" from="1916,1484" to="1742,1484" stroked="true" strokeweight=".558pt" strokecolor="#231f20">
              <v:stroke dashstyle="solid"/>
            </v:line>
            <v:shape style="position:absolute;left:1822;top:116;width:14;height:14" coordorigin="1822,117" coordsize="14,14" path="m1833,117l1825,117,1822,120,1822,127,1825,130,1833,130,1836,127,1836,124,1836,120,1833,117xe" filled="true" fillcolor="#231f20" stroked="false">
              <v:path arrowok="t"/>
              <v:fill type="solid"/>
            </v:shape>
            <v:shape style="position:absolute;left:2036;top:335;width:31;height:31" coordorigin="2036,335" coordsize="31,31" path="m2036,351l2067,335m2036,351l2067,366e" filled="false" stroked="true" strokeweight=".558pt" strokecolor="#231f20">
              <v:path arrowok="t"/>
              <v:stroke dashstyle="solid"/>
            </v:shape>
            <v:line style="position:absolute" from="2075,351" to="2036,351" stroked="true" strokeweight=".558pt" strokecolor="#231f20">
              <v:stroke dashstyle="solid"/>
            </v:line>
            <v:shape style="position:absolute;left:2022;top:561;width:31;height:31" coordorigin="2023,562" coordsize="31,31" path="m2023,577l2053,562m2023,577l2053,593e" filled="false" stroked="true" strokeweight=".558pt" strokecolor="#231f20">
              <v:path arrowok="t"/>
              <v:stroke dashstyle="solid"/>
            </v:shape>
            <v:line style="position:absolute" from="2089,577" to="2023,577" stroked="true" strokeweight=".558pt" strokecolor="#231f20">
              <v:stroke dashstyle="solid"/>
            </v:line>
            <v:shape style="position:absolute;left:2009;top:788;width:31;height:31" coordorigin="2009,789" coordsize="31,31" path="m2009,804l2040,789m2009,804l2040,819e" filled="false" stroked="true" strokeweight=".558pt" strokecolor="#231f20">
              <v:path arrowok="t"/>
              <v:stroke dashstyle="solid"/>
            </v:shape>
            <v:line style="position:absolute" from="2102,804" to="2009,804" stroked="true" strokeweight=".558pt" strokecolor="#231f20">
              <v:stroke dashstyle="solid"/>
            </v:line>
            <v:shape style="position:absolute;left:1995;top:1015;width:31;height:31" coordorigin="1996,1015" coordsize="31,31" path="m1996,1030l2026,1015m1996,1030l2026,1046e" filled="false" stroked="true" strokeweight=".558pt" strokecolor="#231f20">
              <v:path arrowok="t"/>
              <v:stroke dashstyle="solid"/>
            </v:shape>
            <v:line style="position:absolute" from="2116,1030" to="1996,1030" stroked="true" strokeweight=".558pt" strokecolor="#231f20">
              <v:stroke dashstyle="solid"/>
            </v:line>
            <v:shape style="position:absolute;left:1982;top:1241;width:31;height:31" coordorigin="1982,1242" coordsize="31,31" path="m1982,1257l2013,1242m1982,1257l2013,1272e" filled="false" stroked="true" strokeweight=".558pt" strokecolor="#231f20">
              <v:path arrowok="t"/>
              <v:stroke dashstyle="solid"/>
            </v:shape>
            <v:line style="position:absolute" from="2129,1257" to="1982,1257" stroked="true" strokeweight=".558pt" strokecolor="#231f20">
              <v:stroke dashstyle="solid"/>
            </v:line>
            <v:shape style="position:absolute;left:1968;top:1468;width:31;height:31" coordorigin="1969,1468" coordsize="31,31" path="m1969,1484l1999,1468m1969,1484l1999,1499e" filled="false" stroked="true" strokeweight=".558pt" strokecolor="#231f20">
              <v:path arrowok="t"/>
              <v:stroke dashstyle="solid"/>
            </v:shape>
            <v:line style="position:absolute" from="2143,1484" to="1969,1484" stroked="true" strokeweight=".558pt" strokecolor="#231f20">
              <v:stroke dashstyle="solid"/>
            </v:line>
            <v:shape style="position:absolute;left:2048;top:116;width:14;height:14" coordorigin="2049,117" coordsize="14,14" path="m2059,117l2052,117,2049,120,2049,127,2052,130,2059,130,2062,127,2062,124,2062,120,2059,117xe" filled="true" fillcolor="#231f20" stroked="false">
              <v:path arrowok="t"/>
              <v:fill type="solid"/>
            </v:shape>
            <v:shape style="position:absolute;left:2262;top:335;width:31;height:31" coordorigin="2263,335" coordsize="31,31" path="m2263,351l2294,335m2263,351l2294,366e" filled="false" stroked="true" strokeweight=".558pt" strokecolor="#231f20">
              <v:path arrowok="t"/>
              <v:stroke dashstyle="solid"/>
            </v:shape>
            <v:line style="position:absolute" from="2302,351" to="2263,351" stroked="true" strokeweight=".558pt" strokecolor="#231f20">
              <v:stroke dashstyle="solid"/>
            </v:line>
            <v:shape style="position:absolute;left:2249;top:561;width:31;height:31" coordorigin="2249,562" coordsize="31,31" path="m2249,577l2280,562m2249,577l2280,593e" filled="false" stroked="true" strokeweight=".558pt" strokecolor="#231f20">
              <v:path arrowok="t"/>
              <v:stroke dashstyle="solid"/>
            </v:shape>
            <v:line style="position:absolute" from="2316,577" to="2249,577" stroked="true" strokeweight=".558pt" strokecolor="#231f20">
              <v:stroke dashstyle="solid"/>
            </v:line>
            <v:shape style="position:absolute;left:2235;top:788;width:31;height:31" coordorigin="2236,789" coordsize="31,31" path="m2236,804l2267,789m2236,804l2267,819e" filled="false" stroked="true" strokeweight=".558pt" strokecolor="#231f20">
              <v:path arrowok="t"/>
              <v:stroke dashstyle="solid"/>
            </v:shape>
            <v:line style="position:absolute" from="2329,804" to="2236,804" stroked="true" strokeweight=".558pt" strokecolor="#231f20">
              <v:stroke dashstyle="solid"/>
            </v:line>
            <v:shape style="position:absolute;left:2222;top:1015;width:31;height:31" coordorigin="2222,1015" coordsize="31,31" path="m2222,1030l2253,1015m2222,1030l2253,1046e" filled="false" stroked="true" strokeweight=".558pt" strokecolor="#231f20">
              <v:path arrowok="t"/>
              <v:stroke dashstyle="solid"/>
            </v:shape>
            <v:line style="position:absolute" from="2343,1030" to="2222,1030" stroked="true" strokeweight=".558pt" strokecolor="#231f20">
              <v:stroke dashstyle="solid"/>
            </v:line>
            <v:shape style="position:absolute;left:2208;top:1241;width:31;height:31" coordorigin="2209,1242" coordsize="31,31" path="m2209,1257l2240,1242m2209,1257l2240,1272e" filled="false" stroked="true" strokeweight=".558pt" strokecolor="#231f20">
              <v:path arrowok="t"/>
              <v:stroke dashstyle="solid"/>
            </v:shape>
            <v:line style="position:absolute" from="2356,1257" to="2209,1257" stroked="true" strokeweight=".558pt" strokecolor="#231f20">
              <v:stroke dashstyle="solid"/>
            </v:line>
            <v:shape style="position:absolute;left:2195;top:1468;width:31;height:31" coordorigin="2195,1468" coordsize="31,31" path="m2195,1484l2226,1468m2195,1484l2226,1499e" filled="false" stroked="true" strokeweight=".558pt" strokecolor="#231f20">
              <v:path arrowok="t"/>
              <v:stroke dashstyle="solid"/>
            </v:shape>
            <v:line style="position:absolute" from="2370,1484" to="2195,1484" stroked="true" strokeweight=".558pt" strokecolor="#231f20">
              <v:stroke dashstyle="solid"/>
            </v:line>
            <v:shape style="position:absolute;left:2275;top:116;width:14;height:14" coordorigin="2275,117" coordsize="14,14" path="m2286,117l2279,117,2275,120,2275,127,2279,130,2286,130,2289,127,2289,124,2289,120,2286,117xe" filled="true" fillcolor="#231f20" stroked="false">
              <v:path arrowok="t"/>
              <v:fill type="solid"/>
            </v:shape>
            <v:shape style="position:absolute;left:2489;top:335;width:31;height:31" coordorigin="2489,335" coordsize="31,31" path="m2489,351l2520,335m2489,351l2520,366e" filled="false" stroked="true" strokeweight=".558pt" strokecolor="#231f20">
              <v:path arrowok="t"/>
              <v:stroke dashstyle="solid"/>
            </v:shape>
            <v:line style="position:absolute" from="2529,351" to="2489,351" stroked="true" strokeweight=".558pt" strokecolor="#231f20">
              <v:stroke dashstyle="solid"/>
            </v:line>
            <v:shape style="position:absolute;left:2475;top:561;width:31;height:31" coordorigin="2476,562" coordsize="31,31" path="m2476,577l2507,562m2476,577l2507,593e" filled="false" stroked="true" strokeweight=".558pt" strokecolor="#231f20">
              <v:path arrowok="t"/>
              <v:stroke dashstyle="solid"/>
            </v:shape>
            <v:line style="position:absolute" from="2542,577" to="2476,577" stroked="true" strokeweight=".558pt" strokecolor="#231f20">
              <v:stroke dashstyle="solid"/>
            </v:line>
            <v:shape style="position:absolute;left:2462;top:788;width:31;height:31" coordorigin="2462,789" coordsize="31,31" path="m2462,804l2493,789m2462,804l2493,819e" filled="false" stroked="true" strokeweight=".558pt" strokecolor="#231f20">
              <v:path arrowok="t"/>
              <v:stroke dashstyle="solid"/>
            </v:shape>
            <v:line style="position:absolute" from="2556,804" to="2462,804" stroked="true" strokeweight=".558pt" strokecolor="#231f20">
              <v:stroke dashstyle="solid"/>
            </v:line>
            <v:shape style="position:absolute;left:2448;top:1015;width:31;height:31" coordorigin="2449,1015" coordsize="31,31" path="m2449,1030l2480,1015m2449,1030l2480,1046e" filled="false" stroked="true" strokeweight=".558pt" strokecolor="#231f20">
              <v:path arrowok="t"/>
              <v:stroke dashstyle="solid"/>
            </v:shape>
            <v:line style="position:absolute" from="2569,1030" to="2449,1030" stroked="true" strokeweight=".558pt" strokecolor="#231f20">
              <v:stroke dashstyle="solid"/>
            </v:line>
            <v:shape style="position:absolute;left:2435;top:1241;width:31;height:31" coordorigin="2435,1242" coordsize="31,31" path="m2435,1257l2466,1242m2435,1257l2466,1272e" filled="false" stroked="true" strokeweight=".558pt" strokecolor="#231f20">
              <v:path arrowok="t"/>
              <v:stroke dashstyle="solid"/>
            </v:shape>
            <v:line style="position:absolute" from="2583,1257" to="2435,1257" stroked="true" strokeweight=".558pt" strokecolor="#231f20">
              <v:stroke dashstyle="solid"/>
            </v:line>
            <v:shape style="position:absolute;left:2421;top:1468;width:31;height:31" coordorigin="2422,1468" coordsize="31,31" path="m2422,1484l2453,1468m2422,1484l2453,1499e" filled="false" stroked="true" strokeweight=".558pt" strokecolor="#231f20">
              <v:path arrowok="t"/>
              <v:stroke dashstyle="solid"/>
            </v:shape>
            <v:line style="position:absolute" from="2596,1484" to="2422,1484" stroked="true" strokeweight=".558pt" strokecolor="#231f20">
              <v:stroke dashstyle="solid"/>
            </v:line>
            <v:shape style="position:absolute;left:2502;top:116;width:14;height:14" coordorigin="2502,117" coordsize="14,14" path="m2513,117l2505,117,2502,120,2502,127,2505,130,2513,130,2516,127,2516,124,2516,120,2513,117xe" filled="true" fillcolor="#231f20" stroked="false">
              <v:path arrowok="t"/>
              <v:fill type="solid"/>
            </v:shape>
            <v:shape style="position:absolute;left:2716;top:335;width:31;height:31" coordorigin="2716,335" coordsize="31,31" path="m2716,351l2747,335m2716,351l2747,366e" filled="false" stroked="true" strokeweight=".558pt" strokecolor="#231f20">
              <v:path arrowok="t"/>
              <v:stroke dashstyle="solid"/>
            </v:shape>
            <v:line style="position:absolute" from="2755,351" to="2716,351" stroked="true" strokeweight=".558pt" strokecolor="#231f20">
              <v:stroke dashstyle="solid"/>
            </v:line>
            <v:shape style="position:absolute;left:2702;top:561;width:31;height:31" coordorigin="2703,562" coordsize="31,31" path="m2703,577l2733,562m2703,577l2733,593e" filled="false" stroked="true" strokeweight=".558pt" strokecolor="#231f20">
              <v:path arrowok="t"/>
              <v:stroke dashstyle="solid"/>
            </v:shape>
            <v:line style="position:absolute" from="2769,577" to="2703,577" stroked="true" strokeweight=".558pt" strokecolor="#231f20">
              <v:stroke dashstyle="solid"/>
            </v:line>
            <v:shape style="position:absolute;left:2689;top:788;width:31;height:31" coordorigin="2689,789" coordsize="31,31" path="m2689,804l2720,789m2689,804l2720,819e" filled="false" stroked="true" strokeweight=".558pt" strokecolor="#231f20">
              <v:path arrowok="t"/>
              <v:stroke dashstyle="solid"/>
            </v:shape>
            <v:line style="position:absolute" from="2782,804" to="2689,804" stroked="true" strokeweight=".558pt" strokecolor="#231f20">
              <v:stroke dashstyle="solid"/>
            </v:line>
            <v:shape style="position:absolute;left:2675;top:1015;width:31;height:31" coordorigin="2676,1015" coordsize="31,31" path="m2676,1030l2706,1015m2676,1030l2706,1046e" filled="false" stroked="true" strokeweight=".558pt" strokecolor="#231f20">
              <v:path arrowok="t"/>
              <v:stroke dashstyle="solid"/>
            </v:shape>
            <v:line style="position:absolute" from="2796,1030" to="2676,1030" stroked="true" strokeweight=".558pt" strokecolor="#231f20">
              <v:stroke dashstyle="solid"/>
            </v:line>
            <v:shape style="position:absolute;left:2662;top:1241;width:31;height:31" coordorigin="2662,1242" coordsize="31,31" path="m2662,1257l2693,1242m2662,1257l2693,1272e" filled="false" stroked="true" strokeweight=".558pt" strokecolor="#231f20">
              <v:path arrowok="t"/>
              <v:stroke dashstyle="solid"/>
            </v:shape>
            <v:line style="position:absolute" from="2809,1257" to="2662,1257" stroked="true" strokeweight=".558pt" strokecolor="#231f20">
              <v:stroke dashstyle="solid"/>
            </v:line>
            <v:shape style="position:absolute;left:2648;top:1468;width:31;height:31" coordorigin="2649,1468" coordsize="31,31" path="m2649,1484l2679,1468m2649,1484l2679,1499e" filled="false" stroked="true" strokeweight=".558pt" strokecolor="#231f20">
              <v:path arrowok="t"/>
              <v:stroke dashstyle="solid"/>
            </v:shape>
            <v:line style="position:absolute" from="2823,1484" to="2649,1484" stroked="true" strokeweight=".558pt" strokecolor="#231f20">
              <v:stroke dashstyle="solid"/>
            </v:line>
            <v:shape style="position:absolute;left:2728;top:116;width:14;height:14" coordorigin="2729,117" coordsize="14,14" path="m2739,117l2732,117,2729,120,2729,127,2732,130,2739,130,2742,127,2742,124,2742,120,2739,117xe" filled="true" fillcolor="#231f20" stroked="false">
              <v:path arrowok="t"/>
              <v:fill type="solid"/>
            </v:shape>
            <v:line style="position:absolute" from="17,22" to="2962,22" stroked="true" strokeweight=".669pt" strokecolor="#231f20">
              <v:stroke dashstyle="solid"/>
            </v:line>
            <v:line style="position:absolute" from="2983,1505" to="2983,7" stroked="true" strokeweight=".48pt" strokecolor="#221e1f">
              <v:stroke dashstyle="solid"/>
            </v:line>
            <v:line style="position:absolute" from="0,1507" to="2988,1507" stroked="true" strokeweight=".48pt" strokecolor="#221e1f">
              <v:stroke dashstyle="solid"/>
            </v:line>
          </v:group>
        </w:pict>
      </w:r>
      <w:r>
        <w:rPr/>
      </w:r>
      <w:r>
        <w:rPr/>
        <w:tab/>
      </w:r>
      <w:r>
        <w:rPr/>
        <w:pict>
          <v:group style="width:149.4pt;height:75.6pt;mso-position-horizontal-relative:char;mso-position-vertical-relative:line" coordorigin="0,0" coordsize="2988,1512">
            <v:shape style="position:absolute;left:0;top:4;width:2988;height:1500" coordorigin="0,5" coordsize="2988,1500" path="m0,5l2988,5m5,1505l5,7e" filled="false" stroked="true" strokeweight=".48pt" strokecolor="#221e1f">
              <v:path arrowok="t"/>
              <v:stroke dashstyle="solid"/>
            </v:shape>
            <v:line style="position:absolute" from="457,1244" to="490,1251" stroked="true" strokeweight=".558pt" strokecolor="#231f20">
              <v:stroke dashstyle="solid"/>
            </v:line>
            <v:shape style="position:absolute;left:456;top:1243;width:26;height:32" coordorigin="457,1244" coordsize="26,32" path="m483,1265l457,1244,471,1275e" filled="false" stroked="true" strokeweight=".558pt" strokecolor="#231f20">
              <v:path arrowok="t"/>
              <v:stroke dashstyle="solid"/>
            </v:shape>
            <v:line style="position:absolute" from="438,1467" to="483,1467" stroked="true" strokeweight=".641pt" strokecolor="#231f20">
              <v:stroke dashstyle="solid"/>
            </v:line>
            <v:shape style="position:absolute;left:443;top:1466;width:53;height:30" coordorigin="443,1466" coordsize="53,30" path="m496,1496l443,1466,463,1495e" filled="false" stroked="true" strokeweight=".558pt" strokecolor="#231f20">
              <v:path arrowok="t"/>
              <v:stroke dashstyle="solid"/>
            </v:shape>
            <v:line style="position:absolute" from="309,134" to="276,143" stroked="true" strokeweight=".558pt" strokecolor="#231f20">
              <v:stroke dashstyle="solid"/>
            </v:line>
            <v:shape style="position:absolute;left:177;top:108;width:132;height:26" coordorigin="177,108" coordsize="132,26" path="m177,108l309,134,282,113e" filled="false" stroked="true" strokeweight=".558pt" strokecolor="#231f20">
              <v:path arrowok="t"/>
              <v:stroke dashstyle="solid"/>
            </v:shape>
            <v:line style="position:absolute" from="295,356" to="263,366" stroked="true" strokeweight=".558pt" strokecolor="#231f20">
              <v:stroke dashstyle="solid"/>
            </v:line>
            <v:shape style="position:absolute;left:190;top:336;width:105;height:20" coordorigin="191,336" coordsize="105,20" path="m191,340l295,356,267,336e" filled="false" stroked="true" strokeweight=".558pt" strokecolor="#231f20">
              <v:path arrowok="t"/>
              <v:stroke dashstyle="solid"/>
            </v:shape>
            <v:line style="position:absolute" from="282,577" to="250,590" stroked="true" strokeweight=".558pt" strokecolor="#231f20">
              <v:stroke dashstyle="solid"/>
            </v:line>
            <v:shape style="position:absolute;left:204;top:559;width:78;height:18" coordorigin="204,560" coordsize="78,18" path="m204,572l282,577,252,560e" filled="false" stroked="true" strokeweight=".558pt" strokecolor="#231f20">
              <v:path arrowok="t"/>
              <v:stroke dashstyle="solid"/>
            </v:shape>
            <v:line style="position:absolute" from="268,799" to="239,817" stroked="true" strokeweight=".558pt" strokecolor="#231f20">
              <v:stroke dashstyle="solid"/>
            </v:line>
            <v:shape style="position:absolute;left:217;top:786;width:51;height:18" coordorigin="218,786" coordsize="51,18" path="m218,804l268,799,236,786e" filled="false" stroked="true" strokeweight=".558pt" strokecolor="#231f20">
              <v:path arrowok="t"/>
              <v:stroke dashstyle="solid"/>
            </v:shape>
            <v:line style="position:absolute" from="255,1020" to="238,1050" stroked="true" strokeweight=".558pt" strokecolor="#231f20">
              <v:stroke dashstyle="solid"/>
            </v:line>
            <v:shape style="position:absolute;left:220;top:1020;width:35;height:16" coordorigin="221,1020" coordsize="35,16" path="m231,1035l255,1020,221,1024e" filled="false" stroked="true" strokeweight=".558pt" strokecolor="#231f20">
              <v:path arrowok="t"/>
              <v:stroke dashstyle="solid"/>
            </v:shape>
            <v:line style="position:absolute" from="241,1241" to="261,1270" stroked="true" strokeweight=".558pt" strokecolor="#231f20">
              <v:stroke dashstyle="solid"/>
            </v:line>
            <v:shape style="position:absolute;left:230;top:1241;width:15;height:33" coordorigin="230,1241" coordsize="15,33" path="m245,1267l241,1241,230,1274e" filled="false" stroked="true" strokeweight=".558pt" strokecolor="#231f20">
              <v:path arrowok="t"/>
              <v:stroke dashstyle="solid"/>
            </v:shape>
            <v:line style="position:absolute" from="228,1463" to="259,1476" stroked="true" strokeweight=".558pt" strokecolor="#231f20">
              <v:stroke dashstyle="solid"/>
            </v:line>
            <v:shape style="position:absolute;left:227;top:1462;width:31;height:37" coordorigin="228,1463" coordsize="31,37" path="m258,1499l228,1463,236,1496e" filled="false" stroked="true" strokeweight=".558pt" strokecolor="#231f20">
              <v:path arrowok="t"/>
              <v:stroke dashstyle="solid"/>
            </v:shape>
            <v:shape style="position:absolute;left:463;top:1021;width:14;height:14" coordorigin="463,1021" coordsize="14,14" path="m474,1021l466,1021,463,1024,463,1032,466,1035,474,1035,477,1032,477,1028,477,1024,474,1021xe" filled="true" fillcolor="#231f20" stroked="false">
              <v:path arrowok="t"/>
              <v:fill type="solid"/>
            </v:shape>
            <v:line style="position:absolute" from="669,1244" to="714,1244" stroked="true" strokeweight=".732pt" strokecolor="#231f20">
              <v:stroke dashstyle="solid"/>
            </v:line>
            <v:shape style="position:absolute;left:674;top:1246;width:44;height:26" coordorigin="675,1246" coordsize="44,26" path="m718,1263l675,1246,698,1271e" filled="false" stroked="true" strokeweight=".558pt" strokecolor="#231f20">
              <v:path arrowok="t"/>
              <v:stroke dashstyle="solid"/>
            </v:shape>
            <v:line style="position:absolute" from="661,1469" to="695,1464" stroked="true" strokeweight=".558pt" strokecolor="#231f20">
              <v:stroke dashstyle="solid"/>
            </v:line>
            <v:shape style="position:absolute;left:661;top:1469;width:71;height:25" coordorigin="661,1469" coordsize="71,25" path="m731,1492l661,1469,686,1494e" filled="false" stroked="true" strokeweight=".558pt" strokecolor="#231f20">
              <v:path arrowok="t"/>
              <v:stroke dashstyle="solid"/>
            </v:shape>
            <v:line style="position:absolute" from="524,132" to="491,141" stroked="true" strokeweight=".558pt" strokecolor="#231f20">
              <v:stroke dashstyle="solid"/>
            </v:line>
            <v:shape style="position:absolute;left:415;top:110;width:110;height:22" coordorigin="415,111" coordsize="110,22" path="m415,111l524,132,497,111e" filled="false" stroked="true" strokeweight=".558pt" strokecolor="#231f20">
              <v:path arrowok="t"/>
              <v:stroke dashstyle="solid"/>
            </v:shape>
            <v:line style="position:absolute" from="511,354" to="478,365" stroked="true" strokeweight=".558pt" strokecolor="#231f20">
              <v:stroke dashstyle="solid"/>
            </v:line>
            <v:shape style="position:absolute;left:428;top:334;width:83;height:20" coordorigin="428,334" coordsize="83,20" path="m428,342l511,354,483,334e" filled="false" stroked="true" strokeweight=".558pt" strokecolor="#231f20">
              <v:path arrowok="t"/>
              <v:stroke dashstyle="solid"/>
            </v:shape>
            <v:line style="position:absolute" from="497,577" to="466,590" stroked="true" strokeweight=".558pt" strokecolor="#231f20">
              <v:stroke dashstyle="solid"/>
            </v:line>
            <v:shape style="position:absolute;left:441;top:559;width:56;height:18" coordorigin="442,559" coordsize="56,18" path="m442,572l497,577,468,559e" filled="false" stroked="true" strokeweight=".558pt" strokecolor="#231f20">
              <v:path arrowok="t"/>
              <v:stroke dashstyle="solid"/>
            </v:shape>
            <v:line style="position:absolute" from="484,799" to="456,819" stroked="true" strokeweight=".558pt" strokecolor="#231f20">
              <v:stroke dashstyle="solid"/>
            </v:line>
            <v:shape style="position:absolute;left:451;top:788;width:33;height:15" coordorigin="451,788" coordsize="33,15" path="m455,803l484,799,451,788e" filled="false" stroked="true" strokeweight=".558pt" strokecolor="#231f20">
              <v:path arrowok="t"/>
              <v:stroke dashstyle="solid"/>
            </v:shape>
            <v:shape style="position:absolute;left:689;top:794;width:14;height:241" coordorigin="690,794" coordsize="14,241" path="m703,1024l700,1021,693,1021,690,1024,690,1032,693,1035,700,1035,703,1032,703,1028,703,1024xm703,798l700,794,693,794,690,798,690,805,693,808,700,808,703,805,703,801,703,798xe" filled="true" fillcolor="#231f20" stroked="false">
              <v:path arrowok="t"/>
              <v:fill type="solid"/>
            </v:shape>
            <v:line style="position:absolute" from="908,1024" to="941,1016" stroked="true" strokeweight=".558pt" strokecolor="#231f20">
              <v:stroke dashstyle="solid"/>
            </v:line>
            <v:shape style="position:absolute;left:908;top:1024;width:30;height:22" coordorigin="908,1024" coordsize="30,22" path="m938,1031l908,1024,934,1046e" filled="false" stroked="true" strokeweight=".558pt" strokecolor="#231f20">
              <v:path arrowok="t"/>
              <v:stroke dashstyle="solid"/>
            </v:shape>
            <v:line style="position:absolute" from="895,1248" to="928,1240" stroked="true" strokeweight=".558pt" strokecolor="#231f20">
              <v:stroke dashstyle="solid"/>
            </v:line>
            <v:shape style="position:absolute;left:894;top:1248;width:57;height:22" coordorigin="895,1248" coordsize="57,22" path="m951,1260l895,1248,922,1270e" filled="false" stroked="true" strokeweight=".558pt" strokecolor="#231f20">
              <v:path arrowok="t"/>
              <v:stroke dashstyle="solid"/>
            </v:shape>
            <v:line style="position:absolute" from="881,1473" to="914,1464" stroked="true" strokeweight=".558pt" strokecolor="#231f20">
              <v:stroke dashstyle="solid"/>
            </v:line>
            <v:shape style="position:absolute;left:881;top:1472;width:84;height:21" coordorigin="881,1473" coordsize="84,21" path="m965,1489l881,1473,908,1494e" filled="false" stroked="true" strokeweight=".558pt" strokecolor="#231f20">
              <v:path arrowok="t"/>
              <v:stroke dashstyle="solid"/>
            </v:shape>
            <v:line style="position:absolute" from="742,130" to="709,139" stroked="true" strokeweight=".558pt" strokecolor="#231f20">
              <v:stroke dashstyle="solid"/>
            </v:line>
            <v:shape style="position:absolute;left:650;top:109;width:92;height:21" coordorigin="651,109" coordsize="92,21" path="m651,113l742,130,715,109e" filled="false" stroked="true" strokeweight=".558pt" strokecolor="#231f20">
              <v:path arrowok="t"/>
              <v:stroke dashstyle="solid"/>
            </v:shape>
            <v:line style="position:absolute" from="729,353" to="696,363" stroked="true" strokeweight=".558pt" strokecolor="#231f20">
              <v:stroke dashstyle="solid"/>
            </v:line>
            <v:shape style="position:absolute;left:664;top:333;width:65;height:20" coordorigin="664,333" coordsize="65,20" path="m664,343l729,353,701,333e" filled="false" stroked="true" strokeweight=".558pt" strokecolor="#231f20">
              <v:path arrowok="t"/>
              <v:stroke dashstyle="solid"/>
            </v:shape>
            <v:line style="position:absolute" from="715,576" to="683,589" stroked="true" strokeweight=".558pt" strokecolor="#231f20">
              <v:stroke dashstyle="solid"/>
            </v:line>
            <v:shape style="position:absolute;left:677;top:558;width:38;height:18" coordorigin="678,558" coordsize="38,18" path="m678,573l715,576,686,558e" filled="false" stroked="true" strokeweight=".558pt" strokecolor="#231f20">
              <v:path arrowok="t"/>
              <v:stroke dashstyle="solid"/>
            </v:shape>
            <v:shape style="position:absolute;left:916;top:794;width:14;height:14" coordorigin="916,794" coordsize="14,14" path="m927,794l919,794,916,798,916,805,919,808,927,808,930,805,930,801,930,798,927,794xe" filled="true" fillcolor="#231f20" stroked="false">
              <v:path arrowok="t"/>
              <v:fill type="solid"/>
            </v:shape>
            <v:line style="position:absolute" from="1130,1026" to="1162,1014" stroked="true" strokeweight=".558pt" strokecolor="#231f20">
              <v:stroke dashstyle="solid"/>
            </v:line>
            <v:shape style="position:absolute;left:1130;top:1025;width:39;height:19" coordorigin="1130,1026" coordsize="39,19" path="m1169,1030l1130,1026,1159,1044e" filled="false" stroked="true" strokeweight=".558pt" strokecolor="#231f20">
              <v:path arrowok="t"/>
              <v:stroke dashstyle="solid"/>
            </v:shape>
            <v:line style="position:absolute" from="1117,1251" to="1149,1239" stroked="true" strokeweight=".558pt" strokecolor="#231f20">
              <v:stroke dashstyle="solid"/>
            </v:line>
            <v:shape style="position:absolute;left:1116;top:1250;width:66;height:19" coordorigin="1117,1251" coordsize="66,19" path="m1182,1258l1117,1251,1146,1269e" filled="false" stroked="true" strokeweight=".558pt" strokecolor="#231f20">
              <v:path arrowok="t"/>
              <v:stroke dashstyle="solid"/>
            </v:shape>
            <v:line style="position:absolute" from="1103,1476" to="1135,1464" stroked="true" strokeweight=".558pt" strokecolor="#231f20">
              <v:stroke dashstyle="solid"/>
            </v:line>
            <v:shape style="position:absolute;left:1103;top:1475;width:93;height:19" coordorigin="1103,1476" coordsize="93,19" path="m1196,1486l1103,1476,1132,1495e" filled="false" stroked="true" strokeweight=".558pt" strokecolor="#231f20">
              <v:path arrowok="t"/>
              <v:stroke dashstyle="solid"/>
            </v:shape>
            <v:line style="position:absolute" from="962,127" to="929,138" stroked="true" strokeweight=".558pt" strokecolor="#231f20">
              <v:stroke dashstyle="solid"/>
            </v:line>
            <v:shape style="position:absolute;left:883;top:107;width:79;height:20" coordorigin="884,108" coordsize="79,20" path="m884,115l962,127,934,108e" filled="false" stroked="true" strokeweight=".558pt" strokecolor="#231f20">
              <v:path arrowok="t"/>
              <v:stroke dashstyle="solid"/>
            </v:shape>
            <v:line style="position:absolute" from="949,351" to="916,362" stroked="true" strokeweight=".558pt" strokecolor="#231f20">
              <v:stroke dashstyle="solid"/>
            </v:line>
            <v:shape style="position:absolute;left:897;top:332;width:52;height:20" coordorigin="897,332" coordsize="52,20" path="m897,344l949,351,920,332e" filled="false" stroked="true" strokeweight=".558pt" strokecolor="#231f20">
              <v:path arrowok="t"/>
              <v:stroke dashstyle="solid"/>
            </v:shape>
            <v:line style="position:absolute" from="935,576" to="903,588" stroked="true" strokeweight=".558pt" strokecolor="#231f20">
              <v:stroke dashstyle="solid"/>
            </v:line>
            <v:shape style="position:absolute;left:906;top:557;width:30;height:19" coordorigin="906,557" coordsize="30,19" path="m911,573l935,576,906,557e" filled="false" stroked="true" strokeweight=".558pt" strokecolor="#231f20">
              <v:path arrowok="t"/>
              <v:stroke dashstyle="solid"/>
            </v:shape>
            <v:shape style="position:absolute;left:1142;top:567;width:14;height:241" coordorigin="1143,568" coordsize="14,241" path="m1156,798l1153,795,1146,795,1143,798,1143,805,1146,808,1153,808,1156,805,1156,801,1156,798xm1156,571l1153,568,1146,568,1143,571,1143,578,1146,581,1153,581,1156,578,1156,575,1156,571xe" filled="true" fillcolor="#231f20" stroked="false">
              <v:path arrowok="t"/>
              <v:fill type="solid"/>
            </v:shape>
            <v:line style="position:absolute" from="1355,1027" to="1386,1013" stroked="true" strokeweight=".558pt" strokecolor="#231f20">
              <v:stroke dashstyle="solid"/>
            </v:line>
            <v:shape style="position:absolute;left:1354;top:1027;width:43;height:17" coordorigin="1355,1027" coordsize="43,17" path="m1398,1028l1355,1027,1385,1043e" filled="false" stroked="true" strokeweight=".558pt" strokecolor="#231f20">
              <v:path arrowok="t"/>
              <v:stroke dashstyle="solid"/>
            </v:shape>
            <v:line style="position:absolute" from="1341,1253" to="1372,1239" stroked="true" strokeweight=".558pt" strokecolor="#231f20">
              <v:stroke dashstyle="solid"/>
            </v:line>
            <v:shape style="position:absolute;left:1341;top:1253;width:70;height:17" coordorigin="1341,1253" coordsize="70,17" path="m1411,1256l1341,1253,1371,1270e" filled="false" stroked="true" strokeweight=".558pt" strokecolor="#231f20">
              <v:path arrowok="t"/>
              <v:stroke dashstyle="solid"/>
            </v:shape>
            <v:line style="position:absolute" from="1328,1479" to="1359,1465" stroked="true" strokeweight=".558pt" strokecolor="#231f20">
              <v:stroke dashstyle="solid"/>
            </v:line>
            <v:shape style="position:absolute;left:1327;top:1479;width:97;height:17" coordorigin="1328,1479" coordsize="97,17" path="m1425,1483l1328,1479,1358,1496e" filled="false" stroked="true" strokeweight=".558pt" strokecolor="#231f20">
              <v:path arrowok="t"/>
              <v:stroke dashstyle="solid"/>
            </v:shape>
            <v:line style="position:absolute" from="1184,125" to="1152,137" stroked="true" strokeweight=".558pt" strokecolor="#231f20">
              <v:stroke dashstyle="solid"/>
            </v:line>
            <v:shape style="position:absolute;left:1114;top:106;width:70;height:19" coordorigin="1115,107" coordsize="70,19" path="m1115,118l1184,125,1155,107e" filled="false" stroked="true" strokeweight=".558pt" strokecolor="#231f20">
              <v:path arrowok="t"/>
              <v:stroke dashstyle="solid"/>
            </v:shape>
            <v:line style="position:absolute" from="1171,350" to="1139,362" stroked="true" strokeweight=".558pt" strokecolor="#231f20">
              <v:stroke dashstyle="solid"/>
            </v:line>
            <v:shape style="position:absolute;left:1128;top:331;width:43;height:19" coordorigin="1128,332" coordsize="43,19" path="m1128,346l1171,350,1142,332e" filled="false" stroked="true" strokeweight=".558pt" strokecolor="#231f20">
              <v:path arrowok="t"/>
              <v:stroke dashstyle="solid"/>
            </v:shape>
            <v:shape style="position:absolute;left:1369;top:567;width:14;height:241" coordorigin="1369,568" coordsize="14,241" path="m1383,798l1380,794,1372,794,1369,798,1369,805,1372,808,1380,808,1383,805,1383,801,1383,798xm1383,571l1380,568,1372,568,1369,571,1369,578,1372,581,1380,581,1383,578,1383,575,1383,571xe" filled="true" fillcolor="#231f20" stroked="false">
              <v:path arrowok="t"/>
              <v:fill type="solid"/>
            </v:shape>
            <v:line style="position:absolute" from="1581,1028" to="1611,1012" stroked="true" strokeweight=".558pt" strokecolor="#231f20">
              <v:stroke dashstyle="solid"/>
            </v:line>
            <v:shape style="position:absolute;left:1581;top:1027;width:43;height:16" coordorigin="1581,1027" coordsize="43,16" path="m1624,1027l1581,1028,1612,1043e" filled="false" stroked="true" strokeweight=".558pt" strokecolor="#231f20">
              <v:path arrowok="t"/>
              <v:stroke dashstyle="solid"/>
            </v:shape>
            <v:line style="position:absolute" from="1568,1256" to="1598,1239" stroked="true" strokeweight=".558pt" strokecolor="#231f20">
              <v:stroke dashstyle="solid"/>
            </v:line>
            <v:shape style="position:absolute;left:1567;top:1253;width:70;height:17" coordorigin="1568,1253" coordsize="70,17" path="m1638,1253l1568,1256,1599,1270e" filled="false" stroked="true" strokeweight=".558pt" strokecolor="#231f20">
              <v:path arrowok="t"/>
              <v:stroke dashstyle="solid"/>
            </v:shape>
            <v:line style="position:absolute" from="1554,1483" to="1584,1466" stroked="true" strokeweight=".558pt" strokecolor="#231f20">
              <v:stroke dashstyle="solid"/>
            </v:line>
            <v:shape style="position:absolute;left:1554;top:1479;width:97;height:18" coordorigin="1554,1479" coordsize="97,18" path="m1651,1479l1554,1483,1585,1497e" filled="false" stroked="true" strokeweight=".558pt" strokecolor="#231f20">
              <v:path arrowok="t"/>
              <v:stroke dashstyle="solid"/>
            </v:shape>
            <v:line style="position:absolute" from="1409,123" to="1377,137" stroked="true" strokeweight=".558pt" strokecolor="#231f20">
              <v:stroke dashstyle="solid"/>
            </v:line>
            <v:shape style="position:absolute;left:1343;top:106;width:65;height:17" coordorigin="1344,106" coordsize="65,17" path="m1344,120l1409,123,1378,106e" filled="false" stroked="true" strokeweight=".558pt" strokecolor="#231f20">
              <v:path arrowok="t"/>
              <v:stroke dashstyle="solid"/>
            </v:shape>
            <v:line style="position:absolute" from="1395,349" to="1364,363" stroked="true" strokeweight=".558pt" strokecolor="#231f20">
              <v:stroke dashstyle="solid"/>
            </v:line>
            <v:shape style="position:absolute;left:1357;top:332;width:38;height:17" coordorigin="1357,332" coordsize="38,17" path="m1357,347l1395,349,1365,332e" filled="false" stroked="true" strokeweight=".558pt" strokecolor="#231f20">
              <v:path arrowok="t"/>
              <v:stroke dashstyle="solid"/>
            </v:shape>
            <v:shape style="position:absolute;left:1595;top:567;width:14;height:241" coordorigin="1596,568" coordsize="14,241" path="m1610,798l1606,795,1599,795,1596,798,1596,805,1599,808,1606,808,1610,805,1610,801,1610,798xm1610,571l1606,568,1599,568,1596,571,1596,578,1599,581,1606,581,1610,578,1610,575,1610,571xe" filled="true" fillcolor="#231f20" stroked="false">
              <v:path arrowok="t"/>
              <v:fill type="solid"/>
            </v:shape>
            <v:line style="position:absolute" from="1810,1030" to="1839,1011" stroked="true" strokeweight=".558pt" strokecolor="#231f20">
              <v:stroke dashstyle="solid"/>
            </v:line>
            <v:shape style="position:absolute;left:1809;top:1025;width:39;height:17" coordorigin="1810,1026" coordsize="39,17" path="m1849,1026l1810,1030,1842,1042e" filled="false" stroked="true" strokeweight=".558pt" strokecolor="#231f20">
              <v:path arrowok="t"/>
              <v:stroke dashstyle="solid"/>
            </v:shape>
            <v:line style="position:absolute" from="1796,1258" to="1825,1239" stroked="true" strokeweight=".558pt" strokecolor="#231f20">
              <v:stroke dashstyle="solid"/>
            </v:line>
            <v:shape style="position:absolute;left:1796;top:1250;width:66;height:20" coordorigin="1796,1251" coordsize="66,20" path="m1862,1251l1796,1258,1829,1270e" filled="false" stroked="true" strokeweight=".558pt" strokecolor="#231f20">
              <v:path arrowok="t"/>
              <v:stroke dashstyle="solid"/>
            </v:shape>
            <v:line style="position:absolute" from="1783,1486" to="1812,1467" stroked="true" strokeweight=".558pt" strokecolor="#231f20">
              <v:stroke dashstyle="solid"/>
            </v:line>
            <v:shape style="position:absolute;left:1782;top:1476;width:93;height:22" coordorigin="1783,1476" coordsize="93,22" path="m1876,1476l1783,1486,1815,1498e" filled="false" stroked="true" strokeweight=".558pt" strokecolor="#231f20">
              <v:path arrowok="t"/>
              <v:stroke dashstyle="solid"/>
            </v:shape>
            <v:line style="position:absolute" from="1635,120" to="1605,137" stroked="true" strokeweight=".558pt" strokecolor="#231f20">
              <v:stroke dashstyle="solid"/>
            </v:line>
            <v:shape style="position:absolute;left:1570;top:105;width:65;height:17" coordorigin="1570,106" coordsize="65,17" path="m1570,123l1635,120,1604,106e" filled="false" stroked="true" strokeweight=".558pt" strokecolor="#231f20">
              <v:path arrowok="t"/>
              <v:stroke dashstyle="solid"/>
            </v:shape>
            <v:line style="position:absolute" from="1622,347" to="1592,364" stroked="true" strokeweight=".558pt" strokecolor="#231f20">
              <v:stroke dashstyle="solid"/>
            </v:line>
            <v:shape style="position:absolute;left:1583;top:333;width:38;height:16" coordorigin="1584,333" coordsize="38,16" path="m1584,349l1622,347,1590,333e" filled="false" stroked="true" strokeweight=".558pt" strokecolor="#231f20">
              <v:path arrowok="t"/>
              <v:stroke dashstyle="solid"/>
            </v:shape>
            <v:shape style="position:absolute;left:1822;top:567;width:14;height:241" coordorigin="1823,568" coordsize="14,241" path="m1836,798l1833,795,1826,795,1823,798,1823,805,1826,808,1833,808,1836,805,1836,801,1836,798xm1836,571l1833,568,1826,568,1823,571,1823,578,1826,581,1833,581,1836,578,1836,575,1836,571xe" filled="true" fillcolor="#231f20" stroked="false">
              <v:path arrowok="t"/>
              <v:fill type="solid"/>
            </v:shape>
            <v:line style="position:absolute" from="2041,1031" to="2067,1009" stroked="true" strokeweight=".558pt" strokecolor="#231f20">
              <v:stroke dashstyle="solid"/>
            </v:line>
            <v:shape style="position:absolute;left:2041;top:1024;width:34;height:15" coordorigin="2041,1024" coordsize="34,15" path="m2071,1024l2041,1031,2074,1039e" filled="false" stroked="true" strokeweight=".558pt" strokecolor="#231f20">
              <v:path arrowok="t"/>
              <v:stroke dashstyle="solid"/>
            </v:shape>
            <v:line style="position:absolute" from="2028,1260" to="2054,1239" stroked="true" strokeweight=".558pt" strokecolor="#231f20">
              <v:stroke dashstyle="solid"/>
            </v:line>
            <v:shape style="position:absolute;left:2027;top:1248;width:57;height:21" coordorigin="2028,1248" coordsize="57,21" path="m2084,1248l2028,1260,2061,1269e" filled="false" stroked="true" strokeweight=".558pt" strokecolor="#231f20">
              <v:path arrowok="t"/>
              <v:stroke dashstyle="solid"/>
            </v:shape>
            <v:line style="position:absolute" from="2014,1489" to="2041,1468" stroked="true" strokeweight=".558pt" strokecolor="#231f20">
              <v:stroke dashstyle="solid"/>
            </v:line>
            <v:shape style="position:absolute;left:2014;top:1472;width:84;height:26" coordorigin="2014,1473" coordsize="84,26" path="m2098,1473l2014,1489,2047,1498e" filled="false" stroked="true" strokeweight=".558pt" strokecolor="#231f20">
              <v:path arrowok="t"/>
              <v:stroke dashstyle="solid"/>
            </v:shape>
            <v:line style="position:absolute" from="1864,118" to="1835,136" stroked="true" strokeweight=".558pt" strokecolor="#231f20">
              <v:stroke dashstyle="solid"/>
            </v:line>
            <v:shape style="position:absolute;left:1794;top:105;width:70;height:20" coordorigin="1795,106" coordsize="70,20" path="m1795,125l1864,118,1832,106e" filled="false" stroked="true" strokeweight=".558pt" strokecolor="#231f20">
              <v:path arrowok="t"/>
              <v:stroke dashstyle="solid"/>
            </v:shape>
            <v:line style="position:absolute" from="1850,346" to="1821,364" stroked="true" strokeweight=".558pt" strokecolor="#231f20">
              <v:stroke dashstyle="solid"/>
            </v:line>
            <v:shape style="position:absolute;left:1808;top:333;width:43;height:17" coordorigin="1808,334" coordsize="43,17" path="m1808,350l1850,346,1818,334e" filled="false" stroked="true" strokeweight=".558pt" strokecolor="#231f20">
              <v:path arrowok="t"/>
              <v:stroke dashstyle="solid"/>
            </v:shape>
            <v:shape style="position:absolute;left:2048;top:794;width:14;height:14" coordorigin="2049,794" coordsize="14,14" path="m2059,794l2052,794,2049,798,2049,805,2052,808,2059,808,2062,805,2062,801,2062,798,2059,794xe" filled="true" fillcolor="#231f20" stroked="false">
              <v:path arrowok="t"/>
              <v:fill type="solid"/>
            </v:shape>
            <v:line style="position:absolute" from="2261,1263" to="2284,1237" stroked="true" strokeweight=".558pt" strokecolor="#231f20">
              <v:stroke dashstyle="solid"/>
            </v:line>
            <v:shape style="position:absolute;left:2260;top:1246;width:44;height:20" coordorigin="2261,1246" coordsize="44,20" path="m2304,1246l2261,1263,2295,1266e" filled="false" stroked="true" strokeweight=".558pt" strokecolor="#231f20">
              <v:path arrowok="t"/>
              <v:stroke dashstyle="solid"/>
            </v:shape>
            <v:line style="position:absolute" from="2247,1492" to="2272,1468" stroked="true" strokeweight=".558pt" strokecolor="#231f20">
              <v:stroke dashstyle="solid"/>
            </v:line>
            <v:shape style="position:absolute;left:2247;top:1469;width:71;height:29" coordorigin="2247,1469" coordsize="71,29" path="m2318,1469l2247,1492,2281,1497e" filled="false" stroked="true" strokeweight=".558pt" strokecolor="#231f20">
              <v:path arrowok="t"/>
              <v:stroke dashstyle="solid"/>
            </v:shape>
            <v:line style="position:absolute" from="2095,116" to="2067,135" stroked="true" strokeweight=".558pt" strokecolor="#231f20">
              <v:stroke dashstyle="solid"/>
            </v:line>
            <v:shape style="position:absolute;left:2016;top:104;width:79;height:23" coordorigin="2017,105" coordsize="79,23" path="m2017,127l2095,116,2062,105e" filled="false" stroked="true" strokeweight=".558pt" strokecolor="#231f20">
              <v:path arrowok="t"/>
              <v:stroke dashstyle="solid"/>
            </v:shape>
            <v:line style="position:absolute" from="2082,344" to="2053,364" stroked="true" strokeweight=".558pt" strokecolor="#231f20">
              <v:stroke dashstyle="solid"/>
            </v:line>
            <v:shape style="position:absolute;left:2030;top:333;width:52;height:19" coordorigin="2030,333" coordsize="52,19" path="m2030,352l2082,344,2049,333e" filled="false" stroked="true" strokeweight=".558pt" strokecolor="#231f20">
              <v:path arrowok="t"/>
              <v:stroke dashstyle="solid"/>
            </v:shape>
            <v:line style="position:absolute" from="2068,573" to="2039,592" stroked="true" strokeweight=".558pt" strokecolor="#231f20">
              <v:stroke dashstyle="solid"/>
            </v:line>
            <v:shape style="position:absolute;left:2036;top:561;width:32;height:15" coordorigin="2036,561" coordsize="32,15" path="m2044,576l2068,573,2036,561e" filled="false" stroked="true" strokeweight=".558pt" strokecolor="#231f20">
              <v:path arrowok="t"/>
              <v:stroke dashstyle="solid"/>
            </v:shape>
            <v:shape style="position:absolute;left:2275;top:794;width:14;height:241" coordorigin="2275,795" coordsize="14,241" path="m2289,1024l2286,1021,2279,1021,2275,1024,2275,1032,2279,1035,2286,1035,2289,1032,2289,1028,2289,1024xm2289,798l2286,795,2279,795,2275,798,2275,805,2279,808,2286,808,2289,805,2289,801,2289,798xe" filled="true" fillcolor="#231f20" stroked="false">
              <v:path arrowok="t"/>
              <v:fill type="solid"/>
            </v:shape>
            <v:line style="position:absolute" from="2496,1265" to="2510,1234" stroked="true" strokeweight=".558pt" strokecolor="#231f20">
              <v:stroke dashstyle="solid"/>
            </v:line>
            <v:shape style="position:absolute;left:2496;top:1243;width:34;height:22" coordorigin="2496,1244" coordsize="34,22" path="m2522,1244l2496,1265,2530,1257e" filled="false" stroked="true" strokeweight=".558pt" strokecolor="#231f20">
              <v:path arrowok="t"/>
              <v:stroke dashstyle="solid"/>
            </v:shape>
            <v:line style="position:absolute" from="2483,1496" to="2502,1467" stroked="true" strokeweight=".558pt" strokecolor="#231f20">
              <v:stroke dashstyle="solid"/>
            </v:line>
            <v:shape style="position:absolute;left:2482;top:1466;width:53;height:30" coordorigin="2483,1466" coordsize="53,30" path="m2535,1466l2483,1496,2517,1494e" filled="false" stroked="true" strokeweight=".558pt" strokecolor="#231f20">
              <v:path arrowok="t"/>
              <v:stroke dashstyle="solid"/>
            </v:shape>
            <v:line style="position:absolute" from="2328,113" to="2301,134" stroked="true" strokeweight=".558pt" strokecolor="#231f20">
              <v:stroke dashstyle="solid"/>
            </v:line>
            <v:shape style="position:absolute;left:2236;top:103;width:92;height:27" coordorigin="2237,103" coordsize="92,27" path="m2237,130l2328,113,2295,103e" filled="false" stroked="true" strokeweight=".558pt" strokecolor="#231f20">
              <v:path arrowok="t"/>
              <v:stroke dashstyle="solid"/>
            </v:shape>
            <v:line style="position:absolute" from="2315,343" to="2287,363" stroked="true" strokeweight=".558pt" strokecolor="#231f20">
              <v:stroke dashstyle="solid"/>
            </v:line>
            <v:shape style="position:absolute;left:2250;top:332;width:65;height:21" coordorigin="2250,333" coordsize="65,21" path="m2250,353l2315,343,2282,332e" filled="false" stroked="true" strokeweight=".558pt" strokecolor="#231f20">
              <v:path arrowok="t"/>
              <v:stroke dashstyle="solid"/>
            </v:shape>
            <v:line style="position:absolute" from="2301,573" to="2272,591" stroked="true" strokeweight=".558pt" strokecolor="#231f20">
              <v:stroke dashstyle="solid"/>
            </v:line>
            <v:shape style="position:absolute;left:2263;top:560;width:38;height:16" coordorigin="2264,560" coordsize="38,16" path="m2264,576l2301,573,2269,560e" filled="false" stroked="true" strokeweight=".558pt" strokecolor="#231f20">
              <v:path arrowok="t"/>
              <v:stroke dashstyle="solid"/>
            </v:shape>
            <v:shape style="position:absolute;left:2502;top:1021;width:14;height:14" coordorigin="2502,1021" coordsize="14,14" path="m2513,1021l2505,1021,2502,1024,2502,1032,2505,1035,2513,1035,2516,1032,2516,1028,2516,1024,2513,1021xe" filled="true" fillcolor="#231f20" stroked="false">
              <v:path arrowok="t"/>
              <v:fill type="solid"/>
            </v:shape>
            <v:line style="position:absolute" from="2801,108" to="2774,129" stroked="true" strokeweight=".558pt" strokecolor="#231f20">
              <v:stroke dashstyle="solid"/>
            </v:line>
            <v:shape style="position:absolute;left:2669;top:99;width:132;height:35" coordorigin="2670,99" coordsize="132,35" path="m2670,134l2801,108,2768,99e" filled="false" stroked="true" strokeweight=".558pt" strokecolor="#231f20">
              <v:path arrowok="t"/>
              <v:stroke dashstyle="solid"/>
            </v:shape>
            <v:line style="position:absolute" from="2788,340" to="2760,360" stroked="true" strokeweight=".558pt" strokecolor="#231f20">
              <v:stroke dashstyle="solid"/>
            </v:line>
            <v:shape style="position:absolute;left:2683;top:329;width:105;height:27" coordorigin="2683,330" coordsize="105,27" path="m2683,356l2788,340,2755,330e" filled="false" stroked="true" strokeweight=".558pt" strokecolor="#231f20">
              <v:path arrowok="t"/>
              <v:stroke dashstyle="solid"/>
            </v:shape>
            <v:line style="position:absolute" from="2774,572" to="2745,589" stroked="true" strokeweight=".558pt" strokecolor="#231f20">
              <v:stroke dashstyle="solid"/>
            </v:line>
            <v:shape style="position:absolute;left:2696;top:558;width:78;height:19" coordorigin="2697,559" coordsize="78,19" path="m2697,577l2774,572,2743,559e" filled="false" stroked="true" strokeweight=".558pt" strokecolor="#231f20">
              <v:path arrowok="t"/>
              <v:stroke dashstyle="solid"/>
            </v:shape>
            <v:line style="position:absolute" from="2761,804" to="2729,816" stroked="true" strokeweight=".558pt" strokecolor="#231f20">
              <v:stroke dashstyle="solid"/>
            </v:line>
            <v:shape style="position:absolute;left:2710;top:785;width:51;height:19" coordorigin="2710,785" coordsize="51,19" path="m2710,799l2761,804,2732,785e" filled="false" stroked="true" strokeweight=".558pt" strokecolor="#231f20">
              <v:path arrowok="t"/>
              <v:stroke dashstyle="solid"/>
            </v:shape>
            <v:line style="position:absolute" from="2708,1033" to="2753,1033" stroked="true" strokeweight=".756pt" strokecolor="#231f20">
              <v:stroke dashstyle="solid"/>
            </v:line>
            <v:shape style="position:absolute;left:2723;top:1005;width:24;height:30" coordorigin="2724,1006" coordsize="24,30" path="m2724,1020l2747,1035,2730,1006e" filled="false" stroked="true" strokeweight=".558pt" strokecolor="#231f20">
              <v:path arrowok="t"/>
              <v:stroke dashstyle="solid"/>
            </v:shape>
            <v:line style="position:absolute" from="2734,1267" to="2723,1235" stroked="true" strokeweight=".558pt" strokecolor="#231f20">
              <v:stroke dashstyle="solid"/>
            </v:line>
            <v:shape style="position:absolute;left:2733;top:1238;width:20;height:29" coordorigin="2734,1239" coordsize="20,29" path="m2737,1241l2734,1267,2753,1239e" filled="false" stroked="true" strokeweight=".558pt" strokecolor="#231f20">
              <v:path arrowok="t"/>
              <v:stroke dashstyle="solid"/>
            </v:shape>
            <v:line style="position:absolute" from="2720,1499" to="2728,1466" stroked="true" strokeweight=".558pt" strokecolor="#231f20">
              <v:stroke dashstyle="solid"/>
            </v:line>
            <v:shape style="position:absolute;left:2720;top:1462;width:32;height:37" coordorigin="2720,1463" coordsize="32,37" path="m2751,1463l2720,1499,2752,1485e" filled="false" stroked="true" strokeweight=".558pt" strokecolor="#231f20">
              <v:path arrowok="t"/>
              <v:stroke dashstyle="solid"/>
            </v:shape>
            <v:line style="position:absolute" from="2564,111" to="2536,132" stroked="true" strokeweight=".558pt" strokecolor="#231f20">
              <v:stroke dashstyle="solid"/>
            </v:line>
            <v:shape style="position:absolute;left:2454;top:101;width:110;height:31" coordorigin="2454,102" coordsize="110,31" path="m2454,132l2564,111,2531,102e" filled="false" stroked="true" strokeweight=".558pt" strokecolor="#231f20">
              <v:path arrowok="t"/>
              <v:stroke dashstyle="solid"/>
            </v:shape>
            <v:line style="position:absolute" from="2550,342" to="2522,361" stroked="true" strokeweight=".558pt" strokecolor="#231f20">
              <v:stroke dashstyle="solid"/>
            </v:line>
            <v:shape style="position:absolute;left:2467;top:331;width:83;height:24" coordorigin="2468,331" coordsize="83,24" path="m2468,354l2550,342,2518,331e" filled="false" stroked="true" strokeweight=".558pt" strokecolor="#231f20">
              <v:path arrowok="t"/>
              <v:stroke dashstyle="solid"/>
            </v:shape>
            <v:line style="position:absolute" from="2537,572" to="2507,590" stroked="true" strokeweight=".558pt" strokecolor="#231f20">
              <v:stroke dashstyle="solid"/>
            </v:line>
            <v:shape style="position:absolute;left:2481;top:559;width:56;height:18" coordorigin="2481,559" coordsize="56,18" path="m2481,577l2537,572,2505,559e" filled="false" stroked="true" strokeweight=".558pt" strokecolor="#231f20">
              <v:path arrowok="t"/>
              <v:stroke dashstyle="solid"/>
            </v:shape>
            <v:line style="position:absolute" from="2523,803" to="2491,814" stroked="true" strokeweight=".558pt" strokecolor="#231f20">
              <v:stroke dashstyle="solid"/>
            </v:line>
            <v:shape style="position:absolute;left:2494;top:783;width:29;height:20" coordorigin="2495,784" coordsize="29,20" path="m2495,799l2523,803,2495,784e" filled="false" stroked="true" strokeweight=".558pt" strokecolor="#231f20">
              <v:path arrowok="t"/>
              <v:stroke dashstyle="solid"/>
            </v:shape>
            <v:line style="position:absolute" from="17,19" to="2962,19" stroked="true" strokeweight=".669pt" strokecolor="#231f20">
              <v:stroke dashstyle="solid"/>
            </v:line>
            <v:shape style="position:absolute;left:1462;top:660;width:55;height:55" coordorigin="1462,661" coordsize="55,55" path="m1504,661l1474,661,1462,673,1462,703,1474,715,1504,715,1517,703,1517,688,1517,673,1504,661xe" filled="true" fillcolor="#231f20" stroked="false">
              <v:path arrowok="t"/>
              <v:fill type="solid"/>
            </v:shape>
            <v:shape style="position:absolute;left:0;top:7;width:2988;height:1500" coordorigin="0,7" coordsize="2988,1500" path="m2983,1505l2983,7m0,1507l2988,1507e" filled="false" stroked="true" strokeweight=".48pt" strokecolor="#221e1f">
              <v:path arrowok="t"/>
              <v:stroke dashstyle="solid"/>
            </v:shape>
          </v:group>
        </w:pict>
      </w:r>
      <w:r>
        <w:rPr/>
      </w:r>
    </w:p>
    <w:p>
      <w:pPr>
        <w:tabs>
          <w:tab w:pos="5069" w:val="left" w:leader="none"/>
        </w:tabs>
        <w:spacing w:before="58"/>
        <w:ind w:left="1843" w:right="0" w:firstLine="0"/>
        <w:jc w:val="left"/>
        <w:rPr>
          <w:sz w:val="16"/>
        </w:rPr>
      </w:pPr>
      <w:r>
        <w:rPr>
          <w:color w:val="231F20"/>
          <w:sz w:val="16"/>
        </w:rPr>
        <w:t>(a)</w:t>
        <w:tab/>
        <w:t>(b)</w:t>
      </w:r>
    </w:p>
    <w:p>
      <w:pPr>
        <w:spacing w:line="235" w:lineRule="auto" w:before="119"/>
        <w:ind w:left="319" w:right="2537" w:firstLine="0"/>
        <w:jc w:val="left"/>
        <w:rPr>
          <w:sz w:val="16"/>
        </w:rPr>
      </w:pPr>
      <w:r>
        <w:rPr>
          <w:rFonts w:ascii="Arial"/>
          <w:b/>
          <w:color w:val="474F9C"/>
          <w:sz w:val="16"/>
        </w:rPr>
        <w:t>Figure 20.24. </w:t>
      </w:r>
      <w:r>
        <w:rPr>
          <w:color w:val="231F20"/>
          <w:sz w:val="16"/>
        </w:rPr>
        <w:t>(a) Motion parallax generated by sideways movement to the right while looking at an extended ground plane. (b) The same motion, with eye tracking of the fixation</w:t>
      </w:r>
      <w:r>
        <w:rPr>
          <w:color w:val="231F20"/>
          <w:spacing w:val="-2"/>
          <w:sz w:val="16"/>
        </w:rPr>
        <w:t> </w:t>
      </w:r>
      <w:r>
        <w:rPr>
          <w:color w:val="231F20"/>
          <w:sz w:val="16"/>
        </w:rPr>
        <w:t>point.</w:t>
      </w:r>
    </w:p>
    <w:p>
      <w:pPr>
        <w:pStyle w:val="BodyText"/>
      </w:pPr>
    </w:p>
    <w:p>
      <w:pPr>
        <w:spacing w:after="0"/>
        <w:sectPr>
          <w:pgSz w:w="10800" w:h="13320"/>
          <w:pgMar w:header="1090" w:footer="0" w:top="1300" w:bottom="280" w:left="760" w:right="740"/>
        </w:sectPr>
      </w:pPr>
    </w:p>
    <w:p>
      <w:pPr>
        <w:pStyle w:val="BodyText"/>
        <w:spacing w:before="6"/>
        <w:rPr>
          <w:sz w:val="18"/>
        </w:rPr>
      </w:pPr>
    </w:p>
    <w:p>
      <w:pPr>
        <w:pStyle w:val="BodyText"/>
        <w:spacing w:line="271" w:lineRule="auto" w:before="1"/>
        <w:ind w:left="319" w:right="42"/>
        <w:jc w:val="both"/>
      </w:pPr>
      <w:r>
        <w:rPr>
          <w:i/>
          <w:color w:val="231F20"/>
        </w:rPr>
        <w:t>motion</w:t>
      </w:r>
      <w:r>
        <w:rPr>
          <w:color w:val="231F20"/>
        </w:rPr>
        <w:t>. The kinetic depth effect presumes that one component of object motion is</w:t>
      </w:r>
      <w:r>
        <w:rPr>
          <w:color w:val="231F20"/>
          <w:spacing w:val="-4"/>
        </w:rPr>
        <w:t> </w:t>
      </w:r>
      <w:r>
        <w:rPr>
          <w:i/>
          <w:color w:val="231F20"/>
        </w:rPr>
        <w:t>rotation</w:t>
      </w:r>
      <w:r>
        <w:rPr>
          <w:i/>
          <w:color w:val="231F20"/>
          <w:spacing w:val="-4"/>
        </w:rPr>
        <w:t> </w:t>
      </w:r>
      <w:r>
        <w:rPr>
          <w:i/>
          <w:color w:val="231F20"/>
        </w:rPr>
        <w:t>in</w:t>
      </w:r>
      <w:r>
        <w:rPr>
          <w:i/>
          <w:color w:val="231F20"/>
          <w:spacing w:val="-2"/>
        </w:rPr>
        <w:t> </w:t>
      </w:r>
      <w:r>
        <w:rPr>
          <w:i/>
          <w:color w:val="231F20"/>
        </w:rPr>
        <w:t>depth</w:t>
      </w:r>
      <w:r>
        <w:rPr>
          <w:color w:val="231F20"/>
        </w:rPr>
        <w:t>,</w:t>
      </w:r>
      <w:r>
        <w:rPr>
          <w:color w:val="231F20"/>
          <w:spacing w:val="-6"/>
        </w:rPr>
        <w:t> </w:t>
      </w:r>
      <w:r>
        <w:rPr>
          <w:color w:val="231F20"/>
        </w:rPr>
        <w:t>meaning</w:t>
      </w:r>
      <w:r>
        <w:rPr>
          <w:color w:val="231F20"/>
          <w:spacing w:val="-7"/>
        </w:rPr>
        <w:t> </w:t>
      </w:r>
      <w:r>
        <w:rPr>
          <w:color w:val="231F20"/>
        </w:rPr>
        <w:t>that</w:t>
      </w:r>
      <w:r>
        <w:rPr>
          <w:color w:val="231F20"/>
          <w:spacing w:val="-5"/>
        </w:rPr>
        <w:t> </w:t>
      </w:r>
      <w:r>
        <w:rPr>
          <w:color w:val="231F20"/>
        </w:rPr>
        <w:t>there</w:t>
      </w:r>
      <w:r>
        <w:rPr>
          <w:color w:val="231F20"/>
          <w:spacing w:val="-5"/>
        </w:rPr>
        <w:t> </w:t>
      </w:r>
      <w:r>
        <w:rPr>
          <w:color w:val="231F20"/>
        </w:rPr>
        <w:t>is</w:t>
      </w:r>
      <w:r>
        <w:rPr>
          <w:color w:val="231F20"/>
          <w:spacing w:val="-4"/>
        </w:rPr>
        <w:t> </w:t>
      </w:r>
      <w:r>
        <w:rPr>
          <w:color w:val="231F20"/>
        </w:rPr>
        <w:t>a</w:t>
      </w:r>
      <w:r>
        <w:rPr>
          <w:color w:val="231F20"/>
          <w:spacing w:val="-2"/>
        </w:rPr>
        <w:t> </w:t>
      </w:r>
      <w:r>
        <w:rPr>
          <w:color w:val="231F20"/>
        </w:rPr>
        <w:t>component</w:t>
      </w:r>
      <w:r>
        <w:rPr>
          <w:color w:val="231F20"/>
          <w:spacing w:val="-11"/>
        </w:rPr>
        <w:t> </w:t>
      </w:r>
      <w:r>
        <w:rPr>
          <w:color w:val="231F20"/>
        </w:rPr>
        <w:t>of</w:t>
      </w:r>
      <w:r>
        <w:rPr>
          <w:color w:val="231F20"/>
          <w:spacing w:val="-4"/>
        </w:rPr>
        <w:t> </w:t>
      </w:r>
      <w:r>
        <w:rPr>
          <w:color w:val="231F20"/>
        </w:rPr>
        <w:t>rotation</w:t>
      </w:r>
      <w:r>
        <w:rPr>
          <w:color w:val="231F20"/>
          <w:spacing w:val="-7"/>
        </w:rPr>
        <w:t> </w:t>
      </w:r>
      <w:r>
        <w:rPr>
          <w:color w:val="231F20"/>
        </w:rPr>
        <w:t>around</w:t>
      </w:r>
      <w:r>
        <w:rPr>
          <w:color w:val="231F20"/>
          <w:spacing w:val="-6"/>
        </w:rPr>
        <w:t> </w:t>
      </w:r>
      <w:r>
        <w:rPr>
          <w:color w:val="231F20"/>
        </w:rPr>
        <w:t>an</w:t>
      </w:r>
      <w:r>
        <w:rPr>
          <w:color w:val="231F20"/>
          <w:spacing w:val="-4"/>
        </w:rPr>
        <w:t> </w:t>
      </w:r>
      <w:r>
        <w:rPr>
          <w:color w:val="231F20"/>
        </w:rPr>
        <w:t>axis perpendicular to the line of</w:t>
      </w:r>
      <w:r>
        <w:rPr>
          <w:color w:val="231F20"/>
          <w:spacing w:val="-15"/>
        </w:rPr>
        <w:t> </w:t>
      </w:r>
      <w:r>
        <w:rPr>
          <w:color w:val="231F20"/>
        </w:rPr>
        <w:t>sight.</w:t>
      </w:r>
    </w:p>
    <w:p>
      <w:pPr>
        <w:pStyle w:val="BodyText"/>
        <w:spacing w:line="271" w:lineRule="auto" w:before="12"/>
        <w:ind w:left="319" w:right="38" w:firstLine="300"/>
        <w:jc w:val="both"/>
      </w:pPr>
      <w:r>
        <w:rPr>
          <w:color w:val="231F20"/>
        </w:rPr>
        <w:t>Optic flow can also provide information about the shape and location of sur- face boundaries, as shown in Figure 20.25. Spatial discontinuities in optic </w:t>
      </w:r>
      <w:r>
        <w:rPr>
          <w:color w:val="231F20"/>
          <w:spacing w:val="-3"/>
        </w:rPr>
        <w:t>flow </w:t>
      </w:r>
      <w:r>
        <w:rPr>
          <w:color w:val="231F20"/>
        </w:rPr>
        <w:t>almost always either correspond to depth discontinuities or result from indepen- dently moving objects. Simple comparisons of the magnitude of optic flow are insufficient to determine the sign of depth changes, except in the special case of a viewer moving through an otherwise static world. Even when independently moving objects are present, </w:t>
      </w:r>
      <w:r>
        <w:rPr>
          <w:color w:val="231F20"/>
          <w:spacing w:val="-3"/>
        </w:rPr>
        <w:t>however, </w:t>
      </w:r>
      <w:r>
        <w:rPr>
          <w:color w:val="231F20"/>
        </w:rPr>
        <w:t>the sign of the change in depth across sur- face boundaries can often be determined by other means. Motion often changes the portion of the more distant surface visible at surface boundaries. The appear- ance</w:t>
      </w:r>
      <w:r>
        <w:rPr>
          <w:color w:val="231F20"/>
          <w:spacing w:val="-10"/>
        </w:rPr>
        <w:t> </w:t>
      </w:r>
      <w:r>
        <w:rPr>
          <w:color w:val="231F20"/>
        </w:rPr>
        <w:t>(</w:t>
      </w:r>
      <w:r>
        <w:rPr>
          <w:i/>
          <w:color w:val="231F20"/>
        </w:rPr>
        <w:t>accretion</w:t>
      </w:r>
      <w:r>
        <w:rPr>
          <w:color w:val="231F20"/>
        </w:rPr>
        <w:t>)</w:t>
      </w:r>
      <w:r>
        <w:rPr>
          <w:color w:val="231F20"/>
          <w:spacing w:val="-12"/>
        </w:rPr>
        <w:t> </w:t>
      </w:r>
      <w:r>
        <w:rPr>
          <w:color w:val="231F20"/>
        </w:rPr>
        <w:t>or</w:t>
      </w:r>
      <w:r>
        <w:rPr>
          <w:color w:val="231F20"/>
          <w:spacing w:val="-7"/>
        </w:rPr>
        <w:t> </w:t>
      </w:r>
      <w:r>
        <w:rPr>
          <w:color w:val="231F20"/>
        </w:rPr>
        <w:t>disappearance</w:t>
      </w:r>
      <w:r>
        <w:rPr>
          <w:color w:val="231F20"/>
          <w:spacing w:val="-15"/>
        </w:rPr>
        <w:t> </w:t>
      </w:r>
      <w:r>
        <w:rPr>
          <w:color w:val="231F20"/>
        </w:rPr>
        <w:t>(</w:t>
      </w:r>
      <w:r>
        <w:rPr>
          <w:i/>
          <w:color w:val="231F20"/>
        </w:rPr>
        <w:t>deletion</w:t>
      </w:r>
      <w:r>
        <w:rPr>
          <w:color w:val="231F20"/>
        </w:rPr>
        <w:t>)</w:t>
      </w:r>
      <w:r>
        <w:rPr>
          <w:color w:val="231F20"/>
          <w:spacing w:val="-12"/>
        </w:rPr>
        <w:t> </w:t>
      </w:r>
      <w:r>
        <w:rPr>
          <w:color w:val="231F20"/>
        </w:rPr>
        <w:t>of</w:t>
      </w:r>
      <w:r>
        <w:rPr>
          <w:color w:val="231F20"/>
          <w:spacing w:val="-9"/>
        </w:rPr>
        <w:t> </w:t>
      </w:r>
      <w:r>
        <w:rPr>
          <w:color w:val="231F20"/>
        </w:rPr>
        <w:t>surface</w:t>
      </w:r>
      <w:r>
        <w:rPr>
          <w:color w:val="231F20"/>
          <w:spacing w:val="-10"/>
        </w:rPr>
        <w:t> </w:t>
      </w:r>
      <w:r>
        <w:rPr>
          <w:color w:val="231F20"/>
        </w:rPr>
        <w:t>texture</w:t>
      </w:r>
      <w:r>
        <w:rPr>
          <w:color w:val="231F20"/>
          <w:spacing w:val="-10"/>
        </w:rPr>
        <w:t> </w:t>
      </w:r>
      <w:r>
        <w:rPr>
          <w:color w:val="231F20"/>
        </w:rPr>
        <w:t>occurs</w:t>
      </w:r>
      <w:r>
        <w:rPr>
          <w:color w:val="231F20"/>
          <w:spacing w:val="-11"/>
        </w:rPr>
        <w:t> </w:t>
      </w:r>
      <w:r>
        <w:rPr>
          <w:color w:val="231F20"/>
        </w:rPr>
        <w:t>because</w:t>
      </w:r>
      <w:r>
        <w:rPr>
          <w:color w:val="231F20"/>
          <w:spacing w:val="-11"/>
        </w:rPr>
        <w:t> </w:t>
      </w:r>
      <w:r>
        <w:rPr>
          <w:color w:val="231F20"/>
        </w:rPr>
        <w:t>the nearer, occlud</w:t>
      </w:r>
      <w:r>
        <w:rPr>
          <w:i/>
          <w:color w:val="231F20"/>
        </w:rPr>
        <w:t>ing </w:t>
      </w:r>
      <w:r>
        <w:rPr>
          <w:color w:val="231F20"/>
        </w:rPr>
        <w:t>surface progressively uncovers or covers portions of the more distant, occlud</w:t>
      </w:r>
      <w:r>
        <w:rPr>
          <w:i/>
          <w:color w:val="231F20"/>
        </w:rPr>
        <w:t>ed </w:t>
      </w:r>
      <w:r>
        <w:rPr>
          <w:color w:val="231F20"/>
        </w:rPr>
        <w:t>surface. Comparisons of the motion of surface texture to either side of a boundary can also be used to infer ordinal depth, even in the absence  of accretion or deletion of the texture. Discontinuities in optic flow and accre- tion/deletion of surface texture are referred to as </w:t>
      </w:r>
      <w:r>
        <w:rPr>
          <w:i/>
          <w:color w:val="231F20"/>
        </w:rPr>
        <w:t>dynamic occlusion </w:t>
      </w:r>
      <w:r>
        <w:rPr>
          <w:color w:val="231F20"/>
        </w:rPr>
        <w:t>cues and are another powerful source of visual information about the spatial structure of the environment.</w:t>
      </w:r>
    </w:p>
    <w:p>
      <w:pPr>
        <w:pStyle w:val="BodyText"/>
        <w:spacing w:line="271" w:lineRule="auto" w:before="1"/>
        <w:ind w:left="319" w:right="42" w:firstLine="300"/>
        <w:jc w:val="both"/>
      </w:pPr>
      <w:r>
        <w:rPr>
          <w:color w:val="231F20"/>
        </w:rPr>
        <w:t>The speed that a viewer is traveling relative to points in the world cannot be determined</w:t>
      </w:r>
      <w:r>
        <w:rPr>
          <w:color w:val="231F20"/>
          <w:spacing w:val="-16"/>
        </w:rPr>
        <w:t> </w:t>
      </w:r>
      <w:r>
        <w:rPr>
          <w:color w:val="231F20"/>
        </w:rPr>
        <w:t>from</w:t>
      </w:r>
      <w:r>
        <w:rPr>
          <w:color w:val="231F20"/>
          <w:spacing w:val="-12"/>
        </w:rPr>
        <w:t> </w:t>
      </w:r>
      <w:r>
        <w:rPr>
          <w:color w:val="231F20"/>
        </w:rPr>
        <w:t>visual</w:t>
      </w:r>
      <w:r>
        <w:rPr>
          <w:color w:val="231F20"/>
          <w:spacing w:val="-13"/>
        </w:rPr>
        <w:t> </w:t>
      </w:r>
      <w:r>
        <w:rPr>
          <w:color w:val="231F20"/>
        </w:rPr>
        <w:t>motion</w:t>
      </w:r>
      <w:r>
        <w:rPr>
          <w:color w:val="231F20"/>
          <w:spacing w:val="-14"/>
        </w:rPr>
        <w:t> </w:t>
      </w:r>
      <w:r>
        <w:rPr>
          <w:color w:val="231F20"/>
        </w:rPr>
        <w:t>alone</w:t>
      </w:r>
      <w:r>
        <w:rPr>
          <w:color w:val="231F20"/>
          <w:spacing w:val="-12"/>
        </w:rPr>
        <w:t> </w:t>
      </w:r>
      <w:r>
        <w:rPr>
          <w:color w:val="231F20"/>
        </w:rPr>
        <w:t>(see</w:t>
      </w:r>
      <w:r>
        <w:rPr>
          <w:color w:val="231F20"/>
          <w:spacing w:val="-12"/>
        </w:rPr>
        <w:t> </w:t>
      </w:r>
      <w:r>
        <w:rPr>
          <w:color w:val="231F20"/>
        </w:rPr>
        <w:t>Section</w:t>
      </w:r>
      <w:r>
        <w:rPr>
          <w:color w:val="231F20"/>
          <w:spacing w:val="-12"/>
        </w:rPr>
        <w:t> </w:t>
      </w:r>
      <w:r>
        <w:rPr>
          <w:color w:val="231F20"/>
        </w:rPr>
        <w:t>20.4.3). Despite</w:t>
      </w:r>
      <w:r>
        <w:rPr>
          <w:color w:val="231F20"/>
          <w:spacing w:val="-12"/>
        </w:rPr>
        <w:t> </w:t>
      </w:r>
      <w:r>
        <w:rPr>
          <w:color w:val="231F20"/>
        </w:rPr>
        <w:t>this</w:t>
      </w:r>
      <w:r>
        <w:rPr>
          <w:color w:val="231F20"/>
          <w:spacing w:val="-11"/>
        </w:rPr>
        <w:t> </w:t>
      </w:r>
      <w:r>
        <w:rPr>
          <w:color w:val="231F20"/>
        </w:rPr>
        <w:t>limitation, it</w:t>
      </w:r>
      <w:r>
        <w:rPr>
          <w:color w:val="231F20"/>
          <w:spacing w:val="-5"/>
        </w:rPr>
        <w:t> </w:t>
      </w:r>
      <w:r>
        <w:rPr>
          <w:color w:val="231F20"/>
        </w:rPr>
        <w:t>is</w:t>
      </w:r>
      <w:r>
        <w:rPr>
          <w:color w:val="231F20"/>
          <w:spacing w:val="-8"/>
        </w:rPr>
        <w:t> </w:t>
      </w:r>
      <w:r>
        <w:rPr>
          <w:color w:val="231F20"/>
        </w:rPr>
        <w:t>possible</w:t>
      </w:r>
      <w:r>
        <w:rPr>
          <w:color w:val="231F20"/>
          <w:spacing w:val="-6"/>
        </w:rPr>
        <w:t> </w:t>
      </w:r>
      <w:r>
        <w:rPr>
          <w:color w:val="231F20"/>
        </w:rPr>
        <w:t>to</w:t>
      </w:r>
      <w:r>
        <w:rPr>
          <w:color w:val="231F20"/>
          <w:spacing w:val="-6"/>
        </w:rPr>
        <w:t> </w:t>
      </w:r>
      <w:r>
        <w:rPr>
          <w:color w:val="231F20"/>
        </w:rPr>
        <w:t>use</w:t>
      </w:r>
      <w:r>
        <w:rPr>
          <w:color w:val="231F20"/>
          <w:spacing w:val="-7"/>
        </w:rPr>
        <w:t> </w:t>
      </w:r>
      <w:r>
        <w:rPr>
          <w:color w:val="231F20"/>
        </w:rPr>
        <w:t>visual</w:t>
      </w:r>
      <w:r>
        <w:rPr>
          <w:color w:val="231F20"/>
          <w:spacing w:val="-6"/>
        </w:rPr>
        <w:t> </w:t>
      </w:r>
      <w:r>
        <w:rPr>
          <w:color w:val="231F20"/>
        </w:rPr>
        <w:t>information</w:t>
      </w:r>
      <w:r>
        <w:rPr>
          <w:color w:val="231F20"/>
          <w:spacing w:val="-13"/>
        </w:rPr>
        <w:t> </w:t>
      </w:r>
      <w:r>
        <w:rPr>
          <w:color w:val="231F20"/>
        </w:rPr>
        <w:t>to</w:t>
      </w:r>
      <w:r>
        <w:rPr>
          <w:color w:val="231F20"/>
          <w:spacing w:val="-5"/>
        </w:rPr>
        <w:t> </w:t>
      </w:r>
      <w:r>
        <w:rPr>
          <w:color w:val="231F20"/>
        </w:rPr>
        <w:t>determine</w:t>
      </w:r>
      <w:r>
        <w:rPr>
          <w:color w:val="231F20"/>
          <w:spacing w:val="-9"/>
        </w:rPr>
        <w:t> </w:t>
      </w:r>
      <w:r>
        <w:rPr>
          <w:color w:val="231F20"/>
        </w:rPr>
        <w:t>the</w:t>
      </w:r>
      <w:r>
        <w:rPr>
          <w:color w:val="231F20"/>
          <w:spacing w:val="-7"/>
        </w:rPr>
        <w:t> </w:t>
      </w:r>
      <w:r>
        <w:rPr>
          <w:color w:val="231F20"/>
        </w:rPr>
        <w:t>time</w:t>
      </w:r>
      <w:r>
        <w:rPr>
          <w:color w:val="231F20"/>
          <w:spacing w:val="-6"/>
        </w:rPr>
        <w:t> </w:t>
      </w:r>
      <w:r>
        <w:rPr>
          <w:color w:val="231F20"/>
        </w:rPr>
        <w:t>it</w:t>
      </w:r>
      <w:r>
        <w:rPr>
          <w:color w:val="231F20"/>
          <w:spacing w:val="-7"/>
        </w:rPr>
        <w:t> </w:t>
      </w:r>
      <w:r>
        <w:rPr>
          <w:color w:val="231F20"/>
        </w:rPr>
        <w:t>will</w:t>
      </w:r>
      <w:r>
        <w:rPr>
          <w:color w:val="231F20"/>
          <w:spacing w:val="-5"/>
        </w:rPr>
        <w:t> </w:t>
      </w:r>
      <w:r>
        <w:rPr>
          <w:color w:val="231F20"/>
        </w:rPr>
        <w:t>take</w:t>
      </w:r>
      <w:r>
        <w:rPr>
          <w:color w:val="231F20"/>
          <w:spacing w:val="-6"/>
        </w:rPr>
        <w:t> </w:t>
      </w:r>
      <w:r>
        <w:rPr>
          <w:color w:val="231F20"/>
        </w:rPr>
        <w:t>to</w:t>
      </w:r>
      <w:r>
        <w:rPr>
          <w:color w:val="231F20"/>
          <w:spacing w:val="-6"/>
        </w:rPr>
        <w:t> </w:t>
      </w:r>
      <w:r>
        <w:rPr>
          <w:color w:val="231F20"/>
        </w:rPr>
        <w:t>reach</w:t>
      </w:r>
      <w:r>
        <w:rPr>
          <w:color w:val="231F20"/>
          <w:spacing w:val="-7"/>
        </w:rPr>
        <w:t> </w:t>
      </w:r>
      <w:r>
        <w:rPr>
          <w:color w:val="231F20"/>
        </w:rPr>
        <w:t>a visible</w:t>
      </w:r>
      <w:r>
        <w:rPr>
          <w:color w:val="231F20"/>
          <w:spacing w:val="-9"/>
        </w:rPr>
        <w:t> </w:t>
      </w:r>
      <w:r>
        <w:rPr>
          <w:color w:val="231F20"/>
        </w:rPr>
        <w:t>point</w:t>
      </w:r>
      <w:r>
        <w:rPr>
          <w:color w:val="231F20"/>
          <w:spacing w:val="-11"/>
        </w:rPr>
        <w:t> </w:t>
      </w:r>
      <w:r>
        <w:rPr>
          <w:color w:val="231F20"/>
        </w:rPr>
        <w:t>in</w:t>
      </w:r>
      <w:r>
        <w:rPr>
          <w:color w:val="231F20"/>
          <w:spacing w:val="-10"/>
        </w:rPr>
        <w:t> </w:t>
      </w:r>
      <w:r>
        <w:rPr>
          <w:color w:val="231F20"/>
        </w:rPr>
        <w:t>the</w:t>
      </w:r>
      <w:r>
        <w:rPr>
          <w:color w:val="231F20"/>
          <w:spacing w:val="-8"/>
        </w:rPr>
        <w:t> </w:t>
      </w:r>
      <w:r>
        <w:rPr>
          <w:color w:val="231F20"/>
        </w:rPr>
        <w:t>world,</w:t>
      </w:r>
      <w:r>
        <w:rPr>
          <w:color w:val="231F20"/>
          <w:spacing w:val="-11"/>
        </w:rPr>
        <w:t> </w:t>
      </w:r>
      <w:r>
        <w:rPr>
          <w:color w:val="231F20"/>
        </w:rPr>
        <w:t>even</w:t>
      </w:r>
      <w:r>
        <w:rPr>
          <w:color w:val="231F20"/>
          <w:spacing w:val="-9"/>
        </w:rPr>
        <w:t> </w:t>
      </w:r>
      <w:r>
        <w:rPr>
          <w:color w:val="231F20"/>
        </w:rPr>
        <w:t>when</w:t>
      </w:r>
      <w:r>
        <w:rPr>
          <w:color w:val="231F20"/>
          <w:spacing w:val="-10"/>
        </w:rPr>
        <w:t> </w:t>
      </w:r>
      <w:r>
        <w:rPr>
          <w:color w:val="231F20"/>
        </w:rPr>
        <w:t>speed</w:t>
      </w:r>
      <w:r>
        <w:rPr>
          <w:color w:val="231F20"/>
          <w:spacing w:val="-9"/>
        </w:rPr>
        <w:t> </w:t>
      </w:r>
      <w:r>
        <w:rPr>
          <w:color w:val="231F20"/>
        </w:rPr>
        <w:t>cannot</w:t>
      </w:r>
      <w:r>
        <w:rPr>
          <w:color w:val="231F20"/>
          <w:spacing w:val="-11"/>
        </w:rPr>
        <w:t> </w:t>
      </w:r>
      <w:r>
        <w:rPr>
          <w:color w:val="231F20"/>
        </w:rPr>
        <w:t>be</w:t>
      </w:r>
      <w:r>
        <w:rPr>
          <w:color w:val="231F20"/>
          <w:spacing w:val="-9"/>
        </w:rPr>
        <w:t> </w:t>
      </w:r>
      <w:r>
        <w:rPr>
          <w:color w:val="231F20"/>
        </w:rPr>
        <w:t>determined.</w:t>
      </w:r>
      <w:r>
        <w:rPr>
          <w:color w:val="231F20"/>
          <w:spacing w:val="-1"/>
        </w:rPr>
        <w:t> </w:t>
      </w:r>
      <w:r>
        <w:rPr>
          <w:color w:val="231F20"/>
        </w:rPr>
        <w:t>When</w:t>
      </w:r>
      <w:r>
        <w:rPr>
          <w:color w:val="231F20"/>
          <w:spacing w:val="-7"/>
        </w:rPr>
        <w:t> </w:t>
      </w:r>
      <w:r>
        <w:rPr>
          <w:color w:val="231F20"/>
        </w:rPr>
        <w:t>velocity is</w:t>
      </w:r>
      <w:r>
        <w:rPr>
          <w:color w:val="231F20"/>
          <w:spacing w:val="-1"/>
        </w:rPr>
        <w:t> </w:t>
      </w:r>
      <w:r>
        <w:rPr>
          <w:color w:val="231F20"/>
        </w:rPr>
        <w:t>constant,</w:t>
      </w:r>
      <w:r>
        <w:rPr>
          <w:color w:val="231F20"/>
          <w:spacing w:val="-5"/>
        </w:rPr>
        <w:t> </w:t>
      </w:r>
      <w:r>
        <w:rPr>
          <w:i/>
          <w:color w:val="231F20"/>
        </w:rPr>
        <w:t>time-to-contact</w:t>
      </w:r>
      <w:r>
        <w:rPr>
          <w:i/>
          <w:color w:val="231F20"/>
          <w:spacing w:val="-6"/>
        </w:rPr>
        <w:t> </w:t>
      </w:r>
      <w:r>
        <w:rPr>
          <w:color w:val="231F20"/>
        </w:rPr>
        <w:t>(often</w:t>
      </w:r>
      <w:r>
        <w:rPr>
          <w:color w:val="231F20"/>
          <w:spacing w:val="-4"/>
        </w:rPr>
        <w:t> </w:t>
      </w:r>
      <w:r>
        <w:rPr>
          <w:color w:val="231F20"/>
        </w:rPr>
        <w:t>referred</w:t>
      </w:r>
      <w:r>
        <w:rPr>
          <w:color w:val="231F20"/>
          <w:spacing w:val="-6"/>
        </w:rPr>
        <w:t> </w:t>
      </w:r>
      <w:r>
        <w:rPr>
          <w:color w:val="231F20"/>
        </w:rPr>
        <w:t>to</w:t>
      </w:r>
      <w:r>
        <w:rPr>
          <w:color w:val="231F20"/>
          <w:spacing w:val="-2"/>
        </w:rPr>
        <w:t> </w:t>
      </w:r>
      <w:r>
        <w:rPr>
          <w:color w:val="231F20"/>
        </w:rPr>
        <w:t>as</w:t>
      </w:r>
      <w:r>
        <w:rPr>
          <w:color w:val="231F20"/>
          <w:spacing w:val="-1"/>
        </w:rPr>
        <w:t> </w:t>
      </w:r>
      <w:r>
        <w:rPr>
          <w:i/>
          <w:color w:val="231F20"/>
        </w:rPr>
        <w:t>time-to-collision</w:t>
      </w:r>
      <w:r>
        <w:rPr>
          <w:color w:val="231F20"/>
        </w:rPr>
        <w:t>)</w:t>
      </w:r>
      <w:r>
        <w:rPr>
          <w:color w:val="231F20"/>
          <w:spacing w:val="-7"/>
        </w:rPr>
        <w:t> </w:t>
      </w:r>
      <w:r>
        <w:rPr>
          <w:color w:val="231F20"/>
        </w:rPr>
        <w:t>is</w:t>
      </w:r>
      <w:r>
        <w:rPr>
          <w:color w:val="231F20"/>
          <w:spacing w:val="-4"/>
        </w:rPr>
        <w:t> </w:t>
      </w:r>
      <w:r>
        <w:rPr>
          <w:color w:val="231F20"/>
        </w:rPr>
        <w:t>given</w:t>
      </w:r>
      <w:r>
        <w:rPr>
          <w:color w:val="231F20"/>
          <w:spacing w:val="-4"/>
        </w:rPr>
        <w:t> </w:t>
      </w:r>
      <w:r>
        <w:rPr>
          <w:color w:val="231F20"/>
        </w:rPr>
        <w:t>by</w:t>
      </w:r>
      <w:r>
        <w:rPr>
          <w:color w:val="231F20"/>
          <w:spacing w:val="-4"/>
        </w:rPr>
        <w:t> </w:t>
      </w:r>
      <w:r>
        <w:rPr>
          <w:color w:val="231F20"/>
        </w:rPr>
        <w:t>the retinal size of an entity toward which the observer is moving, divided by the rate at which that image size is increasing.</w:t>
      </w:r>
      <w:r>
        <w:rPr>
          <w:color w:val="231F20"/>
          <w:vertAlign w:val="superscript"/>
        </w:rPr>
        <w:t>5</w:t>
      </w:r>
      <w:r>
        <w:rPr>
          <w:color w:val="231F20"/>
          <w:vertAlign w:val="baseline"/>
        </w:rPr>
        <w:t> In the biological vision literature, this</w:t>
      </w:r>
      <w:r>
        <w:rPr>
          <w:color w:val="231F20"/>
          <w:spacing w:val="17"/>
          <w:vertAlign w:val="baseline"/>
        </w:rPr>
        <w:t> </w:t>
      </w:r>
      <w:r>
        <w:rPr>
          <w:color w:val="231F20"/>
          <w:vertAlign w:val="baseline"/>
        </w:rPr>
        <w:t>is</w:t>
      </w:r>
    </w:p>
    <w:p>
      <w:pPr>
        <w:pStyle w:val="BodyText"/>
        <w:spacing w:before="5" w:after="39"/>
        <w:rPr>
          <w:sz w:val="15"/>
        </w:rPr>
      </w:pPr>
      <w:r>
        <w:rPr/>
        <w:br w:type="column"/>
      </w:r>
      <w:r>
        <w:rPr>
          <w:sz w:val="15"/>
        </w:rPr>
      </w:r>
    </w:p>
    <w:p>
      <w:pPr>
        <w:pStyle w:val="BodyText"/>
        <w:ind w:left="319"/>
      </w:pPr>
      <w:r>
        <w:rPr/>
        <w:pict>
          <v:group style="width:96.35pt;height:71.4pt;mso-position-horizontal-relative:char;mso-position-vertical-relative:line" coordorigin="0,0" coordsize="1927,1428">
            <v:shape style="position:absolute;left:0;top:0;width:1927;height:1428" type="#_x0000_t75" stroked="false">
              <v:imagedata r:id="rId12" o:title=""/>
            </v:shape>
            <v:shape style="position:absolute;left:350;top:603;width:136;height:258" type="#_x0000_t202" filled="false" stroked="false">
              <v:textbox inset="0,0,0,0">
                <w:txbxContent>
                  <w:p>
                    <w:pPr>
                      <w:spacing w:before="12"/>
                      <w:ind w:left="0" w:right="0" w:firstLine="0"/>
                      <w:jc w:val="left"/>
                      <w:rPr>
                        <w:rFonts w:ascii="Arial"/>
                        <w:b/>
                        <w:i/>
                        <w:sz w:val="16"/>
                      </w:rPr>
                    </w:pPr>
                    <w:r>
                      <w:rPr>
                        <w:rFonts w:ascii="Arial"/>
                        <w:b/>
                        <w:i/>
                        <w:color w:val="231F20"/>
                        <w:w w:val="100"/>
                        <w:sz w:val="16"/>
                      </w:rPr>
                      <w:t>A</w:t>
                    </w:r>
                  </w:p>
                </w:txbxContent>
              </v:textbox>
              <w10:wrap type="none"/>
            </v:shape>
            <v:shape style="position:absolute;left:1373;top:529;width:131;height:258" type="#_x0000_t202" filled="false" stroked="false">
              <v:textbox inset="0,0,0,0">
                <w:txbxContent>
                  <w:p>
                    <w:pPr>
                      <w:spacing w:before="12"/>
                      <w:ind w:left="0" w:right="0" w:firstLine="0"/>
                      <w:jc w:val="left"/>
                      <w:rPr>
                        <w:rFonts w:ascii="Arial"/>
                        <w:b/>
                        <w:i/>
                        <w:sz w:val="16"/>
                      </w:rPr>
                    </w:pPr>
                    <w:r>
                      <w:rPr>
                        <w:rFonts w:ascii="Arial"/>
                        <w:b/>
                        <w:i/>
                        <w:color w:val="231F20"/>
                        <w:w w:val="95"/>
                        <w:sz w:val="16"/>
                      </w:rPr>
                      <w:t>C</w:t>
                    </w:r>
                  </w:p>
                </w:txbxContent>
              </v:textbox>
              <w10:wrap type="none"/>
            </v:shape>
            <v:shape style="position:absolute;left:774;top:778;width:125;height:258" type="#_x0000_t202" filled="false" stroked="false">
              <v:textbox inset="0,0,0,0">
                <w:txbxContent>
                  <w:p>
                    <w:pPr>
                      <w:spacing w:before="12"/>
                      <w:ind w:left="0" w:right="0" w:firstLine="0"/>
                      <w:jc w:val="left"/>
                      <w:rPr>
                        <w:rFonts w:ascii="Arial"/>
                        <w:b/>
                        <w:i/>
                        <w:sz w:val="16"/>
                      </w:rPr>
                    </w:pPr>
                    <w:r>
                      <w:rPr>
                        <w:rFonts w:ascii="Arial"/>
                        <w:b/>
                        <w:i/>
                        <w:color w:val="231F20"/>
                        <w:w w:val="90"/>
                        <w:sz w:val="16"/>
                      </w:rPr>
                      <w:t>B</w:t>
                    </w:r>
                  </w:p>
                </w:txbxContent>
              </v:textbox>
              <w10:wrap type="none"/>
            </v:shape>
          </v:group>
        </w:pict>
      </w:r>
      <w:r>
        <w:rPr/>
      </w:r>
    </w:p>
    <w:p>
      <w:pPr>
        <w:pStyle w:val="BodyText"/>
        <w:spacing w:before="11"/>
        <w:rPr>
          <w:sz w:val="14"/>
        </w:rPr>
      </w:pPr>
    </w:p>
    <w:p>
      <w:pPr>
        <w:spacing w:line="232" w:lineRule="auto" w:before="0"/>
        <w:ind w:left="319" w:right="131" w:firstLine="0"/>
        <w:jc w:val="both"/>
        <w:rPr>
          <w:sz w:val="16"/>
        </w:rPr>
      </w:pPr>
      <w:r>
        <w:rPr>
          <w:rFonts w:ascii="Arial"/>
          <w:b/>
          <w:color w:val="474F9C"/>
          <w:sz w:val="16"/>
        </w:rPr>
        <w:t>Figure 20.25. </w:t>
      </w:r>
      <w:r>
        <w:rPr>
          <w:color w:val="231F20"/>
          <w:sz w:val="16"/>
        </w:rPr>
        <w:t>Discon- tinuities in optic flow signal surface boundaries. In many cases, the sign of the depth change</w:t>
      </w:r>
      <w:r>
        <w:rPr>
          <w:color w:val="231F20"/>
          <w:spacing w:val="-8"/>
          <w:sz w:val="16"/>
        </w:rPr>
        <w:t> </w:t>
      </w:r>
      <w:r>
        <w:rPr>
          <w:color w:val="231F20"/>
          <w:sz w:val="16"/>
        </w:rPr>
        <w:t>(i.e.,</w:t>
      </w:r>
      <w:r>
        <w:rPr>
          <w:color w:val="231F20"/>
          <w:spacing w:val="-10"/>
          <w:sz w:val="16"/>
        </w:rPr>
        <w:t> </w:t>
      </w:r>
      <w:r>
        <w:rPr>
          <w:color w:val="231F20"/>
          <w:sz w:val="16"/>
        </w:rPr>
        <w:t>the</w:t>
      </w:r>
      <w:r>
        <w:rPr>
          <w:color w:val="231F20"/>
          <w:spacing w:val="-9"/>
          <w:sz w:val="16"/>
        </w:rPr>
        <w:t> </w:t>
      </w:r>
      <w:r>
        <w:rPr>
          <w:color w:val="231F20"/>
          <w:sz w:val="16"/>
        </w:rPr>
        <w:t>ordinal</w:t>
      </w:r>
      <w:r>
        <w:rPr>
          <w:color w:val="231F20"/>
          <w:spacing w:val="-7"/>
          <w:sz w:val="16"/>
        </w:rPr>
        <w:t> </w:t>
      </w:r>
      <w:r>
        <w:rPr>
          <w:color w:val="231F20"/>
          <w:sz w:val="16"/>
        </w:rPr>
        <w:t>depth) can be</w:t>
      </w:r>
      <w:r>
        <w:rPr>
          <w:color w:val="231F20"/>
          <w:spacing w:val="-1"/>
          <w:sz w:val="16"/>
        </w:rPr>
        <w:t> </w:t>
      </w:r>
      <w:r>
        <w:rPr>
          <w:color w:val="231F20"/>
          <w:sz w:val="16"/>
        </w:rPr>
        <w:t>determined.</w:t>
      </w:r>
    </w:p>
    <w:p>
      <w:pPr>
        <w:spacing w:after="0" w:line="232" w:lineRule="auto"/>
        <w:jc w:val="both"/>
        <w:rPr>
          <w:sz w:val="16"/>
        </w:rPr>
        <w:sectPr>
          <w:type w:val="continuous"/>
          <w:pgSz w:w="10800" w:h="13320"/>
          <w:pgMar w:top="1300" w:bottom="280" w:left="760" w:right="740"/>
          <w:cols w:num="2" w:equalWidth="0">
            <w:col w:w="6825" w:space="85"/>
            <w:col w:w="2390"/>
          </w:cols>
        </w:sectPr>
      </w:pPr>
    </w:p>
    <w:p>
      <w:pPr>
        <w:pStyle w:val="BodyText"/>
        <w:spacing w:before="10"/>
        <w:rPr>
          <w:sz w:val="12"/>
        </w:rPr>
      </w:pPr>
    </w:p>
    <w:p>
      <w:pPr>
        <w:spacing w:line="247" w:lineRule="auto" w:before="1"/>
        <w:ind w:left="319" w:right="2537" w:firstLine="216"/>
        <w:jc w:val="left"/>
        <w:rPr>
          <w:sz w:val="16"/>
        </w:rPr>
      </w:pPr>
      <w:r>
        <w:rPr/>
        <w:pict>
          <v:line style="position:absolute;mso-position-horizontal-relative:page;mso-position-vertical-relative:paragraph;z-index:15736832" from="53.987999pt,1.28356pt" to="173.627999pt,1.28356pt" stroked="true" strokeweight="1.08pt" strokecolor="#464e9b">
            <v:stroke dashstyle="solid"/>
            <w10:wrap type="none"/>
          </v:line>
        </w:pict>
      </w:r>
      <w:r>
        <w:rPr>
          <w:color w:val="231F20"/>
          <w:position w:val="6"/>
          <w:sz w:val="12"/>
        </w:rPr>
        <w:t>5 </w:t>
      </w:r>
      <w:r>
        <w:rPr>
          <w:color w:val="231F20"/>
          <w:sz w:val="16"/>
        </w:rPr>
        <w:t>The terms time-to-collision and time-to-contact are misleading, since contact will only occur if the viewer’s trajectory actually passes through or near the entity under view.</w:t>
      </w:r>
    </w:p>
    <w:p>
      <w:pPr>
        <w:spacing w:after="0" w:line="247" w:lineRule="auto"/>
        <w:jc w:val="left"/>
        <w:rPr>
          <w:sz w:val="16"/>
        </w:rPr>
        <w:sectPr>
          <w:type w:val="continuous"/>
          <w:pgSz w:w="10800" w:h="13320"/>
          <w:pgMar w:top="1300" w:bottom="280" w:left="760" w:right="740"/>
        </w:sectPr>
      </w:pPr>
    </w:p>
    <w:p>
      <w:pPr>
        <w:pStyle w:val="BodyText"/>
      </w:pPr>
    </w:p>
    <w:p>
      <w:pPr>
        <w:pStyle w:val="BodyText"/>
        <w:rPr>
          <w:sz w:val="18"/>
        </w:rPr>
      </w:pPr>
    </w:p>
    <w:p>
      <w:pPr>
        <w:pStyle w:val="BodyText"/>
        <w:spacing w:line="271" w:lineRule="auto"/>
        <w:ind w:left="2503" w:right="336"/>
        <w:jc w:val="both"/>
      </w:pPr>
      <w:r>
        <w:rPr>
          <w:color w:val="231F20"/>
        </w:rPr>
        <w:t>often called the </w:t>
      </w:r>
      <w:r>
        <w:rPr>
          <w:i/>
          <w:color w:val="231F20"/>
        </w:rPr>
        <w:t>τ function </w:t>
      </w:r>
      <w:r>
        <w:rPr>
          <w:color w:val="231F20"/>
        </w:rPr>
        <w:t>(Lee &amp; Reddish, 1981). If distance information to the structure</w:t>
      </w:r>
      <w:r>
        <w:rPr>
          <w:color w:val="231F20"/>
          <w:spacing w:val="-15"/>
        </w:rPr>
        <w:t> </w:t>
      </w:r>
      <w:r>
        <w:rPr>
          <w:color w:val="231F20"/>
        </w:rPr>
        <w:t>in</w:t>
      </w:r>
      <w:r>
        <w:rPr>
          <w:color w:val="231F20"/>
          <w:spacing w:val="-11"/>
        </w:rPr>
        <w:t> </w:t>
      </w:r>
      <w:r>
        <w:rPr>
          <w:color w:val="231F20"/>
        </w:rPr>
        <w:t>the</w:t>
      </w:r>
      <w:r>
        <w:rPr>
          <w:color w:val="231F20"/>
          <w:spacing w:val="-14"/>
        </w:rPr>
        <w:t> </w:t>
      </w:r>
      <w:r>
        <w:rPr>
          <w:color w:val="231F20"/>
        </w:rPr>
        <w:t>world</w:t>
      </w:r>
      <w:r>
        <w:rPr>
          <w:color w:val="231F20"/>
          <w:spacing w:val="-14"/>
        </w:rPr>
        <w:t> </w:t>
      </w:r>
      <w:r>
        <w:rPr>
          <w:color w:val="231F20"/>
        </w:rPr>
        <w:t>on</w:t>
      </w:r>
      <w:r>
        <w:rPr>
          <w:color w:val="231F20"/>
          <w:spacing w:val="-11"/>
        </w:rPr>
        <w:t> </w:t>
      </w:r>
      <w:r>
        <w:rPr>
          <w:color w:val="231F20"/>
        </w:rPr>
        <w:t>which</w:t>
      </w:r>
      <w:r>
        <w:rPr>
          <w:color w:val="231F20"/>
          <w:spacing w:val="-13"/>
        </w:rPr>
        <w:t> </w:t>
      </w:r>
      <w:r>
        <w:rPr>
          <w:color w:val="231F20"/>
        </w:rPr>
        <w:t>the</w:t>
      </w:r>
      <w:r>
        <w:rPr>
          <w:color w:val="231F20"/>
          <w:spacing w:val="-15"/>
        </w:rPr>
        <w:t> </w:t>
      </w:r>
      <w:r>
        <w:rPr>
          <w:color w:val="231F20"/>
        </w:rPr>
        <w:t>time-to-collision</w:t>
      </w:r>
      <w:r>
        <w:rPr>
          <w:color w:val="231F20"/>
          <w:spacing w:val="-15"/>
        </w:rPr>
        <w:t> </w:t>
      </w:r>
      <w:r>
        <w:rPr>
          <w:color w:val="231F20"/>
        </w:rPr>
        <w:t>estimate</w:t>
      </w:r>
      <w:r>
        <w:rPr>
          <w:color w:val="231F20"/>
          <w:spacing w:val="-12"/>
        </w:rPr>
        <w:t> </w:t>
      </w:r>
      <w:r>
        <w:rPr>
          <w:color w:val="231F20"/>
        </w:rPr>
        <w:t>is</w:t>
      </w:r>
      <w:r>
        <w:rPr>
          <w:color w:val="231F20"/>
          <w:spacing w:val="-14"/>
        </w:rPr>
        <w:t> </w:t>
      </w:r>
      <w:r>
        <w:rPr>
          <w:color w:val="231F20"/>
        </w:rPr>
        <w:t>based</w:t>
      </w:r>
      <w:r>
        <w:rPr>
          <w:color w:val="231F20"/>
          <w:spacing w:val="-10"/>
        </w:rPr>
        <w:t> </w:t>
      </w:r>
      <w:r>
        <w:rPr>
          <w:color w:val="231F20"/>
        </w:rPr>
        <w:t>is</w:t>
      </w:r>
      <w:r>
        <w:rPr>
          <w:color w:val="231F20"/>
          <w:spacing w:val="-13"/>
        </w:rPr>
        <w:t> </w:t>
      </w:r>
      <w:r>
        <w:rPr>
          <w:color w:val="231F20"/>
        </w:rPr>
        <w:t>available, then this can be used to determine</w:t>
      </w:r>
      <w:r>
        <w:rPr>
          <w:color w:val="231F20"/>
          <w:spacing w:val="-13"/>
        </w:rPr>
        <w:t> </w:t>
      </w:r>
      <w:r>
        <w:rPr>
          <w:color w:val="231F20"/>
        </w:rPr>
        <w:t>speed.</w:t>
      </w:r>
    </w:p>
    <w:p>
      <w:pPr>
        <w:pStyle w:val="BodyText"/>
      </w:pPr>
    </w:p>
    <w:p>
      <w:pPr>
        <w:pStyle w:val="BodyText"/>
        <w:spacing w:before="5"/>
        <w:rPr>
          <w:sz w:val="23"/>
        </w:rPr>
      </w:pPr>
    </w:p>
    <w:p>
      <w:pPr>
        <w:pStyle w:val="ListParagraph"/>
        <w:numPr>
          <w:ilvl w:val="2"/>
          <w:numId w:val="1"/>
        </w:numPr>
        <w:tabs>
          <w:tab w:pos="3256" w:val="left" w:leader="none"/>
          <w:tab w:pos="3257" w:val="left" w:leader="none"/>
        </w:tabs>
        <w:spacing w:line="240" w:lineRule="auto" w:before="0" w:after="0"/>
        <w:ind w:left="3256" w:right="0" w:hanging="754"/>
        <w:jc w:val="left"/>
        <w:rPr>
          <w:sz w:val="20"/>
        </w:rPr>
      </w:pPr>
      <w:r>
        <w:rPr>
          <w:color w:val="478A4A"/>
          <w:sz w:val="20"/>
        </w:rPr>
        <w:t>Pictorial Cues</w:t>
      </w:r>
    </w:p>
    <w:p>
      <w:pPr>
        <w:pStyle w:val="BodyText"/>
        <w:spacing w:before="7"/>
        <w:rPr>
          <w:rFonts w:ascii="Arial"/>
          <w:sz w:val="17"/>
        </w:rPr>
      </w:pPr>
    </w:p>
    <w:p>
      <w:pPr>
        <w:spacing w:after="0"/>
        <w:rPr>
          <w:rFonts w:ascii="Arial"/>
          <w:sz w:val="17"/>
        </w:rPr>
        <w:sectPr>
          <w:pgSz w:w="10800" w:h="13320"/>
          <w:pgMar w:header="1090" w:footer="0" w:top="1300" w:bottom="280" w:left="760" w:right="740"/>
        </w:sect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3"/>
        <w:rPr>
          <w:rFonts w:ascii="Arial"/>
          <w:sz w:val="19"/>
        </w:rPr>
      </w:pPr>
    </w:p>
    <w:p>
      <w:pPr>
        <w:pStyle w:val="BodyText"/>
        <w:ind w:left="113"/>
        <w:rPr>
          <w:rFonts w:ascii="Arial"/>
        </w:rPr>
      </w:pPr>
      <w:r>
        <w:rPr>
          <w:rFonts w:ascii="Arial"/>
        </w:rPr>
        <w:drawing>
          <wp:inline distT="0" distB="0" distL="0" distR="0">
            <wp:extent cx="1226369" cy="920496"/>
            <wp:effectExtent l="0" t="0" r="0" b="0"/>
            <wp:docPr id="7" name="image7.png"/>
            <wp:cNvGraphicFramePr>
              <a:graphicFrameLocks noChangeAspect="1"/>
            </wp:cNvGraphicFramePr>
            <a:graphic>
              <a:graphicData uri="http://schemas.openxmlformats.org/drawingml/2006/picture">
                <pic:pic>
                  <pic:nvPicPr>
                    <pic:cNvPr id="8" name="image7.png"/>
                    <pic:cNvPicPr/>
                  </pic:nvPicPr>
                  <pic:blipFill>
                    <a:blip r:embed="rId13" cstate="print"/>
                    <a:stretch>
                      <a:fillRect/>
                    </a:stretch>
                  </pic:blipFill>
                  <pic:spPr>
                    <a:xfrm>
                      <a:off x="0" y="0"/>
                      <a:ext cx="1226369" cy="920496"/>
                    </a:xfrm>
                    <a:prstGeom prst="rect">
                      <a:avLst/>
                    </a:prstGeom>
                  </pic:spPr>
                </pic:pic>
              </a:graphicData>
            </a:graphic>
          </wp:inline>
        </w:drawing>
      </w:r>
      <w:r>
        <w:rPr>
          <w:rFonts w:ascii="Arial"/>
        </w:rPr>
      </w:r>
    </w:p>
    <w:p>
      <w:pPr>
        <w:pStyle w:val="BodyText"/>
        <w:spacing w:before="7"/>
        <w:rPr>
          <w:rFonts w:ascii="Arial"/>
          <w:sz w:val="15"/>
        </w:rPr>
      </w:pPr>
    </w:p>
    <w:p>
      <w:pPr>
        <w:spacing w:line="232" w:lineRule="auto" w:before="0"/>
        <w:ind w:left="113" w:right="38" w:firstLine="0"/>
        <w:jc w:val="both"/>
        <w:rPr>
          <w:i/>
          <w:sz w:val="16"/>
        </w:rPr>
      </w:pPr>
      <w:r>
        <w:rPr>
          <w:rFonts w:ascii="Arial"/>
          <w:b/>
          <w:color w:val="474F9C"/>
          <w:sz w:val="16"/>
        </w:rPr>
        <w:t>Figure 20.26. </w:t>
      </w:r>
      <w:r>
        <w:rPr>
          <w:color w:val="231F20"/>
          <w:sz w:val="16"/>
        </w:rPr>
        <w:t>The clas- sical linear perspective effects include object size scaled </w:t>
      </w:r>
      <w:r>
        <w:rPr>
          <w:color w:val="231F20"/>
          <w:spacing w:val="-7"/>
          <w:sz w:val="16"/>
        </w:rPr>
        <w:t>by </w:t>
      </w:r>
      <w:r>
        <w:rPr>
          <w:color w:val="231F20"/>
          <w:sz w:val="16"/>
        </w:rPr>
        <w:t>distance, the </w:t>
      </w:r>
      <w:r>
        <w:rPr>
          <w:color w:val="231F20"/>
          <w:spacing w:val="-3"/>
          <w:sz w:val="16"/>
        </w:rPr>
        <w:t>convergence </w:t>
      </w:r>
      <w:r>
        <w:rPr>
          <w:color w:val="231F20"/>
          <w:sz w:val="16"/>
        </w:rPr>
        <w:t>of parallel</w:t>
      </w:r>
      <w:r>
        <w:rPr>
          <w:color w:val="231F20"/>
          <w:spacing w:val="-11"/>
          <w:sz w:val="16"/>
        </w:rPr>
        <w:t> </w:t>
      </w:r>
      <w:r>
        <w:rPr>
          <w:color w:val="231F20"/>
          <w:sz w:val="16"/>
        </w:rPr>
        <w:t>lines,</w:t>
      </w:r>
      <w:r>
        <w:rPr>
          <w:color w:val="231F20"/>
          <w:spacing w:val="-11"/>
          <w:sz w:val="16"/>
        </w:rPr>
        <w:t> </w:t>
      </w:r>
      <w:r>
        <w:rPr>
          <w:color w:val="231F20"/>
          <w:sz w:val="16"/>
        </w:rPr>
        <w:t>the</w:t>
      </w:r>
      <w:r>
        <w:rPr>
          <w:color w:val="231F20"/>
          <w:spacing w:val="-14"/>
          <w:sz w:val="16"/>
        </w:rPr>
        <w:t> </w:t>
      </w:r>
      <w:r>
        <w:rPr>
          <w:color w:val="231F20"/>
          <w:sz w:val="16"/>
        </w:rPr>
        <w:t>ground</w:t>
      </w:r>
      <w:r>
        <w:rPr>
          <w:color w:val="231F20"/>
          <w:spacing w:val="-14"/>
          <w:sz w:val="16"/>
        </w:rPr>
        <w:t> </w:t>
      </w:r>
      <w:r>
        <w:rPr>
          <w:color w:val="231F20"/>
          <w:sz w:val="16"/>
        </w:rPr>
        <w:t>plane extending to a visible</w:t>
      </w:r>
      <w:r>
        <w:rPr>
          <w:color w:val="231F20"/>
          <w:spacing w:val="-17"/>
          <w:sz w:val="16"/>
        </w:rPr>
        <w:t> </w:t>
      </w:r>
      <w:r>
        <w:rPr>
          <w:color w:val="231F20"/>
          <w:sz w:val="16"/>
        </w:rPr>
        <w:t>horizon, and position on the ground plane relative to the horizon. </w:t>
      </w:r>
      <w:r>
        <w:rPr>
          <w:i/>
          <w:color w:val="231F20"/>
          <w:sz w:val="16"/>
        </w:rPr>
        <w:t>Image courtesy Sam</w:t>
      </w:r>
      <w:r>
        <w:rPr>
          <w:i/>
          <w:color w:val="231F20"/>
          <w:spacing w:val="-11"/>
          <w:sz w:val="16"/>
        </w:rPr>
        <w:t> </w:t>
      </w:r>
      <w:r>
        <w:rPr>
          <w:i/>
          <w:color w:val="231F20"/>
          <w:sz w:val="16"/>
        </w:rPr>
        <w:t>Pullara.</w:t>
      </w:r>
    </w:p>
    <w:p>
      <w:pPr>
        <w:pStyle w:val="BodyText"/>
        <w:spacing w:line="271" w:lineRule="auto" w:before="62"/>
        <w:ind w:left="113" w:right="330"/>
        <w:jc w:val="both"/>
      </w:pPr>
      <w:r>
        <w:rPr/>
        <w:br w:type="column"/>
      </w:r>
      <w:r>
        <w:rPr>
          <w:color w:val="231F20"/>
        </w:rPr>
        <w:t>An image can contain much information about the spatial structure of the world from which it arose, even in the absence of binocular stereo or motion. As evi- dence</w:t>
      </w:r>
      <w:r>
        <w:rPr>
          <w:color w:val="231F20"/>
          <w:spacing w:val="-10"/>
        </w:rPr>
        <w:t> </w:t>
      </w:r>
      <w:r>
        <w:rPr>
          <w:color w:val="231F20"/>
        </w:rPr>
        <w:t>for</w:t>
      </w:r>
      <w:r>
        <w:rPr>
          <w:color w:val="231F20"/>
          <w:spacing w:val="-10"/>
        </w:rPr>
        <w:t> </w:t>
      </w:r>
      <w:r>
        <w:rPr>
          <w:color w:val="231F20"/>
        </w:rPr>
        <w:t>this,</w:t>
      </w:r>
      <w:r>
        <w:rPr>
          <w:color w:val="231F20"/>
          <w:spacing w:val="-7"/>
        </w:rPr>
        <w:t> </w:t>
      </w:r>
      <w:r>
        <w:rPr>
          <w:color w:val="231F20"/>
        </w:rPr>
        <w:t>note</w:t>
      </w:r>
      <w:r>
        <w:rPr>
          <w:color w:val="231F20"/>
          <w:spacing w:val="-10"/>
        </w:rPr>
        <w:t> </w:t>
      </w:r>
      <w:r>
        <w:rPr>
          <w:color w:val="231F20"/>
        </w:rPr>
        <w:t>that</w:t>
      </w:r>
      <w:r>
        <w:rPr>
          <w:color w:val="231F20"/>
          <w:spacing w:val="-9"/>
        </w:rPr>
        <w:t> </w:t>
      </w:r>
      <w:r>
        <w:rPr>
          <w:color w:val="231F20"/>
        </w:rPr>
        <w:t>the</w:t>
      </w:r>
      <w:r>
        <w:rPr>
          <w:color w:val="231F20"/>
          <w:spacing w:val="-7"/>
        </w:rPr>
        <w:t> </w:t>
      </w:r>
      <w:r>
        <w:rPr>
          <w:color w:val="231F20"/>
        </w:rPr>
        <w:t>world</w:t>
      </w:r>
      <w:r>
        <w:rPr>
          <w:color w:val="231F20"/>
          <w:spacing w:val="-9"/>
        </w:rPr>
        <w:t> </w:t>
      </w:r>
      <w:r>
        <w:rPr>
          <w:color w:val="231F20"/>
        </w:rPr>
        <w:t>still</w:t>
      </w:r>
      <w:r>
        <w:rPr>
          <w:color w:val="231F20"/>
          <w:spacing w:val="-8"/>
        </w:rPr>
        <w:t> </w:t>
      </w:r>
      <w:r>
        <w:rPr>
          <w:color w:val="231F20"/>
        </w:rPr>
        <w:t>appears</w:t>
      </w:r>
      <w:r>
        <w:rPr>
          <w:color w:val="231F20"/>
          <w:spacing w:val="-11"/>
        </w:rPr>
        <w:t> </w:t>
      </w:r>
      <w:r>
        <w:rPr>
          <w:color w:val="231F20"/>
        </w:rPr>
        <w:t>three-dimensional</w:t>
      </w:r>
      <w:r>
        <w:rPr>
          <w:color w:val="231F20"/>
          <w:spacing w:val="-17"/>
        </w:rPr>
        <w:t> </w:t>
      </w:r>
      <w:r>
        <w:rPr>
          <w:color w:val="231F20"/>
        </w:rPr>
        <w:t>even</w:t>
      </w:r>
      <w:r>
        <w:rPr>
          <w:color w:val="231F20"/>
          <w:spacing w:val="-9"/>
        </w:rPr>
        <w:t> </w:t>
      </w:r>
      <w:r>
        <w:rPr>
          <w:color w:val="231F20"/>
        </w:rPr>
        <w:t>if</w:t>
      </w:r>
      <w:r>
        <w:rPr>
          <w:color w:val="231F20"/>
          <w:spacing w:val="-7"/>
        </w:rPr>
        <w:t> </w:t>
      </w:r>
      <w:r>
        <w:rPr>
          <w:color w:val="231F20"/>
        </w:rPr>
        <w:t>we</w:t>
      </w:r>
      <w:r>
        <w:rPr>
          <w:color w:val="231F20"/>
          <w:spacing w:val="-9"/>
        </w:rPr>
        <w:t> </w:t>
      </w:r>
      <w:r>
        <w:rPr>
          <w:color w:val="231F20"/>
        </w:rPr>
        <w:t>close one eye, hold our head stationary, and nothing moves in the environment. (As discussed in Section 20.5, the situation is more complicated in the case of pho- tographs and other displayed images.) There are three classes of such </w:t>
      </w:r>
      <w:r>
        <w:rPr>
          <w:i/>
          <w:color w:val="231F20"/>
        </w:rPr>
        <w:t>pictorial </w:t>
      </w:r>
      <w:r>
        <w:rPr>
          <w:i/>
          <w:color w:val="231F20"/>
        </w:rPr>
        <w:t>depth cues</w:t>
      </w:r>
      <w:r>
        <w:rPr>
          <w:color w:val="231F20"/>
        </w:rPr>
        <w:t>. The best known of these involve </w:t>
      </w:r>
      <w:r>
        <w:rPr>
          <w:i/>
          <w:color w:val="231F20"/>
        </w:rPr>
        <w:t>linear perspective</w:t>
      </w:r>
      <w:r>
        <w:rPr>
          <w:color w:val="231F20"/>
        </w:rPr>
        <w:t>.  There are also  a number of </w:t>
      </w:r>
      <w:r>
        <w:rPr>
          <w:i/>
          <w:color w:val="231F20"/>
        </w:rPr>
        <w:t>occlusion cues </w:t>
      </w:r>
      <w:r>
        <w:rPr>
          <w:color w:val="231F20"/>
        </w:rPr>
        <w:t>that provide information about ordinal depth even in the</w:t>
      </w:r>
      <w:r>
        <w:rPr>
          <w:color w:val="231F20"/>
          <w:spacing w:val="-11"/>
        </w:rPr>
        <w:t> </w:t>
      </w:r>
      <w:r>
        <w:rPr>
          <w:color w:val="231F20"/>
        </w:rPr>
        <w:t>absence</w:t>
      </w:r>
      <w:r>
        <w:rPr>
          <w:color w:val="231F20"/>
          <w:spacing w:val="-13"/>
        </w:rPr>
        <w:t> </w:t>
      </w:r>
      <w:r>
        <w:rPr>
          <w:color w:val="231F20"/>
        </w:rPr>
        <w:t>of</w:t>
      </w:r>
      <w:r>
        <w:rPr>
          <w:color w:val="231F20"/>
          <w:spacing w:val="-9"/>
        </w:rPr>
        <w:t> </w:t>
      </w:r>
      <w:r>
        <w:rPr>
          <w:color w:val="231F20"/>
        </w:rPr>
        <w:t>perspective.</w:t>
      </w:r>
      <w:r>
        <w:rPr>
          <w:color w:val="231F20"/>
          <w:spacing w:val="-4"/>
        </w:rPr>
        <w:t> </w:t>
      </w:r>
      <w:r>
        <w:rPr>
          <w:color w:val="231F20"/>
        </w:rPr>
        <w:t>Finally,</w:t>
      </w:r>
      <w:r>
        <w:rPr>
          <w:color w:val="231F20"/>
          <w:spacing w:val="-11"/>
        </w:rPr>
        <w:t> </w:t>
      </w:r>
      <w:r>
        <w:rPr>
          <w:i/>
          <w:color w:val="231F20"/>
        </w:rPr>
        <w:t>illumination</w:t>
      </w:r>
      <w:r>
        <w:rPr>
          <w:i/>
          <w:color w:val="231F20"/>
          <w:spacing w:val="-14"/>
        </w:rPr>
        <w:t> </w:t>
      </w:r>
      <w:r>
        <w:rPr>
          <w:i/>
          <w:color w:val="231F20"/>
        </w:rPr>
        <w:t>cues</w:t>
      </w:r>
      <w:r>
        <w:rPr>
          <w:i/>
          <w:color w:val="231F20"/>
          <w:spacing w:val="-11"/>
        </w:rPr>
        <w:t> </w:t>
      </w:r>
      <w:r>
        <w:rPr>
          <w:color w:val="231F20"/>
        </w:rPr>
        <w:t>involving</w:t>
      </w:r>
      <w:r>
        <w:rPr>
          <w:color w:val="231F20"/>
          <w:spacing w:val="-16"/>
        </w:rPr>
        <w:t> </w:t>
      </w:r>
      <w:r>
        <w:rPr>
          <w:color w:val="231F20"/>
        </w:rPr>
        <w:t>shading,</w:t>
      </w:r>
      <w:r>
        <w:rPr>
          <w:color w:val="231F20"/>
          <w:spacing w:val="-12"/>
        </w:rPr>
        <w:t> </w:t>
      </w:r>
      <w:r>
        <w:rPr>
          <w:color w:val="231F20"/>
        </w:rPr>
        <w:t>shadows and interreflections, and aerial perspective also provide visual information about spatial</w:t>
      </w:r>
      <w:r>
        <w:rPr>
          <w:color w:val="231F20"/>
          <w:spacing w:val="-1"/>
        </w:rPr>
        <w:t> </w:t>
      </w:r>
      <w:r>
        <w:rPr>
          <w:color w:val="231F20"/>
        </w:rPr>
        <w:t>layout.</w:t>
      </w:r>
    </w:p>
    <w:p>
      <w:pPr>
        <w:pStyle w:val="BodyText"/>
        <w:spacing w:line="266" w:lineRule="auto"/>
        <w:ind w:left="113" w:right="328" w:firstLine="300"/>
        <w:jc w:val="both"/>
      </w:pPr>
      <w:r>
        <w:rPr/>
        <w:pict>
          <v:shape style="position:absolute;margin-left:478.200012pt;margin-top:85.221558pt;width:3.85pt;height:7pt;mso-position-horizontal-relative:page;mso-position-vertical-relative:paragraph;z-index:-17496576" type="#_x0000_t202" filled="false" stroked="false">
            <v:textbox inset="0,0,0,0">
              <w:txbxContent>
                <w:p>
                  <w:pPr>
                    <w:spacing w:line="135" w:lineRule="exact" w:before="0"/>
                    <w:ind w:left="0" w:right="0" w:firstLine="0"/>
                    <w:jc w:val="left"/>
                    <w:rPr>
                      <w:i/>
                      <w:sz w:val="14"/>
                    </w:rPr>
                  </w:pPr>
                  <w:r>
                    <w:rPr>
                      <w:i/>
                      <w:color w:val="231F20"/>
                      <w:w w:val="139"/>
                      <w:sz w:val="14"/>
                    </w:rPr>
                    <w:t>z</w:t>
                  </w:r>
                </w:p>
              </w:txbxContent>
            </v:textbox>
            <w10:wrap type="none"/>
          </v:shape>
        </w:pict>
      </w:r>
      <w:r>
        <w:rPr>
          <w:color w:val="231F20"/>
        </w:rPr>
        <w:t>The term </w:t>
      </w:r>
      <w:r>
        <w:rPr>
          <w:i/>
          <w:color w:val="231F20"/>
        </w:rPr>
        <w:t>linear perspective </w:t>
      </w:r>
      <w:r>
        <w:rPr>
          <w:color w:val="231F20"/>
        </w:rPr>
        <w:t>is often used to refer to properties of images in- volving object size in the image scaled by distance, the convergence of parallel lines, the ground plane extending to a visible horizon, and the relationship be- tween</w:t>
      </w:r>
      <w:r>
        <w:rPr>
          <w:color w:val="231F20"/>
          <w:spacing w:val="-4"/>
        </w:rPr>
        <w:t> </w:t>
      </w:r>
      <w:r>
        <w:rPr>
          <w:color w:val="231F20"/>
        </w:rPr>
        <w:t>the</w:t>
      </w:r>
      <w:r>
        <w:rPr>
          <w:color w:val="231F20"/>
          <w:spacing w:val="-7"/>
        </w:rPr>
        <w:t> </w:t>
      </w:r>
      <w:r>
        <w:rPr>
          <w:color w:val="231F20"/>
        </w:rPr>
        <w:t>distance</w:t>
      </w:r>
      <w:r>
        <w:rPr>
          <w:color w:val="231F20"/>
          <w:spacing w:val="-7"/>
        </w:rPr>
        <w:t> </w:t>
      </w:r>
      <w:r>
        <w:rPr>
          <w:color w:val="231F20"/>
        </w:rPr>
        <w:t>to</w:t>
      </w:r>
      <w:r>
        <w:rPr>
          <w:color w:val="231F20"/>
          <w:spacing w:val="-3"/>
        </w:rPr>
        <w:t> </w:t>
      </w:r>
      <w:r>
        <w:rPr>
          <w:color w:val="231F20"/>
        </w:rPr>
        <w:t>objects</w:t>
      </w:r>
      <w:r>
        <w:rPr>
          <w:color w:val="231F20"/>
          <w:spacing w:val="-5"/>
        </w:rPr>
        <w:t> </w:t>
      </w:r>
      <w:r>
        <w:rPr>
          <w:color w:val="231F20"/>
        </w:rPr>
        <w:t>on</w:t>
      </w:r>
      <w:r>
        <w:rPr>
          <w:color w:val="231F20"/>
          <w:spacing w:val="-6"/>
        </w:rPr>
        <w:t> </w:t>
      </w:r>
      <w:r>
        <w:rPr>
          <w:color w:val="231F20"/>
        </w:rPr>
        <w:t>the</w:t>
      </w:r>
      <w:r>
        <w:rPr>
          <w:color w:val="231F20"/>
          <w:spacing w:val="-7"/>
        </w:rPr>
        <w:t> </w:t>
      </w:r>
      <w:r>
        <w:rPr>
          <w:color w:val="231F20"/>
        </w:rPr>
        <w:t>ground</w:t>
      </w:r>
      <w:r>
        <w:rPr>
          <w:color w:val="231F20"/>
          <w:spacing w:val="-8"/>
        </w:rPr>
        <w:t> </w:t>
      </w:r>
      <w:r>
        <w:rPr>
          <w:color w:val="231F20"/>
        </w:rPr>
        <w:t>plane</w:t>
      </w:r>
      <w:r>
        <w:rPr>
          <w:color w:val="231F20"/>
          <w:spacing w:val="-7"/>
        </w:rPr>
        <w:t> </w:t>
      </w:r>
      <w:r>
        <w:rPr>
          <w:color w:val="231F20"/>
        </w:rPr>
        <w:t>and</w:t>
      </w:r>
      <w:r>
        <w:rPr>
          <w:color w:val="231F20"/>
          <w:spacing w:val="-6"/>
        </w:rPr>
        <w:t> </w:t>
      </w:r>
      <w:r>
        <w:rPr>
          <w:color w:val="231F20"/>
        </w:rPr>
        <w:t>the</w:t>
      </w:r>
      <w:r>
        <w:rPr>
          <w:color w:val="231F20"/>
          <w:spacing w:val="-4"/>
        </w:rPr>
        <w:t> </w:t>
      </w:r>
      <w:r>
        <w:rPr>
          <w:color w:val="231F20"/>
        </w:rPr>
        <w:t>image</w:t>
      </w:r>
      <w:r>
        <w:rPr>
          <w:color w:val="231F20"/>
          <w:spacing w:val="-7"/>
        </w:rPr>
        <w:t> </w:t>
      </w:r>
      <w:r>
        <w:rPr>
          <w:color w:val="231F20"/>
        </w:rPr>
        <w:t>location</w:t>
      </w:r>
      <w:r>
        <w:rPr>
          <w:color w:val="231F20"/>
          <w:spacing w:val="-8"/>
        </w:rPr>
        <w:t> </w:t>
      </w:r>
      <w:r>
        <w:rPr>
          <w:color w:val="231F20"/>
        </w:rPr>
        <w:t>of</w:t>
      </w:r>
      <w:r>
        <w:rPr>
          <w:color w:val="231F20"/>
          <w:spacing w:val="-5"/>
        </w:rPr>
        <w:t> </w:t>
      </w:r>
      <w:r>
        <w:rPr>
          <w:color w:val="231F20"/>
        </w:rPr>
        <w:t>those objects relative to the horizon (Figure 20.26). More formally, linear perspective cues</w:t>
      </w:r>
      <w:r>
        <w:rPr>
          <w:color w:val="231F20"/>
          <w:spacing w:val="-12"/>
        </w:rPr>
        <w:t> </w:t>
      </w:r>
      <w:r>
        <w:rPr>
          <w:color w:val="231F20"/>
        </w:rPr>
        <w:t>are</w:t>
      </w:r>
      <w:r>
        <w:rPr>
          <w:color w:val="231F20"/>
          <w:spacing w:val="-12"/>
        </w:rPr>
        <w:t> </w:t>
      </w:r>
      <w:r>
        <w:rPr>
          <w:color w:val="231F20"/>
        </w:rPr>
        <w:t>those</w:t>
      </w:r>
      <w:r>
        <w:rPr>
          <w:color w:val="231F20"/>
          <w:spacing w:val="-12"/>
        </w:rPr>
        <w:t> </w:t>
      </w:r>
      <w:r>
        <w:rPr>
          <w:color w:val="231F20"/>
        </w:rPr>
        <w:t>visual</w:t>
      </w:r>
      <w:r>
        <w:rPr>
          <w:color w:val="231F20"/>
          <w:spacing w:val="-11"/>
        </w:rPr>
        <w:t> </w:t>
      </w:r>
      <w:r>
        <w:rPr>
          <w:color w:val="231F20"/>
        </w:rPr>
        <w:t>cues</w:t>
      </w:r>
      <w:r>
        <w:rPr>
          <w:color w:val="231F20"/>
          <w:spacing w:val="-13"/>
        </w:rPr>
        <w:t> </w:t>
      </w:r>
      <w:r>
        <w:rPr>
          <w:color w:val="231F20"/>
        </w:rPr>
        <w:t>which</w:t>
      </w:r>
      <w:r>
        <w:rPr>
          <w:color w:val="231F20"/>
          <w:spacing w:val="-11"/>
        </w:rPr>
        <w:t> </w:t>
      </w:r>
      <w:r>
        <w:rPr>
          <w:color w:val="231F20"/>
        </w:rPr>
        <w:t>exploit</w:t>
      </w:r>
      <w:r>
        <w:rPr>
          <w:color w:val="231F20"/>
          <w:spacing w:val="-14"/>
        </w:rPr>
        <w:t> </w:t>
      </w:r>
      <w:r>
        <w:rPr>
          <w:color w:val="231F20"/>
        </w:rPr>
        <w:t>the</w:t>
      </w:r>
      <w:r>
        <w:rPr>
          <w:color w:val="231F20"/>
          <w:spacing w:val="-12"/>
        </w:rPr>
        <w:t> </w:t>
      </w:r>
      <w:r>
        <w:rPr>
          <w:color w:val="231F20"/>
        </w:rPr>
        <w:t>fact</w:t>
      </w:r>
      <w:r>
        <w:rPr>
          <w:color w:val="231F20"/>
          <w:spacing w:val="-10"/>
        </w:rPr>
        <w:t> </w:t>
      </w:r>
      <w:r>
        <w:rPr>
          <w:color w:val="231F20"/>
        </w:rPr>
        <w:t>that</w:t>
      </w:r>
      <w:r>
        <w:rPr>
          <w:color w:val="231F20"/>
          <w:spacing w:val="-11"/>
        </w:rPr>
        <w:t> </w:t>
      </w:r>
      <w:r>
        <w:rPr>
          <w:color w:val="231F20"/>
        </w:rPr>
        <w:t>under</w:t>
      </w:r>
      <w:r>
        <w:rPr>
          <w:color w:val="231F20"/>
          <w:spacing w:val="-14"/>
        </w:rPr>
        <w:t> </w:t>
      </w:r>
      <w:r>
        <w:rPr>
          <w:color w:val="231F20"/>
        </w:rPr>
        <w:t>perspective</w:t>
      </w:r>
      <w:r>
        <w:rPr>
          <w:color w:val="231F20"/>
          <w:spacing w:val="-15"/>
        </w:rPr>
        <w:t> </w:t>
      </w:r>
      <w:r>
        <w:rPr>
          <w:color w:val="231F20"/>
        </w:rPr>
        <w:t>projection, the image location onto which points in the world are projected is scaled by </w:t>
      </w:r>
      <w:r>
        <w:rPr>
          <w:rFonts w:ascii="Palatino Linotype" w:hAnsi="Palatino Linotype"/>
          <w:color w:val="231F20"/>
          <w:u w:val="single" w:color="221E1F"/>
          <w:vertAlign w:val="superscript"/>
        </w:rPr>
        <w:t>1</w:t>
      </w:r>
      <w:r>
        <w:rPr>
          <w:rFonts w:ascii="Palatino Linotype" w:hAnsi="Palatino Linotype"/>
          <w:color w:val="231F20"/>
          <w:vertAlign w:val="baseline"/>
        </w:rPr>
        <w:t> </w:t>
      </w:r>
      <w:r>
        <w:rPr>
          <w:color w:val="231F20"/>
          <w:vertAlign w:val="baseline"/>
        </w:rPr>
        <w:t>, where </w:t>
      </w:r>
      <w:r>
        <w:rPr>
          <w:i/>
          <w:color w:val="231F20"/>
          <w:vertAlign w:val="baseline"/>
        </w:rPr>
        <w:t>z </w:t>
      </w:r>
      <w:r>
        <w:rPr>
          <w:color w:val="231F20"/>
          <w:vertAlign w:val="baseline"/>
        </w:rPr>
        <w:t>is the distance from the point of projection to the point in the environ- ment. Direct</w:t>
      </w:r>
      <w:r>
        <w:rPr>
          <w:color w:val="231F20"/>
          <w:spacing w:val="-13"/>
          <w:vertAlign w:val="baseline"/>
        </w:rPr>
        <w:t> </w:t>
      </w:r>
      <w:r>
        <w:rPr>
          <w:color w:val="231F20"/>
          <w:vertAlign w:val="baseline"/>
        </w:rPr>
        <w:t>consequences</w:t>
      </w:r>
      <w:r>
        <w:rPr>
          <w:color w:val="231F20"/>
          <w:spacing w:val="-21"/>
          <w:vertAlign w:val="baseline"/>
        </w:rPr>
        <w:t> </w:t>
      </w:r>
      <w:r>
        <w:rPr>
          <w:color w:val="231F20"/>
          <w:vertAlign w:val="baseline"/>
        </w:rPr>
        <w:t>of</w:t>
      </w:r>
      <w:r>
        <w:rPr>
          <w:color w:val="231F20"/>
          <w:spacing w:val="-14"/>
          <w:vertAlign w:val="baseline"/>
        </w:rPr>
        <w:t> </w:t>
      </w:r>
      <w:r>
        <w:rPr>
          <w:color w:val="231F20"/>
          <w:vertAlign w:val="baseline"/>
        </w:rPr>
        <w:t>this</w:t>
      </w:r>
      <w:r>
        <w:rPr>
          <w:color w:val="231F20"/>
          <w:spacing w:val="-13"/>
          <w:vertAlign w:val="baseline"/>
        </w:rPr>
        <w:t> </w:t>
      </w:r>
      <w:r>
        <w:rPr>
          <w:color w:val="231F20"/>
          <w:vertAlign w:val="baseline"/>
        </w:rPr>
        <w:t>relationship</w:t>
      </w:r>
      <w:r>
        <w:rPr>
          <w:color w:val="231F20"/>
          <w:spacing w:val="-16"/>
          <w:vertAlign w:val="baseline"/>
        </w:rPr>
        <w:t> </w:t>
      </w:r>
      <w:r>
        <w:rPr>
          <w:color w:val="231F20"/>
          <w:vertAlign w:val="baseline"/>
        </w:rPr>
        <w:t>are</w:t>
      </w:r>
      <w:r>
        <w:rPr>
          <w:color w:val="231F20"/>
          <w:spacing w:val="-15"/>
          <w:vertAlign w:val="baseline"/>
        </w:rPr>
        <w:t> </w:t>
      </w:r>
      <w:r>
        <w:rPr>
          <w:color w:val="231F20"/>
          <w:vertAlign w:val="baseline"/>
        </w:rPr>
        <w:t>that</w:t>
      </w:r>
      <w:r>
        <w:rPr>
          <w:color w:val="231F20"/>
          <w:spacing w:val="-16"/>
          <w:vertAlign w:val="baseline"/>
        </w:rPr>
        <w:t> </w:t>
      </w:r>
      <w:r>
        <w:rPr>
          <w:color w:val="231F20"/>
          <w:vertAlign w:val="baseline"/>
        </w:rPr>
        <w:t>points</w:t>
      </w:r>
      <w:r>
        <w:rPr>
          <w:color w:val="231F20"/>
          <w:spacing w:val="-16"/>
          <w:vertAlign w:val="baseline"/>
        </w:rPr>
        <w:t> </w:t>
      </w:r>
      <w:r>
        <w:rPr>
          <w:color w:val="231F20"/>
          <w:vertAlign w:val="baseline"/>
        </w:rPr>
        <w:t>that</w:t>
      </w:r>
      <w:r>
        <w:rPr>
          <w:color w:val="231F20"/>
          <w:spacing w:val="-15"/>
          <w:vertAlign w:val="baseline"/>
        </w:rPr>
        <w:t> </w:t>
      </w:r>
      <w:r>
        <w:rPr>
          <w:color w:val="231F20"/>
          <w:vertAlign w:val="baseline"/>
        </w:rPr>
        <w:t>are</w:t>
      </w:r>
      <w:r>
        <w:rPr>
          <w:color w:val="231F20"/>
          <w:spacing w:val="-12"/>
          <w:vertAlign w:val="baseline"/>
        </w:rPr>
        <w:t> </w:t>
      </w:r>
      <w:r>
        <w:rPr>
          <w:color w:val="231F20"/>
          <w:vertAlign w:val="baseline"/>
        </w:rPr>
        <w:t>farther</w:t>
      </w:r>
      <w:r>
        <w:rPr>
          <w:color w:val="231F20"/>
          <w:spacing w:val="-17"/>
          <w:vertAlign w:val="baseline"/>
        </w:rPr>
        <w:t> </w:t>
      </w:r>
      <w:r>
        <w:rPr>
          <w:color w:val="231F20"/>
          <w:vertAlign w:val="baseline"/>
        </w:rPr>
        <w:t>away are projected to points closer to the center of the image (convergence of parallel lines)</w:t>
      </w:r>
      <w:r>
        <w:rPr>
          <w:color w:val="231F20"/>
          <w:spacing w:val="-7"/>
          <w:vertAlign w:val="baseline"/>
        </w:rPr>
        <w:t> </w:t>
      </w:r>
      <w:r>
        <w:rPr>
          <w:color w:val="231F20"/>
          <w:vertAlign w:val="baseline"/>
        </w:rPr>
        <w:t>and</w:t>
      </w:r>
      <w:r>
        <w:rPr>
          <w:color w:val="231F20"/>
          <w:spacing w:val="-6"/>
          <w:vertAlign w:val="baseline"/>
        </w:rPr>
        <w:t> </w:t>
      </w:r>
      <w:r>
        <w:rPr>
          <w:color w:val="231F20"/>
          <w:vertAlign w:val="baseline"/>
        </w:rPr>
        <w:t>that</w:t>
      </w:r>
      <w:r>
        <w:rPr>
          <w:color w:val="231F20"/>
          <w:spacing w:val="-5"/>
          <w:vertAlign w:val="baseline"/>
        </w:rPr>
        <w:t> </w:t>
      </w:r>
      <w:r>
        <w:rPr>
          <w:color w:val="231F20"/>
          <w:vertAlign w:val="baseline"/>
        </w:rPr>
        <w:t>the</w:t>
      </w:r>
      <w:r>
        <w:rPr>
          <w:color w:val="231F20"/>
          <w:spacing w:val="-7"/>
          <w:vertAlign w:val="baseline"/>
        </w:rPr>
        <w:t> </w:t>
      </w:r>
      <w:r>
        <w:rPr>
          <w:color w:val="231F20"/>
          <w:vertAlign w:val="baseline"/>
        </w:rPr>
        <w:t>spacing</w:t>
      </w:r>
      <w:r>
        <w:rPr>
          <w:color w:val="231F20"/>
          <w:spacing w:val="-6"/>
          <w:vertAlign w:val="baseline"/>
        </w:rPr>
        <w:t> </w:t>
      </w:r>
      <w:r>
        <w:rPr>
          <w:color w:val="231F20"/>
          <w:vertAlign w:val="baseline"/>
        </w:rPr>
        <w:t>between</w:t>
      </w:r>
      <w:r>
        <w:rPr>
          <w:color w:val="231F20"/>
          <w:spacing w:val="-8"/>
          <w:vertAlign w:val="baseline"/>
        </w:rPr>
        <w:t> </w:t>
      </w:r>
      <w:r>
        <w:rPr>
          <w:color w:val="231F20"/>
          <w:vertAlign w:val="baseline"/>
        </w:rPr>
        <w:t>the</w:t>
      </w:r>
      <w:r>
        <w:rPr>
          <w:color w:val="231F20"/>
          <w:spacing w:val="-5"/>
          <w:vertAlign w:val="baseline"/>
        </w:rPr>
        <w:t> </w:t>
      </w:r>
      <w:r>
        <w:rPr>
          <w:color w:val="231F20"/>
          <w:vertAlign w:val="baseline"/>
        </w:rPr>
        <w:t>image</w:t>
      </w:r>
      <w:r>
        <w:rPr>
          <w:color w:val="231F20"/>
          <w:spacing w:val="-6"/>
          <w:vertAlign w:val="baseline"/>
        </w:rPr>
        <w:t> </w:t>
      </w:r>
      <w:r>
        <w:rPr>
          <w:color w:val="231F20"/>
          <w:vertAlign w:val="baseline"/>
        </w:rPr>
        <w:t>of</w:t>
      </w:r>
      <w:r>
        <w:rPr>
          <w:color w:val="231F20"/>
          <w:spacing w:val="-6"/>
          <w:vertAlign w:val="baseline"/>
        </w:rPr>
        <w:t> </w:t>
      </w:r>
      <w:r>
        <w:rPr>
          <w:color w:val="231F20"/>
          <w:vertAlign w:val="baseline"/>
        </w:rPr>
        <w:t>points</w:t>
      </w:r>
      <w:r>
        <w:rPr>
          <w:color w:val="231F20"/>
          <w:spacing w:val="-8"/>
          <w:vertAlign w:val="baseline"/>
        </w:rPr>
        <w:t> </w:t>
      </w:r>
      <w:r>
        <w:rPr>
          <w:color w:val="231F20"/>
          <w:vertAlign w:val="baseline"/>
        </w:rPr>
        <w:t>in</w:t>
      </w:r>
      <w:r>
        <w:rPr>
          <w:color w:val="231F20"/>
          <w:spacing w:val="-7"/>
          <w:vertAlign w:val="baseline"/>
        </w:rPr>
        <w:t> </w:t>
      </w:r>
      <w:r>
        <w:rPr>
          <w:color w:val="231F20"/>
          <w:vertAlign w:val="baseline"/>
        </w:rPr>
        <w:t>the</w:t>
      </w:r>
      <w:r>
        <w:rPr>
          <w:color w:val="231F20"/>
          <w:spacing w:val="-6"/>
          <w:vertAlign w:val="baseline"/>
        </w:rPr>
        <w:t> </w:t>
      </w:r>
      <w:r>
        <w:rPr>
          <w:color w:val="231F20"/>
          <w:vertAlign w:val="baseline"/>
        </w:rPr>
        <w:t>world</w:t>
      </w:r>
      <w:r>
        <w:rPr>
          <w:color w:val="231F20"/>
          <w:spacing w:val="-6"/>
          <w:vertAlign w:val="baseline"/>
        </w:rPr>
        <w:t> </w:t>
      </w:r>
      <w:r>
        <w:rPr>
          <w:color w:val="231F20"/>
          <w:vertAlign w:val="baseline"/>
        </w:rPr>
        <w:t>decreases</w:t>
      </w:r>
      <w:r>
        <w:rPr>
          <w:color w:val="231F20"/>
          <w:spacing w:val="-9"/>
          <w:vertAlign w:val="baseline"/>
        </w:rPr>
        <w:t> </w:t>
      </w:r>
      <w:r>
        <w:rPr>
          <w:color w:val="231F20"/>
          <w:vertAlign w:val="baseline"/>
        </w:rPr>
        <w:t>for more distant world points (object size in the image is scaled by distance).</w:t>
      </w:r>
      <w:r>
        <w:rPr>
          <w:color w:val="231F20"/>
          <w:vertAlign w:val="superscript"/>
        </w:rPr>
        <w:t>6</w:t>
      </w:r>
      <w:r>
        <w:rPr>
          <w:color w:val="231F20"/>
          <w:vertAlign w:val="baseline"/>
        </w:rPr>
        <w:t> The fact that the image of an infinite flat surface in the world ends at a finite horizon is explained by examining the perspective projection equation as </w:t>
      </w:r>
      <w:r>
        <w:rPr>
          <w:i/>
          <w:color w:val="231F20"/>
          <w:vertAlign w:val="baseline"/>
        </w:rPr>
        <w:t>z </w:t>
      </w:r>
      <w:r>
        <w:rPr>
          <w:rFonts w:ascii="Calibri" w:hAnsi="Calibri"/>
          <w:i/>
          <w:color w:val="231F20"/>
          <w:vertAlign w:val="baseline"/>
        </w:rPr>
        <w:t>→</w:t>
      </w:r>
      <w:r>
        <w:rPr>
          <w:rFonts w:ascii="Calibri" w:hAnsi="Calibri"/>
          <w:i/>
          <w:color w:val="231F20"/>
          <w:spacing w:val="-2"/>
          <w:vertAlign w:val="baseline"/>
        </w:rPr>
        <w:t> </w:t>
      </w:r>
      <w:r>
        <w:rPr>
          <w:rFonts w:ascii="Calibri" w:hAnsi="Calibri"/>
          <w:i/>
          <w:color w:val="231F20"/>
          <w:vertAlign w:val="baseline"/>
        </w:rPr>
        <w:t>∞</w:t>
      </w:r>
      <w:r>
        <w:rPr>
          <w:color w:val="231F20"/>
          <w:vertAlign w:val="baseline"/>
        </w:rPr>
        <w:t>.</w:t>
      </w:r>
    </w:p>
    <w:p>
      <w:pPr>
        <w:pStyle w:val="BodyText"/>
        <w:spacing w:line="271" w:lineRule="auto"/>
        <w:ind w:left="113" w:right="334" w:firstLine="300"/>
        <w:jc w:val="both"/>
      </w:pPr>
      <w:r>
        <w:rPr>
          <w:color w:val="231F20"/>
          <w:spacing w:val="-3"/>
        </w:rPr>
        <w:t>With </w:t>
      </w:r>
      <w:r>
        <w:rPr>
          <w:color w:val="231F20"/>
        </w:rPr>
        <w:t>the exception of size-related effects described in Section 20.4.2, most pictorial</w:t>
      </w:r>
      <w:r>
        <w:rPr>
          <w:color w:val="231F20"/>
          <w:spacing w:val="-8"/>
        </w:rPr>
        <w:t> </w:t>
      </w:r>
      <w:r>
        <w:rPr>
          <w:color w:val="231F20"/>
        </w:rPr>
        <w:t>depth</w:t>
      </w:r>
      <w:r>
        <w:rPr>
          <w:color w:val="231F20"/>
          <w:spacing w:val="-7"/>
        </w:rPr>
        <w:t> </w:t>
      </w:r>
      <w:r>
        <w:rPr>
          <w:color w:val="231F20"/>
        </w:rPr>
        <w:t>cues</w:t>
      </w:r>
      <w:r>
        <w:rPr>
          <w:color w:val="231F20"/>
          <w:spacing w:val="-4"/>
        </w:rPr>
        <w:t> </w:t>
      </w:r>
      <w:r>
        <w:rPr>
          <w:color w:val="231F20"/>
        </w:rPr>
        <w:t>involving</w:t>
      </w:r>
      <w:r>
        <w:rPr>
          <w:color w:val="231F20"/>
          <w:spacing w:val="-11"/>
        </w:rPr>
        <w:t> </w:t>
      </w:r>
      <w:r>
        <w:rPr>
          <w:color w:val="231F20"/>
        </w:rPr>
        <w:t>linear</w:t>
      </w:r>
      <w:r>
        <w:rPr>
          <w:color w:val="231F20"/>
          <w:spacing w:val="-5"/>
        </w:rPr>
        <w:t> </w:t>
      </w:r>
      <w:r>
        <w:rPr>
          <w:color w:val="231F20"/>
        </w:rPr>
        <w:t>perspective</w:t>
      </w:r>
      <w:r>
        <w:rPr>
          <w:color w:val="231F20"/>
          <w:spacing w:val="-9"/>
        </w:rPr>
        <w:t> </w:t>
      </w:r>
      <w:r>
        <w:rPr>
          <w:color w:val="231F20"/>
        </w:rPr>
        <w:t>depend</w:t>
      </w:r>
      <w:r>
        <w:rPr>
          <w:color w:val="231F20"/>
          <w:spacing w:val="-7"/>
        </w:rPr>
        <w:t> </w:t>
      </w:r>
      <w:r>
        <w:rPr>
          <w:color w:val="231F20"/>
        </w:rPr>
        <w:t>on</w:t>
      </w:r>
      <w:r>
        <w:rPr>
          <w:color w:val="231F20"/>
          <w:spacing w:val="-7"/>
        </w:rPr>
        <w:t> </w:t>
      </w:r>
      <w:r>
        <w:rPr>
          <w:color w:val="231F20"/>
        </w:rPr>
        <w:t>objects</w:t>
      </w:r>
      <w:r>
        <w:rPr>
          <w:color w:val="231F20"/>
          <w:spacing w:val="-5"/>
        </w:rPr>
        <w:t> </w:t>
      </w:r>
      <w:r>
        <w:rPr>
          <w:color w:val="231F20"/>
        </w:rPr>
        <w:t>of</w:t>
      </w:r>
      <w:r>
        <w:rPr>
          <w:color w:val="231F20"/>
          <w:spacing w:val="-5"/>
        </w:rPr>
        <w:t> </w:t>
      </w:r>
      <w:r>
        <w:rPr>
          <w:color w:val="231F20"/>
        </w:rPr>
        <w:t>interest</w:t>
      </w:r>
      <w:r>
        <w:rPr>
          <w:color w:val="231F20"/>
          <w:spacing w:val="-6"/>
        </w:rPr>
        <w:t> </w:t>
      </w:r>
      <w:r>
        <w:rPr>
          <w:color w:val="231F20"/>
        </w:rPr>
        <w:t>be- ing in contact with a ground plane. In effect, these cues estimate not the distance to the objects but, instead, the distance to the contact point on the ground plane. Assuming observer and object are both on top of a horizontal ground plane,</w:t>
      </w:r>
      <w:r>
        <w:rPr>
          <w:color w:val="231F20"/>
          <w:spacing w:val="-31"/>
        </w:rPr>
        <w:t> </w:t>
      </w:r>
      <w:r>
        <w:rPr>
          <w:color w:val="231F20"/>
        </w:rPr>
        <w:t>then</w:t>
      </w:r>
    </w:p>
    <w:p>
      <w:pPr>
        <w:spacing w:line="247" w:lineRule="auto" w:before="112"/>
        <w:ind w:left="113" w:right="337" w:firstLine="218"/>
        <w:jc w:val="both"/>
        <w:rPr>
          <w:sz w:val="16"/>
        </w:rPr>
      </w:pPr>
      <w:r>
        <w:rPr/>
        <w:pict>
          <v:line style="position:absolute;mso-position-horizontal-relative:page;mso-position-vertical-relative:paragraph;z-index:15737344" from="163.188004pt,6.833556pt" to="282.828004pt,6.833556pt" stroked="true" strokeweight="1.08pt" strokecolor="#464e9b">
            <v:stroke dashstyle="solid"/>
            <w10:wrap type="none"/>
          </v:line>
        </w:pict>
      </w:r>
      <w:r>
        <w:rPr>
          <w:color w:val="231F20"/>
          <w:position w:val="6"/>
          <w:sz w:val="12"/>
        </w:rPr>
        <w:t>6</w:t>
      </w:r>
      <w:r>
        <w:rPr>
          <w:color w:val="231F20"/>
          <w:sz w:val="16"/>
        </w:rPr>
        <w:t>The actual mathematics for analyzing the specifics of biological vision are different, since eyes are not well approximated by the planar projection formulation used in computer graphics and most other imaging applications.</w:t>
      </w:r>
    </w:p>
    <w:p>
      <w:pPr>
        <w:spacing w:after="0" w:line="247" w:lineRule="auto"/>
        <w:jc w:val="both"/>
        <w:rPr>
          <w:sz w:val="16"/>
        </w:rPr>
        <w:sectPr>
          <w:type w:val="continuous"/>
          <w:pgSz w:w="10800" w:h="13320"/>
          <w:pgMar w:top="1300" w:bottom="280" w:left="760" w:right="740"/>
          <w:cols w:num="2" w:equalWidth="0">
            <w:col w:w="2089" w:space="301"/>
            <w:col w:w="6910"/>
          </w:cols>
        </w:sectPr>
      </w:pPr>
    </w:p>
    <w:p>
      <w:pPr>
        <w:pStyle w:val="BodyText"/>
      </w:pPr>
    </w:p>
    <w:p>
      <w:pPr>
        <w:pStyle w:val="BodyText"/>
        <w:spacing w:before="8"/>
        <w:rPr>
          <w:sz w:val="17"/>
        </w:rPr>
      </w:pPr>
    </w:p>
    <w:p>
      <w:pPr>
        <w:pStyle w:val="BodyText"/>
        <w:ind w:left="322"/>
      </w:pPr>
      <w:r>
        <w:rPr/>
        <w:pict>
          <v:group style="width:321.6pt;height:109.55pt;mso-position-horizontal-relative:char;mso-position-vertical-relative:line" coordorigin="0,0" coordsize="6432,2191">
            <v:rect style="position:absolute;left:0;top:1417;width:6432;height:774" filled="true" fillcolor="#c7c8ca" stroked="false">
              <v:fill type="solid"/>
            </v:rect>
            <v:shape style="position:absolute;left:586;top:0;width:234;height:304" type="#_x0000_t75" stroked="false">
              <v:imagedata r:id="rId14" o:title=""/>
            </v:shape>
            <v:shape style="position:absolute;left:702;top:397;width:282;height:457" coordorigin="703,398" coordsize="282,457" path="m703,398l843,714,984,855e" filled="false" stroked="true" strokeweight="3.015pt" strokecolor="#231f20">
              <v:path arrowok="t"/>
              <v:stroke dashstyle="solid"/>
            </v:shape>
            <v:shape style="position:absolute;left:702;top:292;width:211;height:1125" coordorigin="703,292" coordsize="211,1125" path="m703,292l703,855,843,1417,914,1417e" filled="false" stroked="true" strokeweight="3.015pt" strokecolor="#231f20">
              <v:path arrowok="t"/>
              <v:stroke dashstyle="solid"/>
            </v:shape>
            <v:shape style="position:absolute;left:527;top:433;width:176;height:422" coordorigin="527,433" coordsize="176,422" path="m703,433l527,679,597,855e" filled="false" stroked="true" strokeweight="3.015pt" strokecolor="#231f20">
              <v:path arrowok="t"/>
              <v:stroke dashstyle="solid"/>
            </v:shape>
            <v:shape style="position:absolute;left:562;top:854;width:141;height:563" coordorigin="562,855" coordsize="141,563" path="m703,855l562,1417,597,1417e" filled="false" stroked="true" strokeweight="3.015pt" strokecolor="#231f20">
              <v:path arrowok="t"/>
              <v:stroke dashstyle="solid"/>
            </v:shape>
            <v:shape style="position:absolute;left:808;top:151;width:5254;height:1266" coordorigin="808,152" coordsize="5254,1266" path="m808,152l5202,1417m808,152l6062,152e" filled="false" stroked="true" strokeweight="1.117pt" strokecolor="#231f20">
              <v:path arrowok="t"/>
              <v:stroke dashstyle="dash"/>
            </v:shape>
            <v:shape style="position:absolute;left:5879;top:95;width:225;height:113" coordorigin="5879,96" coordsize="225,113" path="m5879,208l6104,152,5879,96e" filled="false" stroked="true" strokeweight="1.117pt" strokecolor="#231f20">
              <v:path arrowok="t"/>
              <v:stroke dashstyle="solid"/>
            </v:shape>
            <v:line style="position:absolute" from="727,1698" to="5174,1698" stroked="true" strokeweight="1.117pt" strokecolor="#231f20">
              <v:stroke dashstyle="solid"/>
            </v:line>
            <v:shape style="position:absolute;left:704;top:1670;width:113;height:57" coordorigin="705,1670" coordsize="113,57" path="m817,1670l705,1698,817,1726e" filled="false" stroked="true" strokeweight=".837pt" strokecolor="#231f20">
              <v:path arrowok="t"/>
              <v:stroke dashstyle="solid"/>
            </v:shape>
            <v:shape style="position:absolute;left:5094;top:1670;width:113;height:57" coordorigin="5095,1670" coordsize="113,57" path="m5095,1726l5207,1698,5095,1670e" filled="false" stroked="true" strokeweight=".837pt" strokecolor="#231f20">
              <v:path arrowok="t"/>
              <v:stroke dashstyle="solid"/>
            </v:shape>
            <v:line style="position:absolute" from="5202,1558" to="5202,1839" stroked="true" strokeweight="1.117pt" strokecolor="#231f20">
              <v:stroke dashstyle="solid"/>
            </v:line>
            <v:line style="position:absolute" from="457,152" to="176,152" stroked="true" strokeweight="1.117pt" strokecolor="#231f20">
              <v:stroke dashstyle="solid"/>
            </v:line>
            <v:line style="position:absolute" from="703,1558" to="703,1839" stroked="true" strokeweight="1.117pt" strokecolor="#231f20">
              <v:stroke dashstyle="solid"/>
            </v:line>
            <v:shape style="position:absolute;left:1237;top:151;width:30;height:127" coordorigin="1237,152" coordsize="30,127" path="m1265,152l1266,159,1266,166,1266,173,1265,201,1259,228,1250,254,1237,278e" filled="false" stroked="true" strokeweight="1.117pt" strokecolor="#231f20">
              <v:path arrowok="t"/>
              <v:stroke dashstyle="solid"/>
            </v:shape>
            <v:line style="position:absolute" from="316,152" to="316,1417" stroked="true" strokeweight=".837pt" strokecolor="#231f20">
              <v:stroke dashstyle="solid"/>
            </v:line>
            <v:shape style="position:absolute;left:288;top:167;width:57;height:113" coordorigin="288,167" coordsize="57,113" path="m344,280l316,167,288,280e" filled="false" stroked="true" strokeweight=".837pt" strokecolor="#231f20">
              <v:path arrowok="t"/>
              <v:stroke dashstyle="solid"/>
            </v:shape>
            <v:shape style="position:absolute;left:288;top:1289;width:57;height:113" coordorigin="288,1289" coordsize="57,113" path="m288,1289l316,1402,344,1289e" filled="false" stroked="true" strokeweight=".837pt" strokecolor="#231f20">
              <v:path arrowok="t"/>
              <v:stroke dashstyle="solid"/>
            </v:shape>
            <v:line style="position:absolute" from="0,1417" to="6432,1417" stroked="true" strokeweight=".837pt" strokecolor="#231f20">
              <v:stroke dashstyle="solid"/>
            </v:line>
            <v:shape style="position:absolute;left:1398;top:132;width:113;height:265" type="#_x0000_t202" filled="false" stroked="false">
              <v:textbox inset="0,0,0,0">
                <w:txbxContent>
                  <w:p>
                    <w:pPr>
                      <w:spacing w:before="1"/>
                      <w:ind w:left="0" w:right="0" w:firstLine="0"/>
                      <w:jc w:val="left"/>
                      <w:rPr>
                        <w:rFonts w:ascii="Arial" w:hAnsi="Arial"/>
                        <w:sz w:val="18"/>
                      </w:rPr>
                    </w:pPr>
                    <w:r>
                      <w:rPr>
                        <w:rFonts w:ascii="Arial" w:hAnsi="Arial"/>
                        <w:color w:val="231F20"/>
                        <w:w w:val="92"/>
                        <w:sz w:val="18"/>
                      </w:rPr>
                      <w:t>θ</w:t>
                    </w:r>
                  </w:p>
                </w:txbxContent>
              </v:textbox>
              <w10:wrap type="none"/>
            </v:shape>
            <v:shape style="position:absolute;left:3690;top:333;width:812;height:265" type="#_x0000_t202" filled="false" stroked="false">
              <v:textbox inset="0,0,0,0">
                <w:txbxContent>
                  <w:p>
                    <w:pPr>
                      <w:spacing w:before="1"/>
                      <w:ind w:left="0" w:right="0" w:firstLine="0"/>
                      <w:jc w:val="left"/>
                      <w:rPr>
                        <w:rFonts w:ascii="Arial" w:hAnsi="Arial"/>
                        <w:sz w:val="18"/>
                      </w:rPr>
                    </w:pPr>
                    <w:r>
                      <w:rPr>
                        <w:rFonts w:ascii="Arial" w:hAnsi="Arial"/>
                        <w:i/>
                        <w:color w:val="231F20"/>
                        <w:sz w:val="18"/>
                      </w:rPr>
                      <w:t>d</w:t>
                    </w:r>
                    <w:r>
                      <w:rPr>
                        <w:rFonts w:ascii="Arial" w:hAnsi="Arial"/>
                        <w:i/>
                        <w:color w:val="231F20"/>
                        <w:spacing w:val="-14"/>
                        <w:sz w:val="18"/>
                      </w:rPr>
                      <w:t> </w:t>
                    </w:r>
                    <w:r>
                      <w:rPr>
                        <w:rFonts w:ascii="Arial" w:hAnsi="Arial"/>
                        <w:color w:val="231F20"/>
                        <w:sz w:val="18"/>
                      </w:rPr>
                      <w:t>=</w:t>
                    </w:r>
                    <w:r>
                      <w:rPr>
                        <w:rFonts w:ascii="Arial" w:hAnsi="Arial"/>
                        <w:color w:val="231F20"/>
                        <w:spacing w:val="-13"/>
                        <w:sz w:val="18"/>
                      </w:rPr>
                      <w:t> </w:t>
                    </w:r>
                    <w:r>
                      <w:rPr>
                        <w:rFonts w:ascii="Arial" w:hAnsi="Arial"/>
                        <w:i/>
                        <w:color w:val="231F20"/>
                        <w:sz w:val="18"/>
                      </w:rPr>
                      <w:t>h</w:t>
                    </w:r>
                    <w:r>
                      <w:rPr>
                        <w:rFonts w:ascii="Arial" w:hAnsi="Arial"/>
                        <w:i/>
                        <w:color w:val="231F20"/>
                        <w:spacing w:val="-14"/>
                        <w:sz w:val="18"/>
                      </w:rPr>
                      <w:t> </w:t>
                    </w:r>
                    <w:r>
                      <w:rPr>
                        <w:rFonts w:ascii="Arial" w:hAnsi="Arial"/>
                        <w:color w:val="231F20"/>
                        <w:sz w:val="18"/>
                      </w:rPr>
                      <w:t>cot</w:t>
                    </w:r>
                    <w:r>
                      <w:rPr>
                        <w:rFonts w:ascii="Arial" w:hAnsi="Arial"/>
                        <w:color w:val="231F20"/>
                        <w:spacing w:val="-13"/>
                        <w:sz w:val="18"/>
                      </w:rPr>
                      <w:t> </w:t>
                    </w:r>
                    <w:r>
                      <w:rPr>
                        <w:rFonts w:ascii="Arial" w:hAnsi="Arial"/>
                        <w:color w:val="231F20"/>
                        <w:sz w:val="18"/>
                      </w:rPr>
                      <w:t>θ</w:t>
                    </w:r>
                  </w:p>
                </w:txbxContent>
              </v:textbox>
              <w10:wrap type="none"/>
            </v:shape>
            <v:shape style="position:absolute;left:140;top:649;width:116;height:265" type="#_x0000_t202" filled="false" stroked="false">
              <v:textbox inset="0,0,0,0">
                <w:txbxContent>
                  <w:p>
                    <w:pPr>
                      <w:spacing w:before="1"/>
                      <w:ind w:left="0" w:right="0" w:firstLine="0"/>
                      <w:jc w:val="left"/>
                      <w:rPr>
                        <w:rFonts w:ascii="Arial"/>
                        <w:i/>
                        <w:sz w:val="18"/>
                      </w:rPr>
                    </w:pPr>
                    <w:r>
                      <w:rPr>
                        <w:rFonts w:ascii="Arial"/>
                        <w:i/>
                        <w:color w:val="231F20"/>
                        <w:w w:val="95"/>
                        <w:sz w:val="18"/>
                      </w:rPr>
                      <w:t>h</w:t>
                    </w:r>
                  </w:p>
                </w:txbxContent>
              </v:textbox>
              <w10:wrap type="none"/>
            </v:shape>
            <v:shape style="position:absolute;left:2671;top:1458;width:118;height:265" type="#_x0000_t202" filled="false" stroked="false">
              <v:textbox inset="0,0,0,0">
                <w:txbxContent>
                  <w:p>
                    <w:pPr>
                      <w:spacing w:before="1"/>
                      <w:ind w:left="0" w:right="0" w:firstLine="0"/>
                      <w:jc w:val="left"/>
                      <w:rPr>
                        <w:rFonts w:ascii="Arial"/>
                        <w:i/>
                        <w:sz w:val="18"/>
                      </w:rPr>
                    </w:pPr>
                    <w:r>
                      <w:rPr>
                        <w:rFonts w:ascii="Arial"/>
                        <w:i/>
                        <w:color w:val="231F20"/>
                        <w:w w:val="97"/>
                        <w:sz w:val="18"/>
                      </w:rPr>
                      <w:t>d</w:t>
                    </w:r>
                  </w:p>
                </w:txbxContent>
              </v:textbox>
              <w10:wrap type="none"/>
            </v:shape>
          </v:group>
        </w:pict>
      </w:r>
      <w:r>
        <w:rPr/>
      </w:r>
    </w:p>
    <w:p>
      <w:pPr>
        <w:spacing w:line="235" w:lineRule="auto" w:before="103"/>
        <w:ind w:left="319" w:right="2522" w:firstLine="0"/>
        <w:jc w:val="both"/>
        <w:rPr>
          <w:sz w:val="16"/>
        </w:rPr>
      </w:pPr>
      <w:r>
        <w:rPr>
          <w:rFonts w:ascii="Arial"/>
          <w:b/>
          <w:color w:val="474F9C"/>
          <w:sz w:val="16"/>
        </w:rPr>
        <w:t>Figure 20.27. </w:t>
      </w:r>
      <w:r>
        <w:rPr>
          <w:color w:val="231F20"/>
          <w:sz w:val="16"/>
        </w:rPr>
        <w:t>Absolute distance to locations on the ground plane can be determined based on declination angle from the horizon and eye height.</w:t>
      </w:r>
    </w:p>
    <w:p>
      <w:pPr>
        <w:pStyle w:val="BodyText"/>
        <w:rPr>
          <w:sz w:val="16"/>
        </w:rPr>
      </w:pPr>
    </w:p>
    <w:p>
      <w:pPr>
        <w:pStyle w:val="BodyText"/>
        <w:rPr>
          <w:sz w:val="16"/>
        </w:rPr>
      </w:pPr>
    </w:p>
    <w:p>
      <w:pPr>
        <w:pStyle w:val="BodyText"/>
        <w:spacing w:line="260" w:lineRule="exact" w:before="107"/>
        <w:ind w:left="319" w:right="2517"/>
        <w:jc w:val="both"/>
      </w:pPr>
      <w:r>
        <w:rPr>
          <w:color w:val="231F20"/>
        </w:rPr>
        <w:t>locations on the ground plane lower in the view will be close. Figure 20.27 illus- trates this effect quantitatively. For a viewpoint </w:t>
      </w:r>
      <w:r>
        <w:rPr>
          <w:i/>
          <w:color w:val="231F20"/>
        </w:rPr>
        <w:t>h </w:t>
      </w:r>
      <w:r>
        <w:rPr>
          <w:color w:val="231F20"/>
        </w:rPr>
        <w:t>above the ground and an </w:t>
      </w:r>
      <w:r>
        <w:rPr>
          <w:i/>
          <w:color w:val="231F20"/>
        </w:rPr>
        <w:t>angle </w:t>
      </w:r>
      <w:r>
        <w:rPr>
          <w:i/>
          <w:color w:val="231F20"/>
        </w:rPr>
        <w:t>of declination θ </w:t>
      </w:r>
      <w:r>
        <w:rPr>
          <w:color w:val="231F20"/>
        </w:rPr>
        <w:t>between the horizon and a point of interest on the ground, the point in question is a distance </w:t>
      </w:r>
      <w:r>
        <w:rPr>
          <w:i/>
          <w:color w:val="231F20"/>
        </w:rPr>
        <w:t>d </w:t>
      </w:r>
      <w:r>
        <w:rPr>
          <w:rFonts w:ascii="PMingLiU" w:hAnsi="PMingLiU"/>
          <w:color w:val="231F20"/>
          <w:w w:val="115"/>
        </w:rPr>
        <w:t>= </w:t>
      </w:r>
      <w:r>
        <w:rPr>
          <w:i/>
          <w:color w:val="231F20"/>
        </w:rPr>
        <w:t>h </w:t>
      </w:r>
      <w:r>
        <w:rPr>
          <w:rFonts w:ascii="PMingLiU" w:hAnsi="PMingLiU"/>
          <w:color w:val="231F20"/>
        </w:rPr>
        <w:t>cot </w:t>
      </w:r>
      <w:r>
        <w:rPr>
          <w:i/>
          <w:color w:val="231F20"/>
        </w:rPr>
        <w:t>θ </w:t>
      </w:r>
      <w:r>
        <w:rPr>
          <w:color w:val="231F20"/>
        </w:rPr>
        <w:t>from the point at which the observer  is</w:t>
      </w:r>
      <w:r>
        <w:rPr>
          <w:color w:val="231F20"/>
          <w:spacing w:val="-7"/>
        </w:rPr>
        <w:t> </w:t>
      </w:r>
      <w:r>
        <w:rPr>
          <w:color w:val="231F20"/>
        </w:rPr>
        <w:t>standing.</w:t>
      </w:r>
      <w:r>
        <w:rPr>
          <w:color w:val="231F20"/>
          <w:spacing w:val="4"/>
        </w:rPr>
        <w:t> </w:t>
      </w:r>
      <w:r>
        <w:rPr>
          <w:color w:val="231F20"/>
        </w:rPr>
        <w:t>The</w:t>
      </w:r>
      <w:r>
        <w:rPr>
          <w:color w:val="231F20"/>
          <w:spacing w:val="-8"/>
        </w:rPr>
        <w:t> </w:t>
      </w:r>
      <w:r>
        <w:rPr>
          <w:color w:val="231F20"/>
        </w:rPr>
        <w:t>angle</w:t>
      </w:r>
      <w:r>
        <w:rPr>
          <w:color w:val="231F20"/>
          <w:spacing w:val="-9"/>
        </w:rPr>
        <w:t> </w:t>
      </w:r>
      <w:r>
        <w:rPr>
          <w:color w:val="231F20"/>
        </w:rPr>
        <w:t>of</w:t>
      </w:r>
      <w:r>
        <w:rPr>
          <w:color w:val="231F20"/>
          <w:spacing w:val="-7"/>
        </w:rPr>
        <w:t> </w:t>
      </w:r>
      <w:r>
        <w:rPr>
          <w:color w:val="231F20"/>
        </w:rPr>
        <w:t>declination</w:t>
      </w:r>
      <w:r>
        <w:rPr>
          <w:color w:val="231F20"/>
          <w:spacing w:val="-9"/>
        </w:rPr>
        <w:t> </w:t>
      </w:r>
      <w:r>
        <w:rPr>
          <w:color w:val="231F20"/>
        </w:rPr>
        <w:t>provides</w:t>
      </w:r>
      <w:r>
        <w:rPr>
          <w:color w:val="231F20"/>
          <w:spacing w:val="-13"/>
        </w:rPr>
        <w:t> </w:t>
      </w:r>
      <w:r>
        <w:rPr>
          <w:color w:val="231F20"/>
        </w:rPr>
        <w:t>relative</w:t>
      </w:r>
      <w:r>
        <w:rPr>
          <w:color w:val="231F20"/>
          <w:spacing w:val="-8"/>
        </w:rPr>
        <w:t> </w:t>
      </w:r>
      <w:r>
        <w:rPr>
          <w:color w:val="231F20"/>
        </w:rPr>
        <w:t>depth</w:t>
      </w:r>
      <w:r>
        <w:rPr>
          <w:color w:val="231F20"/>
          <w:spacing w:val="-9"/>
        </w:rPr>
        <w:t> </w:t>
      </w:r>
      <w:r>
        <w:rPr>
          <w:color w:val="231F20"/>
        </w:rPr>
        <w:t>information</w:t>
      </w:r>
      <w:r>
        <w:rPr>
          <w:color w:val="231F20"/>
          <w:spacing w:val="-12"/>
        </w:rPr>
        <w:t> </w:t>
      </w:r>
      <w:r>
        <w:rPr>
          <w:color w:val="231F20"/>
        </w:rPr>
        <w:t>for</w:t>
      </w:r>
      <w:r>
        <w:rPr>
          <w:color w:val="231F20"/>
          <w:spacing w:val="-8"/>
        </w:rPr>
        <w:t> </w:t>
      </w:r>
      <w:r>
        <w:rPr>
          <w:color w:val="231F20"/>
        </w:rPr>
        <w:t>arbi- trary</w:t>
      </w:r>
      <w:r>
        <w:rPr>
          <w:color w:val="231F20"/>
          <w:spacing w:val="-9"/>
        </w:rPr>
        <w:t> </w:t>
      </w:r>
      <w:r>
        <w:rPr>
          <w:color w:val="231F20"/>
        </w:rPr>
        <w:t>fixed</w:t>
      </w:r>
      <w:r>
        <w:rPr>
          <w:color w:val="231F20"/>
          <w:spacing w:val="-9"/>
        </w:rPr>
        <w:t> </w:t>
      </w:r>
      <w:r>
        <w:rPr>
          <w:color w:val="231F20"/>
        </w:rPr>
        <w:t>viewpoints</w:t>
      </w:r>
      <w:r>
        <w:rPr>
          <w:color w:val="231F20"/>
          <w:spacing w:val="-12"/>
        </w:rPr>
        <w:t> </w:t>
      </w:r>
      <w:r>
        <w:rPr>
          <w:color w:val="231F20"/>
        </w:rPr>
        <w:t>and</w:t>
      </w:r>
      <w:r>
        <w:rPr>
          <w:color w:val="231F20"/>
          <w:spacing w:val="-8"/>
        </w:rPr>
        <w:t> </w:t>
      </w:r>
      <w:r>
        <w:rPr>
          <w:color w:val="231F20"/>
        </w:rPr>
        <w:t>can</w:t>
      </w:r>
      <w:r>
        <w:rPr>
          <w:color w:val="231F20"/>
          <w:spacing w:val="-8"/>
        </w:rPr>
        <w:t> </w:t>
      </w:r>
      <w:r>
        <w:rPr>
          <w:color w:val="231F20"/>
        </w:rPr>
        <w:t>provide</w:t>
      </w:r>
      <w:r>
        <w:rPr>
          <w:color w:val="231F20"/>
          <w:spacing w:val="-13"/>
        </w:rPr>
        <w:t> </w:t>
      </w:r>
      <w:r>
        <w:rPr>
          <w:color w:val="231F20"/>
        </w:rPr>
        <w:t>absolute</w:t>
      </w:r>
      <w:r>
        <w:rPr>
          <w:color w:val="231F20"/>
          <w:spacing w:val="-8"/>
        </w:rPr>
        <w:t> </w:t>
      </w:r>
      <w:r>
        <w:rPr>
          <w:color w:val="231F20"/>
        </w:rPr>
        <w:t>depth</w:t>
      </w:r>
      <w:r>
        <w:rPr>
          <w:color w:val="231F20"/>
          <w:spacing w:val="-10"/>
        </w:rPr>
        <w:t> </w:t>
      </w:r>
      <w:r>
        <w:rPr>
          <w:color w:val="231F20"/>
        </w:rPr>
        <w:t>when</w:t>
      </w:r>
      <w:r>
        <w:rPr>
          <w:color w:val="231F20"/>
          <w:spacing w:val="-8"/>
        </w:rPr>
        <w:t> </w:t>
      </w:r>
      <w:r>
        <w:rPr>
          <w:color w:val="231F20"/>
        </w:rPr>
        <w:t>scaling</w:t>
      </w:r>
      <w:r>
        <w:rPr>
          <w:color w:val="231F20"/>
          <w:spacing w:val="-8"/>
        </w:rPr>
        <w:t> </w:t>
      </w:r>
      <w:r>
        <w:rPr>
          <w:color w:val="231F20"/>
        </w:rPr>
        <w:t>by</w:t>
      </w:r>
      <w:r>
        <w:rPr>
          <w:color w:val="231F20"/>
          <w:spacing w:val="-8"/>
        </w:rPr>
        <w:t> </w:t>
      </w:r>
      <w:r>
        <w:rPr>
          <w:color w:val="231F20"/>
        </w:rPr>
        <w:t>eye</w:t>
      </w:r>
      <w:r>
        <w:rPr>
          <w:color w:val="231F20"/>
          <w:spacing w:val="-10"/>
        </w:rPr>
        <w:t> </w:t>
      </w:r>
      <w:r>
        <w:rPr>
          <w:color w:val="231F20"/>
        </w:rPr>
        <w:t>height</w:t>
      </w:r>
    </w:p>
    <w:p>
      <w:pPr>
        <w:pStyle w:val="ListParagraph"/>
        <w:numPr>
          <w:ilvl w:val="0"/>
          <w:numId w:val="2"/>
        </w:numPr>
        <w:tabs>
          <w:tab w:pos="618" w:val="left" w:leader="none"/>
        </w:tabs>
        <w:spacing w:line="240" w:lineRule="auto" w:before="17" w:after="0"/>
        <w:ind w:left="617" w:right="0" w:hanging="299"/>
        <w:jc w:val="both"/>
        <w:rPr>
          <w:rFonts w:ascii="Times New Roman"/>
          <w:sz w:val="20"/>
        </w:rPr>
      </w:pPr>
      <w:r>
        <w:rPr>
          <w:rFonts w:ascii="Times New Roman"/>
          <w:color w:val="231F20"/>
          <w:sz w:val="20"/>
        </w:rPr>
        <w:t>is</w:t>
      </w:r>
      <w:r>
        <w:rPr>
          <w:rFonts w:ascii="Times New Roman"/>
          <w:color w:val="231F20"/>
          <w:spacing w:val="-2"/>
          <w:sz w:val="20"/>
        </w:rPr>
        <w:t> </w:t>
      </w:r>
      <w:r>
        <w:rPr>
          <w:rFonts w:ascii="Times New Roman"/>
          <w:color w:val="231F20"/>
          <w:sz w:val="20"/>
        </w:rPr>
        <w:t>possible.</w:t>
      </w:r>
    </w:p>
    <w:p>
      <w:pPr>
        <w:pStyle w:val="BodyText"/>
        <w:spacing w:line="271" w:lineRule="auto" w:before="72"/>
        <w:ind w:left="319" w:right="2514" w:firstLine="300"/>
        <w:jc w:val="both"/>
      </w:pPr>
      <w:r>
        <w:rPr>
          <w:color w:val="231F20"/>
        </w:rPr>
        <w:t>While the human visual system almost certainly makes use of angle of decli- nation as a depth cue, the exact mechanisms used to acquire the needed informa- tion are not </w:t>
      </w:r>
      <w:r>
        <w:rPr>
          <w:color w:val="231F20"/>
          <w:spacing w:val="-3"/>
        </w:rPr>
        <w:t>clear. </w:t>
      </w:r>
      <w:r>
        <w:rPr>
          <w:color w:val="231F20"/>
        </w:rPr>
        <w:t>The angle </w:t>
      </w:r>
      <w:r>
        <w:rPr>
          <w:i/>
          <w:color w:val="231F20"/>
        </w:rPr>
        <w:t>θ </w:t>
      </w:r>
      <w:r>
        <w:rPr>
          <w:color w:val="231F20"/>
        </w:rPr>
        <w:t>could be obtained relative to either gravity or the visible horizon. There is some evidence that both are used in human vision. Eye height</w:t>
      </w:r>
      <w:r>
        <w:rPr>
          <w:color w:val="231F20"/>
          <w:spacing w:val="-6"/>
        </w:rPr>
        <w:t> </w:t>
      </w:r>
      <w:r>
        <w:rPr>
          <w:i/>
          <w:color w:val="231F20"/>
        </w:rPr>
        <w:t>h</w:t>
      </w:r>
      <w:r>
        <w:rPr>
          <w:i/>
          <w:color w:val="231F20"/>
          <w:spacing w:val="-3"/>
        </w:rPr>
        <w:t> </w:t>
      </w:r>
      <w:r>
        <w:rPr>
          <w:color w:val="231F20"/>
        </w:rPr>
        <w:t>could</w:t>
      </w:r>
      <w:r>
        <w:rPr>
          <w:color w:val="231F20"/>
          <w:spacing w:val="-5"/>
        </w:rPr>
        <w:t> </w:t>
      </w:r>
      <w:r>
        <w:rPr>
          <w:color w:val="231F20"/>
        </w:rPr>
        <w:t>be</w:t>
      </w:r>
      <w:r>
        <w:rPr>
          <w:color w:val="231F20"/>
          <w:spacing w:val="-2"/>
        </w:rPr>
        <w:t> </w:t>
      </w:r>
      <w:r>
        <w:rPr>
          <w:color w:val="231F20"/>
        </w:rPr>
        <w:t>based</w:t>
      </w:r>
      <w:r>
        <w:rPr>
          <w:color w:val="231F20"/>
          <w:spacing w:val="-5"/>
        </w:rPr>
        <w:t> </w:t>
      </w:r>
      <w:r>
        <w:rPr>
          <w:color w:val="231F20"/>
        </w:rPr>
        <w:t>on</w:t>
      </w:r>
      <w:r>
        <w:rPr>
          <w:color w:val="231F20"/>
          <w:spacing w:val="-5"/>
        </w:rPr>
        <w:t> </w:t>
      </w:r>
      <w:r>
        <w:rPr>
          <w:color w:val="231F20"/>
        </w:rPr>
        <w:t>posture,</w:t>
      </w:r>
      <w:r>
        <w:rPr>
          <w:color w:val="231F20"/>
          <w:spacing w:val="-4"/>
        </w:rPr>
        <w:t> </w:t>
      </w:r>
      <w:r>
        <w:rPr>
          <w:color w:val="231F20"/>
        </w:rPr>
        <w:t>visually</w:t>
      </w:r>
      <w:r>
        <w:rPr>
          <w:color w:val="231F20"/>
          <w:spacing w:val="-5"/>
        </w:rPr>
        <w:t> </w:t>
      </w:r>
      <w:r>
        <w:rPr>
          <w:color w:val="231F20"/>
        </w:rPr>
        <w:t>determined</w:t>
      </w:r>
      <w:r>
        <w:rPr>
          <w:color w:val="231F20"/>
          <w:spacing w:val="-7"/>
        </w:rPr>
        <w:t> </w:t>
      </w:r>
      <w:r>
        <w:rPr>
          <w:color w:val="231F20"/>
        </w:rPr>
        <w:t>by</w:t>
      </w:r>
      <w:r>
        <w:rPr>
          <w:color w:val="231F20"/>
          <w:spacing w:val="-1"/>
        </w:rPr>
        <w:t> </w:t>
      </w:r>
      <w:r>
        <w:rPr>
          <w:color w:val="231F20"/>
        </w:rPr>
        <w:t>looking</w:t>
      </w:r>
      <w:r>
        <w:rPr>
          <w:color w:val="231F20"/>
          <w:spacing w:val="-7"/>
        </w:rPr>
        <w:t> </w:t>
      </w:r>
      <w:r>
        <w:rPr>
          <w:color w:val="231F20"/>
        </w:rPr>
        <w:t>at</w:t>
      </w:r>
      <w:r>
        <w:rPr>
          <w:color w:val="231F20"/>
          <w:spacing w:val="-4"/>
        </w:rPr>
        <w:t> </w:t>
      </w:r>
      <w:r>
        <w:rPr>
          <w:color w:val="231F20"/>
        </w:rPr>
        <w:t>the</w:t>
      </w:r>
      <w:r>
        <w:rPr>
          <w:color w:val="231F20"/>
          <w:spacing w:val="-2"/>
        </w:rPr>
        <w:t> </w:t>
      </w:r>
      <w:r>
        <w:rPr>
          <w:color w:val="231F20"/>
        </w:rPr>
        <w:t>ground at </w:t>
      </w:r>
      <w:r>
        <w:rPr>
          <w:color w:val="231F20"/>
          <w:spacing w:val="-3"/>
        </w:rPr>
        <w:t>one’s </w:t>
      </w:r>
      <w:r>
        <w:rPr>
          <w:color w:val="231F20"/>
        </w:rPr>
        <w:t>feet, or learned by experience and presumed to be constant. While a number of researchers have investigated this issue, if and how these values are determined is not yet known with</w:t>
      </w:r>
      <w:r>
        <w:rPr>
          <w:color w:val="231F20"/>
          <w:spacing w:val="-20"/>
        </w:rPr>
        <w:t> </w:t>
      </w:r>
      <w:r>
        <w:rPr>
          <w:color w:val="231F20"/>
        </w:rPr>
        <w:t>certainty.</w:t>
      </w:r>
    </w:p>
    <w:p>
      <w:pPr>
        <w:pStyle w:val="BodyText"/>
        <w:spacing w:line="271" w:lineRule="auto" w:before="36"/>
        <w:ind w:left="319" w:right="2513" w:firstLine="300"/>
        <w:jc w:val="both"/>
      </w:pPr>
      <w:r>
        <w:rPr>
          <w:color w:val="231F20"/>
        </w:rPr>
        <w:t>Shadows provide a variety of types of information about three-dimensional spatial</w:t>
      </w:r>
      <w:r>
        <w:rPr>
          <w:color w:val="231F20"/>
          <w:spacing w:val="-9"/>
        </w:rPr>
        <w:t> </w:t>
      </w:r>
      <w:r>
        <w:rPr>
          <w:color w:val="231F20"/>
        </w:rPr>
        <w:t>layout.</w:t>
      </w:r>
      <w:r>
        <w:rPr>
          <w:color w:val="231F20"/>
          <w:spacing w:val="3"/>
        </w:rPr>
        <w:t> </w:t>
      </w:r>
      <w:r>
        <w:rPr>
          <w:i/>
          <w:color w:val="231F20"/>
        </w:rPr>
        <w:t>Attached</w:t>
      </w:r>
      <w:r>
        <w:rPr>
          <w:i/>
          <w:color w:val="231F20"/>
          <w:spacing w:val="-11"/>
        </w:rPr>
        <w:t> </w:t>
      </w:r>
      <w:r>
        <w:rPr>
          <w:i/>
          <w:color w:val="231F20"/>
        </w:rPr>
        <w:t>shadows</w:t>
      </w:r>
      <w:r>
        <w:rPr>
          <w:i/>
          <w:color w:val="231F20"/>
          <w:spacing w:val="-9"/>
        </w:rPr>
        <w:t> </w:t>
      </w:r>
      <w:r>
        <w:rPr>
          <w:color w:val="231F20"/>
        </w:rPr>
        <w:t>indicate</w:t>
      </w:r>
      <w:r>
        <w:rPr>
          <w:color w:val="231F20"/>
          <w:spacing w:val="-9"/>
        </w:rPr>
        <w:t> </w:t>
      </w:r>
      <w:r>
        <w:rPr>
          <w:color w:val="231F20"/>
        </w:rPr>
        <w:t>that</w:t>
      </w:r>
      <w:r>
        <w:rPr>
          <w:color w:val="231F20"/>
          <w:spacing w:val="-9"/>
        </w:rPr>
        <w:t> </w:t>
      </w:r>
      <w:r>
        <w:rPr>
          <w:color w:val="231F20"/>
        </w:rPr>
        <w:t>an</w:t>
      </w:r>
      <w:r>
        <w:rPr>
          <w:color w:val="231F20"/>
          <w:spacing w:val="-7"/>
        </w:rPr>
        <w:t> </w:t>
      </w:r>
      <w:r>
        <w:rPr>
          <w:color w:val="231F20"/>
        </w:rPr>
        <w:t>object</w:t>
      </w:r>
      <w:r>
        <w:rPr>
          <w:color w:val="231F20"/>
          <w:spacing w:val="-8"/>
        </w:rPr>
        <w:t> </w:t>
      </w:r>
      <w:r>
        <w:rPr>
          <w:color w:val="231F20"/>
        </w:rPr>
        <w:t>is</w:t>
      </w:r>
      <w:r>
        <w:rPr>
          <w:color w:val="231F20"/>
          <w:spacing w:val="-9"/>
        </w:rPr>
        <w:t> </w:t>
      </w:r>
      <w:r>
        <w:rPr>
          <w:color w:val="231F20"/>
        </w:rPr>
        <w:t>in</w:t>
      </w:r>
      <w:r>
        <w:rPr>
          <w:color w:val="231F20"/>
          <w:spacing w:val="-4"/>
        </w:rPr>
        <w:t> </w:t>
      </w:r>
      <w:r>
        <w:rPr>
          <w:color w:val="231F20"/>
        </w:rPr>
        <w:t>contact</w:t>
      </w:r>
      <w:r>
        <w:rPr>
          <w:color w:val="231F20"/>
          <w:spacing w:val="-10"/>
        </w:rPr>
        <w:t> </w:t>
      </w:r>
      <w:r>
        <w:rPr>
          <w:color w:val="231F20"/>
        </w:rPr>
        <w:t>with</w:t>
      </w:r>
      <w:r>
        <w:rPr>
          <w:color w:val="231F20"/>
          <w:spacing w:val="-8"/>
        </w:rPr>
        <w:t> </w:t>
      </w:r>
      <w:r>
        <w:rPr>
          <w:color w:val="231F20"/>
        </w:rPr>
        <w:t>another surface, often consisting of the ground plane.  </w:t>
      </w:r>
      <w:r>
        <w:rPr>
          <w:i/>
          <w:color w:val="231F20"/>
        </w:rPr>
        <w:t>Detached shadows </w:t>
      </w:r>
      <w:r>
        <w:rPr>
          <w:color w:val="231F20"/>
        </w:rPr>
        <w:t>indicate that an object is close to some surface, but not in contact with that surface. Shadows can serve as an indirect depth cue by causing an object to appear at the depth of the location of the shadow on the ground plane </w:t>
      </w:r>
      <w:r>
        <w:rPr>
          <w:color w:val="231F20"/>
          <w:spacing w:val="-4"/>
        </w:rPr>
        <w:t>(Yonas, </w:t>
      </w:r>
      <w:r>
        <w:rPr>
          <w:color w:val="231F20"/>
        </w:rPr>
        <w:t>Goldsmith, &amp; Hallstrom, 1978). When utilizing this cue, the visual system seems to make the assumption that light is coming from directly above (Figure</w:t>
      </w:r>
      <w:r>
        <w:rPr>
          <w:color w:val="231F20"/>
          <w:spacing w:val="-33"/>
        </w:rPr>
        <w:t> </w:t>
      </w:r>
      <w:r>
        <w:rPr>
          <w:color w:val="231F20"/>
        </w:rPr>
        <w:t>20.28).</w:t>
      </w:r>
    </w:p>
    <w:p>
      <w:pPr>
        <w:pStyle w:val="BodyText"/>
        <w:spacing w:line="271" w:lineRule="auto" w:before="36"/>
        <w:ind w:left="319" w:right="2517" w:firstLine="300"/>
        <w:jc w:val="both"/>
      </w:pPr>
      <w:r>
        <w:rPr>
          <w:color w:val="231F20"/>
          <w:spacing w:val="-3"/>
        </w:rPr>
        <w:t>Vision </w:t>
      </w:r>
      <w:r>
        <w:rPr>
          <w:color w:val="231F20"/>
        </w:rPr>
        <w:t>provides information about surface orientation as well as distance. It is convenient to represent visually determined surface orientation in terms of</w:t>
      </w:r>
      <w:r>
        <w:rPr>
          <w:color w:val="231F20"/>
          <w:spacing w:val="-34"/>
        </w:rPr>
        <w:t> </w:t>
      </w:r>
      <w:r>
        <w:rPr>
          <w:i/>
          <w:color w:val="231F20"/>
        </w:rPr>
        <w:t>tilt</w:t>
      </w:r>
      <w:r>
        <w:rPr>
          <w:color w:val="231F20"/>
        </w:rPr>
        <w:t>, defined</w:t>
      </w:r>
      <w:r>
        <w:rPr>
          <w:color w:val="231F20"/>
          <w:spacing w:val="-14"/>
        </w:rPr>
        <w:t> </w:t>
      </w:r>
      <w:r>
        <w:rPr>
          <w:color w:val="231F20"/>
        </w:rPr>
        <w:t>as</w:t>
      </w:r>
      <w:r>
        <w:rPr>
          <w:color w:val="231F20"/>
          <w:spacing w:val="-9"/>
        </w:rPr>
        <w:t> </w:t>
      </w:r>
      <w:r>
        <w:rPr>
          <w:color w:val="231F20"/>
        </w:rPr>
        <w:t>the</w:t>
      </w:r>
      <w:r>
        <w:rPr>
          <w:color w:val="231F20"/>
          <w:spacing w:val="-12"/>
        </w:rPr>
        <w:t> </w:t>
      </w:r>
      <w:r>
        <w:rPr>
          <w:color w:val="231F20"/>
        </w:rPr>
        <w:t>orientation</w:t>
      </w:r>
      <w:r>
        <w:rPr>
          <w:color w:val="231F20"/>
          <w:spacing w:val="-14"/>
        </w:rPr>
        <w:t> </w:t>
      </w:r>
      <w:r>
        <w:rPr>
          <w:color w:val="231F20"/>
        </w:rPr>
        <w:t>in</w:t>
      </w:r>
      <w:r>
        <w:rPr>
          <w:color w:val="231F20"/>
          <w:spacing w:val="-9"/>
        </w:rPr>
        <w:t> </w:t>
      </w:r>
      <w:r>
        <w:rPr>
          <w:color w:val="231F20"/>
        </w:rPr>
        <w:t>the</w:t>
      </w:r>
      <w:r>
        <w:rPr>
          <w:color w:val="231F20"/>
          <w:spacing w:val="-12"/>
        </w:rPr>
        <w:t> </w:t>
      </w:r>
      <w:r>
        <w:rPr>
          <w:color w:val="231F20"/>
        </w:rPr>
        <w:t>image</w:t>
      </w:r>
      <w:r>
        <w:rPr>
          <w:color w:val="231F20"/>
          <w:spacing w:val="-12"/>
        </w:rPr>
        <w:t> </w:t>
      </w:r>
      <w:r>
        <w:rPr>
          <w:color w:val="231F20"/>
        </w:rPr>
        <w:t>of</w:t>
      </w:r>
      <w:r>
        <w:rPr>
          <w:color w:val="231F20"/>
          <w:spacing w:val="-12"/>
        </w:rPr>
        <w:t> </w:t>
      </w:r>
      <w:r>
        <w:rPr>
          <w:color w:val="231F20"/>
        </w:rPr>
        <w:t>the</w:t>
      </w:r>
      <w:r>
        <w:rPr>
          <w:color w:val="231F20"/>
          <w:spacing w:val="-10"/>
        </w:rPr>
        <w:t> </w:t>
      </w:r>
      <w:r>
        <w:rPr>
          <w:color w:val="231F20"/>
        </w:rPr>
        <w:t>projection</w:t>
      </w:r>
      <w:r>
        <w:rPr>
          <w:color w:val="231F20"/>
          <w:spacing w:val="-13"/>
        </w:rPr>
        <w:t> </w:t>
      </w:r>
      <w:r>
        <w:rPr>
          <w:color w:val="231F20"/>
        </w:rPr>
        <w:t>of</w:t>
      </w:r>
      <w:r>
        <w:rPr>
          <w:color w:val="231F20"/>
          <w:spacing w:val="-12"/>
        </w:rPr>
        <w:t> </w:t>
      </w:r>
      <w:r>
        <w:rPr>
          <w:color w:val="231F20"/>
        </w:rPr>
        <w:t>the</w:t>
      </w:r>
      <w:r>
        <w:rPr>
          <w:color w:val="231F20"/>
          <w:spacing w:val="-10"/>
        </w:rPr>
        <w:t> </w:t>
      </w:r>
      <w:r>
        <w:rPr>
          <w:color w:val="231F20"/>
        </w:rPr>
        <w:t>surface</w:t>
      </w:r>
      <w:r>
        <w:rPr>
          <w:color w:val="231F20"/>
          <w:spacing w:val="-15"/>
        </w:rPr>
        <w:t> </w:t>
      </w:r>
      <w:r>
        <w:rPr>
          <w:color w:val="231F20"/>
        </w:rPr>
        <w:t>normal,</w:t>
      </w:r>
      <w:r>
        <w:rPr>
          <w:color w:val="231F20"/>
          <w:spacing w:val="-12"/>
        </w:rPr>
        <w:t> </w:t>
      </w:r>
      <w:r>
        <w:rPr>
          <w:color w:val="231F20"/>
        </w:rPr>
        <w:t>and </w:t>
      </w:r>
      <w:r>
        <w:rPr>
          <w:i/>
          <w:color w:val="231F20"/>
        </w:rPr>
        <w:t>slant</w:t>
      </w:r>
      <w:r>
        <w:rPr>
          <w:color w:val="231F20"/>
        </w:rPr>
        <w:t>,</w:t>
      </w:r>
      <w:r>
        <w:rPr>
          <w:color w:val="231F20"/>
          <w:spacing w:val="-4"/>
        </w:rPr>
        <w:t> </w:t>
      </w:r>
      <w:r>
        <w:rPr>
          <w:color w:val="231F20"/>
        </w:rPr>
        <w:t>defined</w:t>
      </w:r>
      <w:r>
        <w:rPr>
          <w:color w:val="231F20"/>
          <w:spacing w:val="-6"/>
        </w:rPr>
        <w:t> </w:t>
      </w:r>
      <w:r>
        <w:rPr>
          <w:color w:val="231F20"/>
        </w:rPr>
        <w:t>as</w:t>
      </w:r>
      <w:r>
        <w:rPr>
          <w:color w:val="231F20"/>
          <w:spacing w:val="-3"/>
        </w:rPr>
        <w:t> </w:t>
      </w:r>
      <w:r>
        <w:rPr>
          <w:color w:val="231F20"/>
        </w:rPr>
        <w:t>the</w:t>
      </w:r>
      <w:r>
        <w:rPr>
          <w:color w:val="231F20"/>
          <w:spacing w:val="-3"/>
        </w:rPr>
        <w:t> </w:t>
      </w:r>
      <w:r>
        <w:rPr>
          <w:color w:val="231F20"/>
        </w:rPr>
        <w:t>angle</w:t>
      </w:r>
      <w:r>
        <w:rPr>
          <w:color w:val="231F20"/>
          <w:spacing w:val="-4"/>
        </w:rPr>
        <w:t> </w:t>
      </w:r>
      <w:r>
        <w:rPr>
          <w:color w:val="231F20"/>
        </w:rPr>
        <w:t>between</w:t>
      </w:r>
      <w:r>
        <w:rPr>
          <w:color w:val="231F20"/>
          <w:spacing w:val="-6"/>
        </w:rPr>
        <w:t> </w:t>
      </w:r>
      <w:r>
        <w:rPr>
          <w:color w:val="231F20"/>
        </w:rPr>
        <w:t>the</w:t>
      </w:r>
      <w:r>
        <w:rPr>
          <w:color w:val="231F20"/>
          <w:spacing w:val="-4"/>
        </w:rPr>
        <w:t> </w:t>
      </w:r>
      <w:r>
        <w:rPr>
          <w:color w:val="231F20"/>
        </w:rPr>
        <w:t>surface</w:t>
      </w:r>
      <w:r>
        <w:rPr>
          <w:color w:val="231F20"/>
          <w:spacing w:val="-3"/>
        </w:rPr>
        <w:t> </w:t>
      </w:r>
      <w:r>
        <w:rPr>
          <w:color w:val="231F20"/>
        </w:rPr>
        <w:t>normal</w:t>
      </w:r>
      <w:r>
        <w:rPr>
          <w:color w:val="231F20"/>
          <w:spacing w:val="-7"/>
        </w:rPr>
        <w:t> </w:t>
      </w:r>
      <w:r>
        <w:rPr>
          <w:color w:val="231F20"/>
        </w:rPr>
        <w:t>and</w:t>
      </w:r>
      <w:r>
        <w:rPr>
          <w:color w:val="231F20"/>
          <w:spacing w:val="-3"/>
        </w:rPr>
        <w:t> </w:t>
      </w:r>
      <w:r>
        <w:rPr>
          <w:color w:val="231F20"/>
        </w:rPr>
        <w:t>the</w:t>
      </w:r>
      <w:r>
        <w:rPr>
          <w:color w:val="231F20"/>
          <w:spacing w:val="-3"/>
        </w:rPr>
        <w:t> </w:t>
      </w:r>
      <w:r>
        <w:rPr>
          <w:color w:val="231F20"/>
        </w:rPr>
        <w:t>line</w:t>
      </w:r>
      <w:r>
        <w:rPr>
          <w:color w:val="231F20"/>
          <w:spacing w:val="-4"/>
        </w:rPr>
        <w:t> </w:t>
      </w:r>
      <w:r>
        <w:rPr>
          <w:color w:val="231F20"/>
        </w:rPr>
        <w:t>of</w:t>
      </w:r>
      <w:r>
        <w:rPr>
          <w:color w:val="231F20"/>
          <w:spacing w:val="-4"/>
        </w:rPr>
        <w:t> </w:t>
      </w:r>
      <w:r>
        <w:rPr>
          <w:color w:val="231F20"/>
        </w:rPr>
        <w:t>sight.</w:t>
      </w:r>
    </w:p>
    <w:p>
      <w:pPr>
        <w:spacing w:after="0" w:line="271" w:lineRule="auto"/>
        <w:jc w:val="both"/>
        <w:sectPr>
          <w:pgSz w:w="10800" w:h="13320"/>
          <w:pgMar w:header="1090" w:footer="0" w:top="1300" w:bottom="280" w:left="760" w:right="740"/>
        </w:sectPr>
      </w:pPr>
    </w:p>
    <w:p>
      <w:pPr>
        <w:pStyle w:val="BodyText"/>
      </w:pPr>
    </w:p>
    <w:p>
      <w:pPr>
        <w:pStyle w:val="BodyText"/>
        <w:rPr>
          <w:sz w:val="17"/>
        </w:rPr>
      </w:pPr>
    </w:p>
    <w:p>
      <w:pPr>
        <w:pStyle w:val="BodyText"/>
        <w:tabs>
          <w:tab w:pos="6058" w:val="left" w:leader="none"/>
        </w:tabs>
        <w:ind w:left="2506"/>
      </w:pPr>
      <w:r>
        <w:rPr/>
        <w:pict>
          <v:group style="width:144.65pt;height:60.55pt;mso-position-horizontal-relative:char;mso-position-vertical-relative:line" coordorigin="0,0" coordsize="2893,1211">
            <v:shape style="position:absolute;left:4;top:4;width:2884;height:1202" coordorigin="5,5" coordsize="2884,1202" path="m5,1206l2888,1206,2167,5,726,5,5,1206xe" filled="false" stroked="true" strokeweight=".451pt" strokecolor="#231f20">
              <v:path arrowok="t"/>
              <v:stroke dashstyle="solid"/>
            </v:shape>
            <v:line style="position:absolute" from="474,425" to="2419,425" stroked="true" strokeweight=".3pt" strokecolor="#231f20">
              <v:stroke dashstyle="solid"/>
            </v:line>
            <v:line style="position:absolute" from="566,275" to="2330,275" stroked="true" strokeweight=".3pt" strokecolor="#231f20">
              <v:stroke dashstyle="solid"/>
            </v:line>
            <v:line style="position:absolute" from="652,125" to="2239,125" stroked="true" strokeweight=".3pt" strokecolor="#231f20">
              <v:stroke dashstyle="solid"/>
            </v:line>
            <v:line style="position:absolute" from="260,786" to="2634,786" stroked="true" strokeweight=".3pt" strokecolor="#231f20">
              <v:stroke dashstyle="solid"/>
            </v:line>
            <v:line style="position:absolute" from="367,605" to="2523,605" stroked="true" strokeweight=".3pt" strokecolor="#231f20">
              <v:stroke dashstyle="solid"/>
            </v:line>
            <v:line style="position:absolute" from="2648,1206" to="2047,5" stroked="true" strokeweight=".3pt" strokecolor="#231f20">
              <v:stroke dashstyle="solid"/>
            </v:line>
            <v:line style="position:absolute" from="2167,1206" to="1807,5" stroked="true" strokeweight=".3pt" strokecolor="#231f20">
              <v:stroke dashstyle="solid"/>
            </v:line>
            <v:line style="position:absolute" from="2408,1206" to="1927,5" stroked="true" strokeweight=".3pt" strokecolor="#231f20">
              <v:stroke dashstyle="solid"/>
            </v:line>
            <v:line style="position:absolute" from="245,1206" to="846,5" stroked="true" strokeweight=".3pt" strokecolor="#231f20">
              <v:stroke dashstyle="solid"/>
            </v:line>
            <v:line style="position:absolute" from="485,1206" to="966,5" stroked="true" strokeweight=".3pt" strokecolor="#231f20">
              <v:stroke dashstyle="solid"/>
            </v:line>
            <v:line style="position:absolute" from="128,996" to="2764,996" stroked="true" strokeweight=".3pt" strokecolor="#231f20">
              <v:stroke dashstyle="solid"/>
            </v:line>
            <v:line style="position:absolute" from="1927,1206" to="1687,5" stroked="true" strokeweight=".3pt" strokecolor="#231f20">
              <v:stroke dashstyle="solid"/>
            </v:line>
            <v:line style="position:absolute" from="1687,1206" to="1567,5" stroked="true" strokeweight=".3pt" strokecolor="#231f20">
              <v:stroke dashstyle="solid"/>
            </v:line>
            <v:line style="position:absolute" from="1447,1206" to="1447,5" stroked="true" strokeweight=".3pt" strokecolor="#231f20">
              <v:stroke dashstyle="solid"/>
            </v:line>
            <v:line style="position:absolute" from="1206,1206" to="1326,5" stroked="true" strokeweight=".3pt" strokecolor="#231f20">
              <v:stroke dashstyle="solid"/>
            </v:line>
            <v:line style="position:absolute" from="966,1206" to="1206,5" stroked="true" strokeweight=".3pt" strokecolor="#231f20">
              <v:stroke dashstyle="solid"/>
            </v:line>
            <v:line style="position:absolute" from="725,1206" to="1086,5" stroked="true" strokeweight=".3pt" strokecolor="#231f20">
              <v:stroke dashstyle="solid"/>
            </v:line>
            <v:shape style="position:absolute;left:442;top:351;width:1763;height:716" coordorigin="442,352" coordsize="1763,716" path="m682,1037l673,1025,647,1016,609,1009,562,1007,515,1009,477,1016,451,1025,442,1037,451,1049,477,1058,515,1065,562,1067,609,1065,647,1058,673,1049,682,1037xm1192,817l1182,806,1157,796,1118,790,1072,787,1025,790,987,796,961,806,952,817,961,829,987,839,1025,845,1072,848,1118,845,1157,839,1182,829,1192,817xm1692,586l1682,574,1657,565,1618,558,1572,556,1525,558,1487,565,1461,574,1451,586,1461,598,1487,607,1525,614,1572,616,1618,614,1657,607,1682,598,1692,586xm2204,382l2195,370,2169,360,2131,354,2084,352,2038,354,1999,360,1974,370,1964,382,1974,393,1999,403,2038,409,2084,412,2131,409,2169,403,2195,393,2204,382xe" filled="true" fillcolor="#535456" stroked="false">
              <v:path arrowok="t"/>
              <v:fill type="solid"/>
            </v:shape>
            <v:shape style="position:absolute;left:437;top:149;width:1763;height:887" coordorigin="437,149" coordsize="1763,887" path="m678,915l668,868,642,830,604,805,557,795,511,805,472,830,447,868,437,915,447,962,472,1000,511,1026,557,1035,604,1026,642,1000,668,962,678,915xm1187,705l1178,659,1152,620,1114,595,1067,585,1020,595,982,620,956,659,947,705,956,752,982,790,1020,816,1067,826,1114,816,1152,790,1178,752,1187,705xm1687,473l1678,426,1652,388,1614,362,1567,353,1520,362,1482,388,1456,426,1447,473,1456,520,1482,558,1520,584,1567,593,1614,584,1652,558,1678,520,1687,473xm2200,270l2190,223,2164,185,2126,159,2079,149,2033,159,1995,185,1969,223,1959,270,1969,316,1995,354,2033,380,2079,390,2126,380,2164,354,2190,316,2200,270xe" filled="true" fillcolor="#9a9d9f" stroked="false">
              <v:path arrowok="t"/>
              <v:fill type="solid"/>
            </v:shape>
            <v:shape style="position:absolute;left:501;top:820;width:84;height:44" coordorigin="502,821" coordsize="84,44" path="m557,821l502,850,507,857,517,862,531,864,547,863,563,858,576,852,584,844,586,835,581,828,571,823,557,821xe" filled="true" fillcolor="#ffffff" stroked="false">
              <v:path arrowok="t"/>
              <v:fill type="solid"/>
            </v:shape>
            <v:shape style="position:absolute;left:501;top:820;width:84;height:44" coordorigin="502,821" coordsize="84,44" path="m586,835l531,864,517,862,507,857,502,850,504,841,512,833,524,826,540,822,557,821,571,823,581,828,586,835xe" filled="false" stroked="true" strokeweight=".3pt" strokecolor="#9a9d9f">
              <v:path arrowok="t"/>
              <v:stroke dashstyle="solid"/>
            </v:shape>
            <v:shape style="position:absolute;left:1011;top:610;width:84;height:44" coordorigin="1011,611" coordsize="84,44" path="m1066,611l1011,640,1016,647,1026,652,1040,654,1057,653,1073,648,1085,642,1093,634,1095,625,1090,618,1080,613,1066,611xe" filled="true" fillcolor="#ffffff" stroked="false">
              <v:path arrowok="t"/>
              <v:fill type="solid"/>
            </v:shape>
            <v:shape style="position:absolute;left:1011;top:610;width:84;height:44" coordorigin="1011,611" coordsize="84,44" path="m1095,625l1040,654,1026,652,1016,647,1011,640,1013,631,1021,623,1034,616,1050,612,1066,611,1080,613,1090,618,1095,625xe" filled="false" stroked="true" strokeweight=".3pt" strokecolor="#9a9d9f">
              <v:path arrowok="t"/>
              <v:stroke dashstyle="solid"/>
            </v:shape>
            <v:shape style="position:absolute;left:1511;top:378;width:84;height:44" coordorigin="1511,378" coordsize="84,44" path="m1566,378l1511,407,1516,415,1526,420,1540,422,1557,421,1573,416,1585,409,1593,401,1595,393,1590,385,1580,380,1566,378xe" filled="true" fillcolor="#ffffff" stroked="false">
              <v:path arrowok="t"/>
              <v:fill type="solid"/>
            </v:shape>
            <v:shape style="position:absolute;left:1511;top:378;width:84;height:44" coordorigin="1511,378" coordsize="84,44" path="m1595,393l1540,422,1526,420,1516,415,1511,407,1513,399,1521,391,1534,384,1550,380,1566,378,1580,380,1590,385,1595,393xe" filled="false" stroked="true" strokeweight=".3pt" strokecolor="#9a9d9f">
              <v:path arrowok="t"/>
              <v:stroke dashstyle="solid"/>
            </v:shape>
            <v:shape style="position:absolute;left:2024;top:175;width:84;height:44" coordorigin="2025,176" coordsize="84,44" path="m2080,176l2025,205,2030,212,2040,217,2054,219,2070,218,2086,213,2099,207,2107,199,2108,190,2104,183,2094,178,2080,176xe" filled="true" fillcolor="#ffffff" stroked="false">
              <v:path arrowok="t"/>
              <v:fill type="solid"/>
            </v:shape>
            <v:shape style="position:absolute;left:2024;top:175;width:84;height:44" coordorigin="2025,176" coordsize="84,44" path="m2108,190l2054,219,2040,217,2030,212,2025,205,2027,196,2035,188,2047,181,2063,177,2080,176,2094,178,2104,183,2108,190xe" filled="false" stroked="true" strokeweight=".3pt" strokecolor="#9a9d9f">
              <v:path arrowok="t"/>
              <v:stroke dashstyle="solid"/>
            </v:shape>
          </v:group>
        </w:pict>
      </w:r>
      <w:r>
        <w:rPr/>
      </w:r>
      <w:r>
        <w:rPr/>
        <w:tab/>
      </w:r>
      <w:r>
        <w:rPr/>
        <w:pict>
          <v:group style="width:144.65pt;height:60.55pt;mso-position-horizontal-relative:char;mso-position-vertical-relative:line" coordorigin="0,0" coordsize="2893,1211">
            <v:shape style="position:absolute;left:4;top:4;width:2884;height:1202" coordorigin="5,5" coordsize="2884,1202" path="m5,1206l2888,1206,2167,5,726,5,5,1206xe" filled="false" stroked="true" strokeweight=".451pt" strokecolor="#231f20">
              <v:path arrowok="t"/>
              <v:stroke dashstyle="solid"/>
            </v:shape>
            <v:line style="position:absolute" from="474,425" to="2419,425" stroked="true" strokeweight=".3pt" strokecolor="#231f20">
              <v:stroke dashstyle="solid"/>
            </v:line>
            <v:line style="position:absolute" from="566,275" to="2330,275" stroked="true" strokeweight=".3pt" strokecolor="#231f20">
              <v:stroke dashstyle="solid"/>
            </v:line>
            <v:line style="position:absolute" from="652,125" to="2239,125" stroked="true" strokeweight=".3pt" strokecolor="#231f20">
              <v:stroke dashstyle="solid"/>
            </v:line>
            <v:line style="position:absolute" from="260,786" to="2634,786" stroked="true" strokeweight=".3pt" strokecolor="#231f20">
              <v:stroke dashstyle="solid"/>
            </v:line>
            <v:line style="position:absolute" from="367,605" to="2523,605" stroked="true" strokeweight=".3pt" strokecolor="#231f20">
              <v:stroke dashstyle="solid"/>
            </v:line>
            <v:line style="position:absolute" from="2648,1206" to="2047,5" stroked="true" strokeweight=".3pt" strokecolor="#231f20">
              <v:stroke dashstyle="solid"/>
            </v:line>
            <v:line style="position:absolute" from="2167,1206" to="1807,5" stroked="true" strokeweight=".3pt" strokecolor="#231f20">
              <v:stroke dashstyle="solid"/>
            </v:line>
            <v:line style="position:absolute" from="2408,1206" to="1927,5" stroked="true" strokeweight=".3pt" strokecolor="#231f20">
              <v:stroke dashstyle="solid"/>
            </v:line>
            <v:line style="position:absolute" from="245,1206" to="846,5" stroked="true" strokeweight=".3pt" strokecolor="#231f20">
              <v:stroke dashstyle="solid"/>
            </v:line>
            <v:line style="position:absolute" from="485,1206" to="966,5" stroked="true" strokeweight=".3pt" strokecolor="#231f20">
              <v:stroke dashstyle="solid"/>
            </v:line>
            <v:line style="position:absolute" from="128,996" to="2764,996" stroked="true" strokeweight=".3pt" strokecolor="#231f20">
              <v:stroke dashstyle="solid"/>
            </v:line>
            <v:line style="position:absolute" from="1927,1206" to="1687,5" stroked="true" strokeweight=".3pt" strokecolor="#231f20">
              <v:stroke dashstyle="solid"/>
            </v:line>
            <v:line style="position:absolute" from="1687,1206" to="1567,5" stroked="true" strokeweight=".3pt" strokecolor="#231f20">
              <v:stroke dashstyle="solid"/>
            </v:line>
            <v:line style="position:absolute" from="1447,1206" to="1447,5" stroked="true" strokeweight=".3pt" strokecolor="#231f20">
              <v:stroke dashstyle="solid"/>
            </v:line>
            <v:line style="position:absolute" from="1206,1206" to="1326,5" stroked="true" strokeweight=".3pt" strokecolor="#231f20">
              <v:stroke dashstyle="solid"/>
            </v:line>
            <v:line style="position:absolute" from="966,1206" to="1206,5" stroked="true" strokeweight=".3pt" strokecolor="#231f20">
              <v:stroke dashstyle="solid"/>
            </v:line>
            <v:line style="position:absolute" from="725,1206" to="1086,5" stroked="true" strokeweight=".3pt" strokecolor="#231f20">
              <v:stroke dashstyle="solid"/>
            </v:line>
            <v:shape style="position:absolute;left:442;top:1006;width:1773;height:61" coordorigin="442,1007" coordsize="1773,61" path="m682,1037l673,1025,647,1016,609,1009,562,1007,515,1009,477,1016,451,1025,442,1037,451,1049,477,1058,515,1065,562,1067,609,1065,647,1058,673,1049,682,1037xm1192,1037l1182,1025,1157,1016,1118,1009,1072,1007,1025,1009,987,1016,961,1025,952,1037,961,1049,987,1058,1025,1065,1072,1067,1118,1065,1157,1058,1182,1049,1192,1037xm1692,1037l1682,1025,1657,1016,1618,1009,1572,1007,1525,1009,1487,1016,1461,1025,1451,1037,1461,1049,1487,1058,1525,1065,1572,1067,1618,1065,1657,1058,1682,1049,1692,1037xm2214,1037l2205,1025,2179,1016,2141,1009,2094,1007,2047,1009,2009,1016,1983,1025,1974,1037,1983,1049,2009,1058,2047,1065,2094,1067,2141,1065,2179,1058,2205,1049,2214,1037xe" filled="true" fillcolor="#535456" stroked="false">
              <v:path arrowok="t"/>
              <v:fill type="solid"/>
            </v:shape>
            <v:shape style="position:absolute;left:437;top:149;width:1763;height:887" coordorigin="437,149" coordsize="1763,887" path="m678,915l668,868,642,830,604,805,557,795,511,805,472,830,447,868,437,915,447,962,472,1000,511,1026,557,1035,604,1026,642,1000,668,962,678,915xm1187,705l1178,659,1152,620,1114,595,1067,585,1020,595,982,620,956,659,947,705,956,752,982,790,1020,816,1067,826,1114,816,1152,790,1178,752,1187,705xm1687,473l1678,426,1652,388,1614,362,1567,353,1520,362,1482,388,1456,426,1447,473,1456,520,1482,558,1520,584,1567,593,1614,584,1652,558,1678,520,1687,473xm2200,270l2190,223,2164,185,2126,159,2079,149,2033,159,1995,185,1969,223,1959,270,1969,316,1995,354,2033,380,2079,390,2126,380,2164,354,2190,316,2200,270xe" filled="true" fillcolor="#9a9d9f" stroked="false">
              <v:path arrowok="t"/>
              <v:fill type="solid"/>
            </v:shape>
            <v:shape style="position:absolute;left:501;top:820;width:84;height:44" coordorigin="502,821" coordsize="84,44" path="m557,821l502,850,507,857,517,862,531,864,547,863,563,858,576,852,584,844,586,835,581,828,571,823,557,821xe" filled="true" fillcolor="#ffffff" stroked="false">
              <v:path arrowok="t"/>
              <v:fill type="solid"/>
            </v:shape>
            <v:shape style="position:absolute;left:501;top:820;width:84;height:44" coordorigin="502,821" coordsize="84,44" path="m586,835l531,864,517,862,507,857,502,850,504,841,512,833,524,826,540,822,557,821,571,823,581,828,586,835xe" filled="false" stroked="true" strokeweight=".3pt" strokecolor="#9a9d9f">
              <v:path arrowok="t"/>
              <v:stroke dashstyle="solid"/>
            </v:shape>
            <v:shape style="position:absolute;left:1011;top:610;width:84;height:44" coordorigin="1011,611" coordsize="84,44" path="m1066,611l1011,640,1016,647,1026,652,1040,654,1057,653,1073,648,1085,642,1093,634,1095,625,1090,618,1080,613,1066,611xe" filled="true" fillcolor="#ffffff" stroked="false">
              <v:path arrowok="t"/>
              <v:fill type="solid"/>
            </v:shape>
            <v:shape style="position:absolute;left:1011;top:610;width:84;height:44" coordorigin="1011,611" coordsize="84,44" path="m1095,625l1040,654,1026,652,1016,647,1011,640,1013,631,1021,623,1034,616,1050,612,1066,611,1080,613,1090,618,1095,625xe" filled="false" stroked="true" strokeweight=".3pt" strokecolor="#9a9d9f">
              <v:path arrowok="t"/>
              <v:stroke dashstyle="solid"/>
            </v:shape>
            <v:shape style="position:absolute;left:1511;top:378;width:84;height:44" coordorigin="1511,378" coordsize="84,44" path="m1566,378l1511,407,1516,415,1526,420,1540,422,1557,421,1573,416,1585,409,1593,401,1595,393,1590,385,1580,380,1566,378xe" filled="true" fillcolor="#ffffff" stroked="false">
              <v:path arrowok="t"/>
              <v:fill type="solid"/>
            </v:shape>
            <v:shape style="position:absolute;left:1511;top:378;width:84;height:44" coordorigin="1511,378" coordsize="84,44" path="m1595,393l1540,422,1526,420,1516,415,1511,407,1513,399,1521,391,1534,384,1550,380,1566,378,1580,380,1590,385,1595,393xe" filled="false" stroked="true" strokeweight=".3pt" strokecolor="#9a9d9f">
              <v:path arrowok="t"/>
              <v:stroke dashstyle="solid"/>
            </v:shape>
            <v:shape style="position:absolute;left:2024;top:175;width:84;height:44" coordorigin="2025,176" coordsize="84,44" path="m2080,176l2025,205,2030,212,2040,217,2054,219,2070,218,2086,213,2099,207,2107,199,2108,190,2104,183,2094,178,2080,176xe" filled="true" fillcolor="#ffffff" stroked="false">
              <v:path arrowok="t"/>
              <v:fill type="solid"/>
            </v:shape>
            <v:shape style="position:absolute;left:2024;top:175;width:84;height:44" coordorigin="2025,176" coordsize="84,44" path="m2108,190l2054,219,2040,217,2030,212,2025,205,2027,196,2035,188,2047,181,2063,177,2080,176,2094,178,2104,183,2108,190xe" filled="false" stroked="true" strokeweight=".3pt" strokecolor="#9a9d9f">
              <v:path arrowok="t"/>
              <v:stroke dashstyle="solid"/>
            </v:shape>
          </v:group>
        </w:pict>
      </w:r>
      <w:r>
        <w:rPr/>
      </w:r>
    </w:p>
    <w:p>
      <w:pPr>
        <w:spacing w:line="235" w:lineRule="auto" w:before="92"/>
        <w:ind w:left="2503" w:right="327" w:firstLine="0"/>
        <w:jc w:val="left"/>
        <w:rPr>
          <w:sz w:val="16"/>
        </w:rPr>
      </w:pPr>
      <w:r>
        <w:rPr>
          <w:rFonts w:ascii="Arial"/>
          <w:b/>
          <w:color w:val="474F9C"/>
          <w:sz w:val="16"/>
        </w:rPr>
        <w:t>Figure 20.28. </w:t>
      </w:r>
      <w:r>
        <w:rPr>
          <w:color w:val="231F20"/>
          <w:sz w:val="16"/>
        </w:rPr>
        <w:t>Shadows can indirectly function as a depth cue by associating the depth of an object with a location on the ground plane (after Kersten, Mamassian, and Knill (1997)).</w:t>
      </w:r>
    </w:p>
    <w:p>
      <w:pPr>
        <w:pStyle w:val="BodyText"/>
        <w:spacing w:before="7"/>
        <w:rPr>
          <w:sz w:val="21"/>
        </w:rPr>
      </w:pPr>
      <w:r>
        <w:rPr/>
        <w:drawing>
          <wp:anchor distT="0" distB="0" distL="0" distR="0" allowOverlap="1" layoutInCell="1" locked="0" behindDoc="0" simplePos="0" relativeHeight="26">
            <wp:simplePos x="0" y="0"/>
            <wp:positionH relativeFrom="page">
              <wp:posOffset>2148687</wp:posOffset>
            </wp:positionH>
            <wp:positionV relativeFrom="paragraph">
              <wp:posOffset>182567</wp:posOffset>
            </wp:positionV>
            <wp:extent cx="3942842" cy="1028700"/>
            <wp:effectExtent l="0" t="0" r="0" b="0"/>
            <wp:wrapTopAndBottom/>
            <wp:docPr id="9" name="image9.png"/>
            <wp:cNvGraphicFramePr>
              <a:graphicFrameLocks noChangeAspect="1"/>
            </wp:cNvGraphicFramePr>
            <a:graphic>
              <a:graphicData uri="http://schemas.openxmlformats.org/drawingml/2006/picture">
                <pic:pic>
                  <pic:nvPicPr>
                    <pic:cNvPr id="10" name="image9.png"/>
                    <pic:cNvPicPr/>
                  </pic:nvPicPr>
                  <pic:blipFill>
                    <a:blip r:embed="rId15" cstate="print"/>
                    <a:stretch>
                      <a:fillRect/>
                    </a:stretch>
                  </pic:blipFill>
                  <pic:spPr>
                    <a:xfrm>
                      <a:off x="0" y="0"/>
                      <a:ext cx="3942842" cy="1028700"/>
                    </a:xfrm>
                    <a:prstGeom prst="rect">
                      <a:avLst/>
                    </a:prstGeom>
                  </pic:spPr>
                </pic:pic>
              </a:graphicData>
            </a:graphic>
          </wp:anchor>
        </w:drawing>
      </w:r>
    </w:p>
    <w:p>
      <w:pPr>
        <w:pStyle w:val="ListParagraph"/>
        <w:numPr>
          <w:ilvl w:val="1"/>
          <w:numId w:val="2"/>
        </w:numPr>
        <w:tabs>
          <w:tab w:pos="5638" w:val="left" w:leader="none"/>
          <w:tab w:pos="5639" w:val="left" w:leader="none"/>
          <w:tab w:pos="7743" w:val="left" w:leader="none"/>
        </w:tabs>
        <w:spacing w:line="240" w:lineRule="auto" w:before="56" w:after="0"/>
        <w:ind w:left="5638" w:right="0" w:hanging="2096"/>
        <w:jc w:val="left"/>
        <w:rPr>
          <w:rFonts w:ascii="Times New Roman"/>
          <w:sz w:val="16"/>
        </w:rPr>
      </w:pPr>
      <w:r>
        <w:rPr>
          <w:rFonts w:ascii="Times New Roman"/>
          <w:color w:val="231F20"/>
          <w:sz w:val="16"/>
        </w:rPr>
        <w:t>(b)</w:t>
        <w:tab/>
        <w:t>(c)</w:t>
      </w:r>
    </w:p>
    <w:p>
      <w:pPr>
        <w:spacing w:line="183" w:lineRule="exact" w:before="116"/>
        <w:ind w:left="2504" w:right="0" w:firstLine="0"/>
        <w:jc w:val="left"/>
        <w:rPr>
          <w:sz w:val="16"/>
        </w:rPr>
      </w:pPr>
      <w:r>
        <w:rPr>
          <w:rFonts w:ascii="Arial"/>
          <w:b/>
          <w:color w:val="474F9C"/>
          <w:sz w:val="16"/>
        </w:rPr>
        <w:t>Figure 20.29. </w:t>
      </w:r>
      <w:r>
        <w:rPr>
          <w:color w:val="231F20"/>
          <w:sz w:val="16"/>
        </w:rPr>
        <w:t>Texture cues for slant. (a) Near surface exhibiting compression and texture gradient;</w:t>
      </w:r>
    </w:p>
    <w:p>
      <w:pPr>
        <w:pStyle w:val="ListParagraph"/>
        <w:numPr>
          <w:ilvl w:val="1"/>
          <w:numId w:val="2"/>
        </w:numPr>
        <w:tabs>
          <w:tab w:pos="2751" w:val="left" w:leader="none"/>
        </w:tabs>
        <w:spacing w:line="235" w:lineRule="auto" w:before="1" w:after="0"/>
        <w:ind w:left="2504" w:right="340" w:firstLine="0"/>
        <w:jc w:val="left"/>
        <w:rPr>
          <w:rFonts w:ascii="Times New Roman"/>
          <w:sz w:val="16"/>
        </w:rPr>
      </w:pPr>
      <w:r>
        <w:rPr>
          <w:rFonts w:ascii="Times New Roman"/>
          <w:color w:val="231F20"/>
          <w:sz w:val="16"/>
        </w:rPr>
        <w:t>distant surface exhibiting only compression; (c) variability in appearance of near surface with regular geometric</w:t>
      </w:r>
      <w:r>
        <w:rPr>
          <w:rFonts w:ascii="Times New Roman"/>
          <w:color w:val="231F20"/>
          <w:spacing w:val="8"/>
          <w:sz w:val="16"/>
        </w:rPr>
        <w:t> </w:t>
      </w:r>
      <w:r>
        <w:rPr>
          <w:rFonts w:ascii="Times New Roman"/>
          <w:color w:val="231F20"/>
          <w:spacing w:val="-3"/>
          <w:sz w:val="16"/>
        </w:rPr>
        <w:t>variability.</w:t>
      </w:r>
    </w:p>
    <w:p>
      <w:pPr>
        <w:pStyle w:val="BodyText"/>
        <w:rPr>
          <w:sz w:val="16"/>
        </w:rPr>
      </w:pPr>
    </w:p>
    <w:p>
      <w:pPr>
        <w:pStyle w:val="BodyText"/>
        <w:rPr>
          <w:sz w:val="16"/>
        </w:rPr>
      </w:pPr>
    </w:p>
    <w:p>
      <w:pPr>
        <w:pStyle w:val="BodyText"/>
        <w:spacing w:line="271" w:lineRule="auto" w:before="92"/>
        <w:ind w:left="2503" w:right="330" w:firstLine="300"/>
        <w:jc w:val="both"/>
      </w:pPr>
      <w:r>
        <w:rPr>
          <w:color w:val="231F20"/>
        </w:rPr>
        <w:t>A</w:t>
      </w:r>
      <w:r>
        <w:rPr>
          <w:color w:val="231F20"/>
          <w:spacing w:val="-6"/>
        </w:rPr>
        <w:t> </w:t>
      </w:r>
      <w:r>
        <w:rPr>
          <w:color w:val="231F20"/>
        </w:rPr>
        <w:t>visible</w:t>
      </w:r>
      <w:r>
        <w:rPr>
          <w:color w:val="231F20"/>
          <w:spacing w:val="-5"/>
        </w:rPr>
        <w:t> </w:t>
      </w:r>
      <w:r>
        <w:rPr>
          <w:color w:val="231F20"/>
        </w:rPr>
        <w:t>surface</w:t>
      </w:r>
      <w:r>
        <w:rPr>
          <w:color w:val="231F20"/>
          <w:spacing w:val="-7"/>
        </w:rPr>
        <w:t> </w:t>
      </w:r>
      <w:r>
        <w:rPr>
          <w:color w:val="231F20"/>
        </w:rPr>
        <w:t>horizon</w:t>
      </w:r>
      <w:r>
        <w:rPr>
          <w:color w:val="231F20"/>
          <w:spacing w:val="-8"/>
        </w:rPr>
        <w:t> </w:t>
      </w:r>
      <w:r>
        <w:rPr>
          <w:color w:val="231F20"/>
        </w:rPr>
        <w:t>can</w:t>
      </w:r>
      <w:r>
        <w:rPr>
          <w:color w:val="231F20"/>
          <w:spacing w:val="-4"/>
        </w:rPr>
        <w:t> </w:t>
      </w:r>
      <w:r>
        <w:rPr>
          <w:color w:val="231F20"/>
        </w:rPr>
        <w:t>be</w:t>
      </w:r>
      <w:r>
        <w:rPr>
          <w:color w:val="231F20"/>
          <w:spacing w:val="-5"/>
        </w:rPr>
        <w:t> </w:t>
      </w:r>
      <w:r>
        <w:rPr>
          <w:color w:val="231F20"/>
        </w:rPr>
        <w:t>used</w:t>
      </w:r>
      <w:r>
        <w:rPr>
          <w:color w:val="231F20"/>
          <w:spacing w:val="-7"/>
        </w:rPr>
        <w:t> </w:t>
      </w:r>
      <w:r>
        <w:rPr>
          <w:color w:val="231F20"/>
        </w:rPr>
        <w:t>to</w:t>
      </w:r>
      <w:r>
        <w:rPr>
          <w:color w:val="231F20"/>
          <w:spacing w:val="-2"/>
        </w:rPr>
        <w:t> </w:t>
      </w:r>
      <w:r>
        <w:rPr>
          <w:color w:val="231F20"/>
        </w:rPr>
        <w:t>find</w:t>
      </w:r>
      <w:r>
        <w:rPr>
          <w:color w:val="231F20"/>
          <w:spacing w:val="-7"/>
        </w:rPr>
        <w:t> </w:t>
      </w:r>
      <w:r>
        <w:rPr>
          <w:color w:val="231F20"/>
        </w:rPr>
        <w:t>the</w:t>
      </w:r>
      <w:r>
        <w:rPr>
          <w:color w:val="231F20"/>
          <w:spacing w:val="-4"/>
        </w:rPr>
        <w:t> </w:t>
      </w:r>
      <w:r>
        <w:rPr>
          <w:color w:val="231F20"/>
        </w:rPr>
        <w:t>orientation</w:t>
      </w:r>
      <w:r>
        <w:rPr>
          <w:color w:val="231F20"/>
          <w:spacing w:val="-9"/>
        </w:rPr>
        <w:t> </w:t>
      </w:r>
      <w:r>
        <w:rPr>
          <w:color w:val="231F20"/>
        </w:rPr>
        <w:t>of</w:t>
      </w:r>
      <w:r>
        <w:rPr>
          <w:color w:val="231F20"/>
          <w:spacing w:val="-5"/>
        </w:rPr>
        <w:t> </w:t>
      </w:r>
      <w:r>
        <w:rPr>
          <w:color w:val="231F20"/>
        </w:rPr>
        <w:t>an</w:t>
      </w:r>
      <w:r>
        <w:rPr>
          <w:color w:val="231F20"/>
          <w:spacing w:val="-4"/>
        </w:rPr>
        <w:t> </w:t>
      </w:r>
      <w:r>
        <w:rPr>
          <w:color w:val="231F20"/>
        </w:rPr>
        <w:t>(effectively infinite) surface relative to the </w:t>
      </w:r>
      <w:r>
        <w:rPr>
          <w:color w:val="231F20"/>
          <w:spacing w:val="-3"/>
        </w:rPr>
        <w:t>viewer. </w:t>
      </w:r>
      <w:r>
        <w:rPr>
          <w:color w:val="231F20"/>
        </w:rPr>
        <w:t>Determining tilt is straightforward, since the tilt of the surface is the orientation of the visible horizon. Slant can be re- covered as well, since the lines of sight from the eye point to the horizon define a plane parallel to the surface. In many situations, either the surface horizon is not visible or the surface is small enough that its far edge does not correspond  to an actual horizon. In such cases, visible texture can still be used to estimate orientation.</w:t>
      </w:r>
    </w:p>
    <w:p>
      <w:pPr>
        <w:pStyle w:val="BodyText"/>
        <w:spacing w:line="271" w:lineRule="auto" w:before="19"/>
        <w:ind w:left="2504" w:right="331" w:firstLine="299"/>
        <w:jc w:val="both"/>
      </w:pPr>
      <w:r>
        <w:rPr>
          <w:color w:val="231F20"/>
        </w:rPr>
        <w:t>In the context of perception, the term </w:t>
      </w:r>
      <w:r>
        <w:rPr>
          <w:i/>
          <w:color w:val="231F20"/>
          <w:spacing w:val="-3"/>
        </w:rPr>
        <w:t>texture </w:t>
      </w:r>
      <w:r>
        <w:rPr>
          <w:color w:val="231F20"/>
        </w:rPr>
        <w:t>refers to visual patterns consist- ing of sub-patterns replicated over a surface. The sub-patterns and their distri- bution can be fixed and regular, as for a checkerboard, or consistent in a more statistical sense, as in the view of a grassy field.</w:t>
      </w:r>
      <w:r>
        <w:rPr>
          <w:color w:val="231F20"/>
          <w:vertAlign w:val="superscript"/>
        </w:rPr>
        <w:t>7</w:t>
      </w:r>
      <w:r>
        <w:rPr>
          <w:color w:val="231F20"/>
          <w:vertAlign w:val="baseline"/>
        </w:rPr>
        <w:t> When a textured surface is viewed from an oblique angle, the projected view of the texture is distorted rela- tive to the actual markings on the surface. </w:t>
      </w:r>
      <w:r>
        <w:rPr>
          <w:color w:val="231F20"/>
          <w:spacing w:val="-7"/>
          <w:vertAlign w:val="baseline"/>
        </w:rPr>
        <w:t>Two </w:t>
      </w:r>
      <w:r>
        <w:rPr>
          <w:color w:val="231F20"/>
          <w:vertAlign w:val="baseline"/>
        </w:rPr>
        <w:t>quite distinct types of distortions occur (Knill, 1998), both affected by the amount of slant. The position and size of texture elements are subject to the linear perspective effects described above. This produces a </w:t>
      </w:r>
      <w:r>
        <w:rPr>
          <w:i/>
          <w:color w:val="231F20"/>
          <w:spacing w:val="-3"/>
          <w:vertAlign w:val="baseline"/>
        </w:rPr>
        <w:t>texture </w:t>
      </w:r>
      <w:r>
        <w:rPr>
          <w:i/>
          <w:color w:val="231F20"/>
          <w:vertAlign w:val="baseline"/>
        </w:rPr>
        <w:t>gradient </w:t>
      </w:r>
      <w:r>
        <w:rPr>
          <w:color w:val="231F20"/>
          <w:vertAlign w:val="baseline"/>
        </w:rPr>
        <w:t>(Gibson, 1950) due to both element size and spacing</w:t>
      </w:r>
      <w:r>
        <w:rPr>
          <w:color w:val="231F20"/>
          <w:spacing w:val="-5"/>
          <w:vertAlign w:val="baseline"/>
        </w:rPr>
        <w:t> </w:t>
      </w:r>
      <w:r>
        <w:rPr>
          <w:color w:val="231F20"/>
          <w:vertAlign w:val="baseline"/>
        </w:rPr>
        <w:t>decreasing</w:t>
      </w:r>
      <w:r>
        <w:rPr>
          <w:color w:val="231F20"/>
          <w:spacing w:val="-5"/>
          <w:vertAlign w:val="baseline"/>
        </w:rPr>
        <w:t> </w:t>
      </w:r>
      <w:r>
        <w:rPr>
          <w:color w:val="231F20"/>
          <w:vertAlign w:val="baseline"/>
        </w:rPr>
        <w:t>with</w:t>
      </w:r>
      <w:r>
        <w:rPr>
          <w:color w:val="231F20"/>
          <w:spacing w:val="-3"/>
          <w:vertAlign w:val="baseline"/>
        </w:rPr>
        <w:t> </w:t>
      </w:r>
      <w:r>
        <w:rPr>
          <w:color w:val="231F20"/>
          <w:vertAlign w:val="baseline"/>
        </w:rPr>
        <w:t>distance</w:t>
      </w:r>
      <w:r>
        <w:rPr>
          <w:color w:val="231F20"/>
          <w:spacing w:val="-6"/>
          <w:vertAlign w:val="baseline"/>
        </w:rPr>
        <w:t> </w:t>
      </w:r>
      <w:r>
        <w:rPr>
          <w:color w:val="231F20"/>
          <w:vertAlign w:val="baseline"/>
        </w:rPr>
        <w:t>(Figure</w:t>
      </w:r>
      <w:r>
        <w:rPr>
          <w:color w:val="231F20"/>
          <w:spacing w:val="-6"/>
          <w:vertAlign w:val="baseline"/>
        </w:rPr>
        <w:t> </w:t>
      </w:r>
      <w:r>
        <w:rPr>
          <w:color w:val="231F20"/>
          <w:vertAlign w:val="baseline"/>
        </w:rPr>
        <w:t>20.29(a)).</w:t>
      </w:r>
      <w:r>
        <w:rPr>
          <w:color w:val="231F20"/>
          <w:spacing w:val="3"/>
          <w:vertAlign w:val="baseline"/>
        </w:rPr>
        <w:t> </w:t>
      </w:r>
      <w:r>
        <w:rPr>
          <w:color w:val="231F20"/>
          <w:vertAlign w:val="baseline"/>
        </w:rPr>
        <w:t>Both</w:t>
      </w:r>
      <w:r>
        <w:rPr>
          <w:color w:val="231F20"/>
          <w:spacing w:val="-3"/>
          <w:vertAlign w:val="baseline"/>
        </w:rPr>
        <w:t> </w:t>
      </w:r>
      <w:r>
        <w:rPr>
          <w:color w:val="231F20"/>
          <w:vertAlign w:val="baseline"/>
        </w:rPr>
        <w:t>the</w:t>
      </w:r>
      <w:r>
        <w:rPr>
          <w:color w:val="231F20"/>
          <w:spacing w:val="-6"/>
          <w:vertAlign w:val="baseline"/>
        </w:rPr>
        <w:t> </w:t>
      </w:r>
      <w:r>
        <w:rPr>
          <w:color w:val="231F20"/>
          <w:vertAlign w:val="baseline"/>
        </w:rPr>
        <w:t>image</w:t>
      </w:r>
      <w:r>
        <w:rPr>
          <w:color w:val="231F20"/>
          <w:spacing w:val="-4"/>
          <w:vertAlign w:val="baseline"/>
        </w:rPr>
        <w:t> </w:t>
      </w:r>
      <w:r>
        <w:rPr>
          <w:color w:val="231F20"/>
          <w:vertAlign w:val="baseline"/>
        </w:rPr>
        <w:t>of</w:t>
      </w:r>
      <w:r>
        <w:rPr>
          <w:color w:val="231F20"/>
          <w:spacing w:val="-6"/>
          <w:vertAlign w:val="baseline"/>
        </w:rPr>
        <w:t> </w:t>
      </w:r>
      <w:r>
        <w:rPr>
          <w:color w:val="231F20"/>
          <w:vertAlign w:val="baseline"/>
        </w:rPr>
        <w:t>individual</w:t>
      </w:r>
    </w:p>
    <w:p>
      <w:pPr>
        <w:pStyle w:val="BodyText"/>
        <w:spacing w:before="6"/>
        <w:rPr>
          <w:sz w:val="14"/>
        </w:rPr>
      </w:pPr>
      <w:r>
        <w:rPr/>
        <w:pict>
          <v:shape style="position:absolute;margin-left:163.188004pt;margin-top:10.877857pt;width:119.65pt;height:.1pt;mso-position-horizontal-relative:page;mso-position-vertical-relative:paragraph;z-index:-15714816;mso-wrap-distance-left:0;mso-wrap-distance-right:0" coordorigin="3264,218" coordsize="2393,0" path="m3264,218l5657,218e" filled="false" stroked="true" strokeweight="1.08pt" strokecolor="#464e9b">
            <v:path arrowok="t"/>
            <v:stroke dashstyle="solid"/>
            <w10:wrap type="topAndBottom"/>
          </v:shape>
        </w:pict>
      </w:r>
    </w:p>
    <w:p>
      <w:pPr>
        <w:spacing w:line="140" w:lineRule="exact" w:before="0"/>
        <w:ind w:left="2722" w:right="0" w:firstLine="0"/>
        <w:jc w:val="left"/>
        <w:rPr>
          <w:sz w:val="16"/>
        </w:rPr>
      </w:pPr>
      <w:r>
        <w:rPr>
          <w:color w:val="231F20"/>
          <w:spacing w:val="2"/>
          <w:position w:val="6"/>
          <w:sz w:val="12"/>
        </w:rPr>
        <w:t>7</w:t>
      </w:r>
      <w:r>
        <w:rPr>
          <w:color w:val="231F20"/>
          <w:spacing w:val="2"/>
          <w:sz w:val="16"/>
        </w:rPr>
        <w:t>In</w:t>
      </w:r>
      <w:r>
        <w:rPr>
          <w:color w:val="231F20"/>
          <w:spacing w:val="11"/>
          <w:sz w:val="16"/>
        </w:rPr>
        <w:t> </w:t>
      </w:r>
      <w:r>
        <w:rPr>
          <w:color w:val="231F20"/>
          <w:sz w:val="16"/>
        </w:rPr>
        <w:t>computer</w:t>
      </w:r>
      <w:r>
        <w:rPr>
          <w:color w:val="231F20"/>
          <w:spacing w:val="15"/>
          <w:sz w:val="16"/>
        </w:rPr>
        <w:t> </w:t>
      </w:r>
      <w:r>
        <w:rPr>
          <w:color w:val="231F20"/>
          <w:sz w:val="16"/>
        </w:rPr>
        <w:t>graphics,</w:t>
      </w:r>
      <w:r>
        <w:rPr>
          <w:color w:val="231F20"/>
          <w:spacing w:val="19"/>
          <w:sz w:val="16"/>
        </w:rPr>
        <w:t> </w:t>
      </w:r>
      <w:r>
        <w:rPr>
          <w:color w:val="231F20"/>
          <w:sz w:val="16"/>
        </w:rPr>
        <w:t>the</w:t>
      </w:r>
      <w:r>
        <w:rPr>
          <w:color w:val="231F20"/>
          <w:spacing w:val="12"/>
          <w:sz w:val="16"/>
        </w:rPr>
        <w:t> </w:t>
      </w:r>
      <w:r>
        <w:rPr>
          <w:color w:val="231F20"/>
          <w:sz w:val="16"/>
        </w:rPr>
        <w:t>term</w:t>
      </w:r>
      <w:r>
        <w:rPr>
          <w:color w:val="231F20"/>
          <w:spacing w:val="13"/>
          <w:sz w:val="16"/>
        </w:rPr>
        <w:t> </w:t>
      </w:r>
      <w:r>
        <w:rPr>
          <w:i/>
          <w:color w:val="231F20"/>
          <w:sz w:val="16"/>
        </w:rPr>
        <w:t>texture</w:t>
      </w:r>
      <w:r>
        <w:rPr>
          <w:i/>
          <w:color w:val="231F20"/>
          <w:spacing w:val="14"/>
          <w:sz w:val="16"/>
        </w:rPr>
        <w:t> </w:t>
      </w:r>
      <w:r>
        <w:rPr>
          <w:color w:val="231F20"/>
          <w:sz w:val="16"/>
        </w:rPr>
        <w:t>has</w:t>
      </w:r>
      <w:r>
        <w:rPr>
          <w:color w:val="231F20"/>
          <w:spacing w:val="12"/>
          <w:sz w:val="16"/>
        </w:rPr>
        <w:t> </w:t>
      </w:r>
      <w:r>
        <w:rPr>
          <w:color w:val="231F20"/>
          <w:sz w:val="16"/>
        </w:rPr>
        <w:t>a</w:t>
      </w:r>
      <w:r>
        <w:rPr>
          <w:color w:val="231F20"/>
          <w:spacing w:val="12"/>
          <w:sz w:val="16"/>
        </w:rPr>
        <w:t> </w:t>
      </w:r>
      <w:r>
        <w:rPr>
          <w:color w:val="231F20"/>
          <w:sz w:val="16"/>
        </w:rPr>
        <w:t>different</w:t>
      </w:r>
      <w:r>
        <w:rPr>
          <w:color w:val="231F20"/>
          <w:spacing w:val="17"/>
          <w:sz w:val="16"/>
        </w:rPr>
        <w:t> </w:t>
      </w:r>
      <w:r>
        <w:rPr>
          <w:color w:val="231F20"/>
          <w:sz w:val="16"/>
        </w:rPr>
        <w:t>meaning,</w:t>
      </w:r>
      <w:r>
        <w:rPr>
          <w:color w:val="231F20"/>
          <w:spacing w:val="18"/>
          <w:sz w:val="16"/>
        </w:rPr>
        <w:t> </w:t>
      </w:r>
      <w:r>
        <w:rPr>
          <w:color w:val="231F20"/>
          <w:sz w:val="16"/>
        </w:rPr>
        <w:t>referring</w:t>
      </w:r>
      <w:r>
        <w:rPr>
          <w:color w:val="231F20"/>
          <w:spacing w:val="15"/>
          <w:sz w:val="16"/>
        </w:rPr>
        <w:t> </w:t>
      </w:r>
      <w:r>
        <w:rPr>
          <w:color w:val="231F20"/>
          <w:sz w:val="16"/>
        </w:rPr>
        <w:t>to</w:t>
      </w:r>
      <w:r>
        <w:rPr>
          <w:color w:val="231F20"/>
          <w:spacing w:val="13"/>
          <w:sz w:val="16"/>
        </w:rPr>
        <w:t> </w:t>
      </w:r>
      <w:r>
        <w:rPr>
          <w:color w:val="231F20"/>
          <w:sz w:val="16"/>
        </w:rPr>
        <w:t>any</w:t>
      </w:r>
      <w:r>
        <w:rPr>
          <w:color w:val="231F20"/>
          <w:spacing w:val="13"/>
          <w:sz w:val="16"/>
        </w:rPr>
        <w:t> </w:t>
      </w:r>
      <w:r>
        <w:rPr>
          <w:color w:val="231F20"/>
          <w:sz w:val="16"/>
        </w:rPr>
        <w:t>image</w:t>
      </w:r>
      <w:r>
        <w:rPr>
          <w:color w:val="231F20"/>
          <w:spacing w:val="12"/>
          <w:sz w:val="16"/>
        </w:rPr>
        <w:t> </w:t>
      </w:r>
      <w:r>
        <w:rPr>
          <w:color w:val="231F20"/>
          <w:sz w:val="16"/>
        </w:rPr>
        <w:t>that</w:t>
      </w:r>
      <w:r>
        <w:rPr>
          <w:color w:val="231F20"/>
          <w:spacing w:val="14"/>
          <w:sz w:val="16"/>
        </w:rPr>
        <w:t> </w:t>
      </w:r>
      <w:r>
        <w:rPr>
          <w:color w:val="231F20"/>
          <w:sz w:val="16"/>
        </w:rPr>
        <w:t>is</w:t>
      </w:r>
    </w:p>
    <w:p>
      <w:pPr>
        <w:spacing w:before="5"/>
        <w:ind w:left="2504" w:right="0" w:firstLine="0"/>
        <w:jc w:val="left"/>
        <w:rPr>
          <w:sz w:val="16"/>
        </w:rPr>
      </w:pPr>
      <w:r>
        <w:rPr>
          <w:color w:val="231F20"/>
          <w:sz w:val="16"/>
        </w:rPr>
        <w:t>applied to a surface as part of the rendering process.</w:t>
      </w:r>
    </w:p>
    <w:p>
      <w:pPr>
        <w:spacing w:after="0"/>
        <w:jc w:val="left"/>
        <w:rPr>
          <w:sz w:val="16"/>
        </w:rPr>
        <w:sectPr>
          <w:pgSz w:w="10800" w:h="13320"/>
          <w:pgMar w:header="1090" w:footer="0" w:top="1300" w:bottom="280" w:left="760" w:right="740"/>
        </w:sectPr>
      </w:pPr>
    </w:p>
    <w:p>
      <w:pPr>
        <w:pStyle w:val="BodyText"/>
      </w:pPr>
    </w:p>
    <w:p>
      <w:pPr>
        <w:pStyle w:val="BodyText"/>
        <w:spacing w:before="9"/>
        <w:rPr>
          <w:sz w:val="16"/>
        </w:rPr>
      </w:pPr>
    </w:p>
    <w:p>
      <w:pPr>
        <w:pStyle w:val="BodyText"/>
        <w:tabs>
          <w:tab w:pos="3729" w:val="left" w:leader="none"/>
        </w:tabs>
        <w:ind w:left="434"/>
      </w:pPr>
      <w:r>
        <w:rPr/>
        <w:pict>
          <v:group style="width:146.2pt;height:146.2pt;mso-position-horizontal-relative:char;mso-position-vertical-relative:line" coordorigin="0,0" coordsize="2924,2924">
            <v:shape style="position:absolute;left:0;top:0;width:2924;height:2916" type="#_x0000_t75" stroked="false">
              <v:imagedata r:id="rId16" o:title=""/>
            </v:shape>
            <v:line style="position:absolute" from="2918,2916" to="2918,10" stroked="true" strokeweight=".48pt" strokecolor="#221e1f">
              <v:stroke dashstyle="solid"/>
            </v:line>
            <v:line style="position:absolute" from="0,2918" to="2923,2918" stroked="true" strokeweight=".48pt" strokecolor="#221e1f">
              <v:stroke dashstyle="solid"/>
            </v:line>
          </v:group>
        </w:pict>
      </w:r>
      <w:r>
        <w:rPr/>
      </w:r>
      <w:r>
        <w:rPr/>
        <w:tab/>
      </w:r>
      <w:r>
        <w:rPr/>
        <w:pict>
          <v:group style="width:146.2pt;height:146.2pt;mso-position-horizontal-relative:char;mso-position-vertical-relative:line" coordorigin="0,0" coordsize="2924,2924">
            <v:shape style="position:absolute;left:0;top:0;width:2924;height:2916" type="#_x0000_t75" stroked="false">
              <v:imagedata r:id="rId17" o:title=""/>
            </v:shape>
            <v:shape style="position:absolute;left:0;top:9;width:2924;height:2909" coordorigin="0,10" coordsize="2924,2909" path="m2918,2916l2918,10m0,2918l2923,2918e" filled="false" stroked="true" strokeweight=".48pt" strokecolor="#221e1f">
              <v:path arrowok="t"/>
              <v:stroke dashstyle="solid"/>
            </v:shape>
          </v:group>
        </w:pict>
      </w:r>
      <w:r>
        <w:rPr/>
      </w:r>
    </w:p>
    <w:p>
      <w:pPr>
        <w:tabs>
          <w:tab w:pos="5103" w:val="left" w:leader="none"/>
        </w:tabs>
        <w:spacing w:before="53"/>
        <w:ind w:left="1810" w:right="0" w:firstLine="0"/>
        <w:jc w:val="left"/>
        <w:rPr>
          <w:sz w:val="16"/>
        </w:rPr>
      </w:pPr>
      <w:r>
        <w:rPr>
          <w:color w:val="231F20"/>
          <w:sz w:val="16"/>
        </w:rPr>
        <w:t>(a)</w:t>
        <w:tab/>
        <w:t>(b)</w:t>
      </w:r>
    </w:p>
    <w:p>
      <w:pPr>
        <w:spacing w:line="232" w:lineRule="auto" w:before="122"/>
        <w:ind w:left="320" w:right="2525" w:firstLine="0"/>
        <w:jc w:val="both"/>
        <w:rPr>
          <w:sz w:val="16"/>
        </w:rPr>
      </w:pPr>
      <w:r>
        <w:rPr>
          <w:rFonts w:ascii="Arial"/>
          <w:b/>
          <w:color w:val="474F9C"/>
          <w:sz w:val="16"/>
        </w:rPr>
        <w:t>Figure 20.30. </w:t>
      </w:r>
      <w:r>
        <w:rPr>
          <w:color w:val="231F20"/>
          <w:sz w:val="16"/>
        </w:rPr>
        <w:t>Shape-from-shading. The images in (a) and (b) appear to have different 3D shapes because of differences in the rate of change of brightness over their surfaces.</w:t>
      </w:r>
    </w:p>
    <w:p>
      <w:pPr>
        <w:pStyle w:val="BodyText"/>
        <w:rPr>
          <w:sz w:val="16"/>
        </w:rPr>
      </w:pPr>
    </w:p>
    <w:p>
      <w:pPr>
        <w:pStyle w:val="BodyText"/>
        <w:spacing w:before="9"/>
        <w:rPr>
          <w:sz w:val="21"/>
        </w:rPr>
      </w:pPr>
    </w:p>
    <w:p>
      <w:pPr>
        <w:pStyle w:val="BodyText"/>
        <w:spacing w:line="271" w:lineRule="auto"/>
        <w:ind w:left="320" w:right="2516"/>
        <w:jc w:val="both"/>
      </w:pPr>
      <w:r>
        <w:rPr>
          <w:color w:val="231F20"/>
        </w:rPr>
        <w:t>texture</w:t>
      </w:r>
      <w:r>
        <w:rPr>
          <w:color w:val="231F20"/>
          <w:spacing w:val="-10"/>
        </w:rPr>
        <w:t> </w:t>
      </w:r>
      <w:r>
        <w:rPr>
          <w:color w:val="231F20"/>
        </w:rPr>
        <w:t>elements</w:t>
      </w:r>
      <w:r>
        <w:rPr>
          <w:color w:val="231F20"/>
          <w:spacing w:val="-9"/>
        </w:rPr>
        <w:t> </w:t>
      </w:r>
      <w:r>
        <w:rPr>
          <w:color w:val="231F20"/>
        </w:rPr>
        <w:t>and</w:t>
      </w:r>
      <w:r>
        <w:rPr>
          <w:color w:val="231F20"/>
          <w:spacing w:val="-7"/>
        </w:rPr>
        <w:t> </w:t>
      </w:r>
      <w:r>
        <w:rPr>
          <w:color w:val="231F20"/>
        </w:rPr>
        <w:t>the</w:t>
      </w:r>
      <w:r>
        <w:rPr>
          <w:color w:val="231F20"/>
          <w:spacing w:val="-8"/>
        </w:rPr>
        <w:t> </w:t>
      </w:r>
      <w:r>
        <w:rPr>
          <w:color w:val="231F20"/>
        </w:rPr>
        <w:t>distribution</w:t>
      </w:r>
      <w:r>
        <w:rPr>
          <w:color w:val="231F20"/>
          <w:spacing w:val="-9"/>
        </w:rPr>
        <w:t> </w:t>
      </w:r>
      <w:r>
        <w:rPr>
          <w:color w:val="231F20"/>
        </w:rPr>
        <w:t>of</w:t>
      </w:r>
      <w:r>
        <w:rPr>
          <w:color w:val="231F20"/>
          <w:spacing w:val="-7"/>
        </w:rPr>
        <w:t> </w:t>
      </w:r>
      <w:r>
        <w:rPr>
          <w:color w:val="231F20"/>
        </w:rPr>
        <w:t>elements</w:t>
      </w:r>
      <w:r>
        <w:rPr>
          <w:color w:val="231F20"/>
          <w:spacing w:val="-9"/>
        </w:rPr>
        <w:t> </w:t>
      </w:r>
      <w:r>
        <w:rPr>
          <w:color w:val="231F20"/>
        </w:rPr>
        <w:t>are</w:t>
      </w:r>
      <w:r>
        <w:rPr>
          <w:color w:val="231F20"/>
          <w:spacing w:val="-6"/>
        </w:rPr>
        <w:t> </w:t>
      </w:r>
      <w:r>
        <w:rPr>
          <w:i/>
          <w:color w:val="231F20"/>
        </w:rPr>
        <w:t>foreshortened</w:t>
      </w:r>
      <w:r>
        <w:rPr>
          <w:i/>
          <w:color w:val="231F20"/>
          <w:spacing w:val="-6"/>
        </w:rPr>
        <w:t> </w:t>
      </w:r>
      <w:r>
        <w:rPr>
          <w:color w:val="231F20"/>
        </w:rPr>
        <w:t>under</w:t>
      </w:r>
      <w:r>
        <w:rPr>
          <w:color w:val="231F20"/>
          <w:spacing w:val="-8"/>
        </w:rPr>
        <w:t> </w:t>
      </w:r>
      <w:r>
        <w:rPr>
          <w:color w:val="231F20"/>
        </w:rPr>
        <w:t>oblique viewing (Figure 20.29(b)). This produces a compression in the direction of tilt. For</w:t>
      </w:r>
      <w:r>
        <w:rPr>
          <w:color w:val="231F20"/>
          <w:spacing w:val="-11"/>
        </w:rPr>
        <w:t> </w:t>
      </w:r>
      <w:r>
        <w:rPr>
          <w:color w:val="231F20"/>
        </w:rPr>
        <w:t>example,</w:t>
      </w:r>
      <w:r>
        <w:rPr>
          <w:color w:val="231F20"/>
          <w:spacing w:val="-12"/>
        </w:rPr>
        <w:t> </w:t>
      </w:r>
      <w:r>
        <w:rPr>
          <w:color w:val="231F20"/>
        </w:rPr>
        <w:t>an</w:t>
      </w:r>
      <w:r>
        <w:rPr>
          <w:color w:val="231F20"/>
          <w:spacing w:val="-10"/>
        </w:rPr>
        <w:t> </w:t>
      </w:r>
      <w:r>
        <w:rPr>
          <w:color w:val="231F20"/>
        </w:rPr>
        <w:t>obliquely</w:t>
      </w:r>
      <w:r>
        <w:rPr>
          <w:color w:val="231F20"/>
          <w:spacing w:val="-12"/>
        </w:rPr>
        <w:t> </w:t>
      </w:r>
      <w:r>
        <w:rPr>
          <w:color w:val="231F20"/>
        </w:rPr>
        <w:t>viewed</w:t>
      </w:r>
      <w:r>
        <w:rPr>
          <w:color w:val="231F20"/>
          <w:spacing w:val="-12"/>
        </w:rPr>
        <w:t> </w:t>
      </w:r>
      <w:r>
        <w:rPr>
          <w:color w:val="231F20"/>
        </w:rPr>
        <w:t>circle</w:t>
      </w:r>
      <w:r>
        <w:rPr>
          <w:color w:val="231F20"/>
          <w:spacing w:val="-11"/>
        </w:rPr>
        <w:t> </w:t>
      </w:r>
      <w:r>
        <w:rPr>
          <w:color w:val="231F20"/>
        </w:rPr>
        <w:t>appears</w:t>
      </w:r>
      <w:r>
        <w:rPr>
          <w:color w:val="231F20"/>
          <w:spacing w:val="-11"/>
        </w:rPr>
        <w:t> </w:t>
      </w:r>
      <w:r>
        <w:rPr>
          <w:color w:val="231F20"/>
        </w:rPr>
        <w:t>as</w:t>
      </w:r>
      <w:r>
        <w:rPr>
          <w:color w:val="231F20"/>
          <w:spacing w:val="-9"/>
        </w:rPr>
        <w:t> </w:t>
      </w:r>
      <w:r>
        <w:rPr>
          <w:color w:val="231F20"/>
        </w:rPr>
        <w:t>an</w:t>
      </w:r>
      <w:r>
        <w:rPr>
          <w:color w:val="231F20"/>
          <w:spacing w:val="-10"/>
        </w:rPr>
        <w:t> </w:t>
      </w:r>
      <w:r>
        <w:rPr>
          <w:color w:val="231F20"/>
        </w:rPr>
        <w:t>ellipse,</w:t>
      </w:r>
      <w:r>
        <w:rPr>
          <w:color w:val="231F20"/>
          <w:spacing w:val="-8"/>
        </w:rPr>
        <w:t> </w:t>
      </w:r>
      <w:r>
        <w:rPr>
          <w:color w:val="231F20"/>
        </w:rPr>
        <w:t>with</w:t>
      </w:r>
      <w:r>
        <w:rPr>
          <w:color w:val="231F20"/>
          <w:spacing w:val="-10"/>
        </w:rPr>
        <w:t> </w:t>
      </w:r>
      <w:r>
        <w:rPr>
          <w:color w:val="231F20"/>
        </w:rPr>
        <w:t>the</w:t>
      </w:r>
      <w:r>
        <w:rPr>
          <w:color w:val="231F20"/>
          <w:spacing w:val="-8"/>
        </w:rPr>
        <w:t> </w:t>
      </w:r>
      <w:r>
        <w:rPr>
          <w:color w:val="231F20"/>
        </w:rPr>
        <w:t>ratio</w:t>
      </w:r>
      <w:r>
        <w:rPr>
          <w:color w:val="231F20"/>
          <w:spacing w:val="-12"/>
        </w:rPr>
        <w:t> </w:t>
      </w:r>
      <w:r>
        <w:rPr>
          <w:color w:val="231F20"/>
        </w:rPr>
        <w:t>of</w:t>
      </w:r>
      <w:r>
        <w:rPr>
          <w:color w:val="231F20"/>
          <w:spacing w:val="-11"/>
        </w:rPr>
        <w:t> </w:t>
      </w:r>
      <w:r>
        <w:rPr>
          <w:color w:val="231F20"/>
        </w:rPr>
        <w:t>the minor to major axes equal to the cosine of the slant. Note that foreshortening it- self</w:t>
      </w:r>
      <w:r>
        <w:rPr>
          <w:color w:val="231F20"/>
          <w:spacing w:val="-6"/>
        </w:rPr>
        <w:t> </w:t>
      </w:r>
      <w:r>
        <w:rPr>
          <w:color w:val="231F20"/>
        </w:rPr>
        <w:t>is</w:t>
      </w:r>
      <w:r>
        <w:rPr>
          <w:color w:val="231F20"/>
          <w:spacing w:val="-5"/>
        </w:rPr>
        <w:t> </w:t>
      </w:r>
      <w:r>
        <w:rPr>
          <w:color w:val="231F20"/>
        </w:rPr>
        <w:t>not</w:t>
      </w:r>
      <w:r>
        <w:rPr>
          <w:color w:val="231F20"/>
          <w:spacing w:val="-9"/>
        </w:rPr>
        <w:t> </w:t>
      </w:r>
      <w:r>
        <w:rPr>
          <w:color w:val="231F20"/>
        </w:rPr>
        <w:t>a</w:t>
      </w:r>
      <w:r>
        <w:rPr>
          <w:color w:val="231F20"/>
          <w:spacing w:val="-5"/>
        </w:rPr>
        <w:t> </w:t>
      </w:r>
      <w:r>
        <w:rPr>
          <w:color w:val="231F20"/>
        </w:rPr>
        <w:t>result</w:t>
      </w:r>
      <w:r>
        <w:rPr>
          <w:color w:val="231F20"/>
          <w:spacing w:val="-7"/>
        </w:rPr>
        <w:t> </w:t>
      </w:r>
      <w:r>
        <w:rPr>
          <w:color w:val="231F20"/>
        </w:rPr>
        <w:t>of</w:t>
      </w:r>
      <w:r>
        <w:rPr>
          <w:color w:val="231F20"/>
          <w:spacing w:val="-6"/>
        </w:rPr>
        <w:t> </w:t>
      </w:r>
      <w:r>
        <w:rPr>
          <w:color w:val="231F20"/>
        </w:rPr>
        <w:t>linear</w:t>
      </w:r>
      <w:r>
        <w:rPr>
          <w:color w:val="231F20"/>
          <w:spacing w:val="-7"/>
        </w:rPr>
        <w:t> </w:t>
      </w:r>
      <w:r>
        <w:rPr>
          <w:color w:val="231F20"/>
        </w:rPr>
        <w:t>perspective,</w:t>
      </w:r>
      <w:r>
        <w:rPr>
          <w:color w:val="231F20"/>
          <w:spacing w:val="-11"/>
        </w:rPr>
        <w:t> </w:t>
      </w:r>
      <w:r>
        <w:rPr>
          <w:color w:val="231F20"/>
        </w:rPr>
        <w:t>though</w:t>
      </w:r>
      <w:r>
        <w:rPr>
          <w:color w:val="231F20"/>
          <w:spacing w:val="-9"/>
        </w:rPr>
        <w:t> </w:t>
      </w:r>
      <w:r>
        <w:rPr>
          <w:color w:val="231F20"/>
        </w:rPr>
        <w:t>in</w:t>
      </w:r>
      <w:r>
        <w:rPr>
          <w:color w:val="231F20"/>
          <w:spacing w:val="-5"/>
        </w:rPr>
        <w:t> </w:t>
      </w:r>
      <w:r>
        <w:rPr>
          <w:color w:val="231F20"/>
        </w:rPr>
        <w:t>practice</w:t>
      </w:r>
      <w:r>
        <w:rPr>
          <w:color w:val="231F20"/>
          <w:spacing w:val="-7"/>
        </w:rPr>
        <w:t> </w:t>
      </w:r>
      <w:r>
        <w:rPr>
          <w:color w:val="231F20"/>
        </w:rPr>
        <w:t>both</w:t>
      </w:r>
      <w:r>
        <w:rPr>
          <w:color w:val="231F20"/>
          <w:spacing w:val="-8"/>
        </w:rPr>
        <w:t> </w:t>
      </w:r>
      <w:r>
        <w:rPr>
          <w:color w:val="231F20"/>
        </w:rPr>
        <w:t>linear</w:t>
      </w:r>
      <w:r>
        <w:rPr>
          <w:color w:val="231F20"/>
          <w:spacing w:val="-7"/>
        </w:rPr>
        <w:t> </w:t>
      </w:r>
      <w:r>
        <w:rPr>
          <w:color w:val="231F20"/>
        </w:rPr>
        <w:t>perspective and foreshortening provide information about</w:t>
      </w:r>
      <w:r>
        <w:rPr>
          <w:color w:val="231F20"/>
          <w:spacing w:val="-29"/>
        </w:rPr>
        <w:t> </w:t>
      </w:r>
      <w:r>
        <w:rPr>
          <w:color w:val="231F20"/>
        </w:rPr>
        <w:t>slant.</w:t>
      </w:r>
      <w:r>
        <w:rPr>
          <w:color w:val="231F20"/>
          <w:vertAlign w:val="superscript"/>
        </w:rPr>
        <w:t>8</w:t>
      </w:r>
    </w:p>
    <w:p>
      <w:pPr>
        <w:pStyle w:val="BodyText"/>
        <w:spacing w:line="271" w:lineRule="auto" w:before="6"/>
        <w:ind w:left="319" w:right="2515" w:firstLine="300"/>
        <w:jc w:val="both"/>
      </w:pPr>
      <w:r>
        <w:rPr>
          <w:color w:val="231F20"/>
        </w:rPr>
        <w:t>For texture gradients to serve as a cue to surface slant, the average size and spacing of texture elements must be constant over the textured surface. If spa- tial variability in size and spacing in the image is not due in its entirely to the projection process, then attempts to invert the effects of projection will produce incorrect inferences about surface orientation. Likewise, the foreshortening cue fails if the shape of texture elements is not isotropic, since then asymmetric tex- ture element image shapes would occur in situations not associated with oblique viewing. These are examples of the assumptions often required in order for spa- tial</w:t>
      </w:r>
      <w:r>
        <w:rPr>
          <w:color w:val="231F20"/>
          <w:spacing w:val="-11"/>
        </w:rPr>
        <w:t> </w:t>
      </w:r>
      <w:r>
        <w:rPr>
          <w:color w:val="231F20"/>
        </w:rPr>
        <w:t>visual</w:t>
      </w:r>
      <w:r>
        <w:rPr>
          <w:color w:val="231F20"/>
          <w:spacing w:val="-11"/>
        </w:rPr>
        <w:t> </w:t>
      </w:r>
      <w:r>
        <w:rPr>
          <w:color w:val="231F20"/>
        </w:rPr>
        <w:t>cues</w:t>
      </w:r>
      <w:r>
        <w:rPr>
          <w:color w:val="231F20"/>
          <w:spacing w:val="-11"/>
        </w:rPr>
        <w:t> </w:t>
      </w:r>
      <w:r>
        <w:rPr>
          <w:color w:val="231F20"/>
        </w:rPr>
        <w:t>to</w:t>
      </w:r>
      <w:r>
        <w:rPr>
          <w:color w:val="231F20"/>
          <w:spacing w:val="-10"/>
        </w:rPr>
        <w:t> </w:t>
      </w:r>
      <w:r>
        <w:rPr>
          <w:color w:val="231F20"/>
        </w:rPr>
        <w:t>be</w:t>
      </w:r>
      <w:r>
        <w:rPr>
          <w:color w:val="231F20"/>
          <w:spacing w:val="-10"/>
        </w:rPr>
        <w:t> </w:t>
      </w:r>
      <w:r>
        <w:rPr>
          <w:color w:val="231F20"/>
        </w:rPr>
        <w:t>effective. Such</w:t>
      </w:r>
      <w:r>
        <w:rPr>
          <w:color w:val="231F20"/>
          <w:spacing w:val="-11"/>
        </w:rPr>
        <w:t> </w:t>
      </w:r>
      <w:r>
        <w:rPr>
          <w:color w:val="231F20"/>
        </w:rPr>
        <w:t>assumptions</w:t>
      </w:r>
      <w:r>
        <w:rPr>
          <w:color w:val="231F20"/>
          <w:spacing w:val="-14"/>
        </w:rPr>
        <w:t> </w:t>
      </w:r>
      <w:r>
        <w:rPr>
          <w:color w:val="231F20"/>
        </w:rPr>
        <w:t>are</w:t>
      </w:r>
      <w:r>
        <w:rPr>
          <w:color w:val="231F20"/>
          <w:spacing w:val="-10"/>
        </w:rPr>
        <w:t> </w:t>
      </w:r>
      <w:r>
        <w:rPr>
          <w:color w:val="231F20"/>
        </w:rPr>
        <w:t>reasonable</w:t>
      </w:r>
      <w:r>
        <w:rPr>
          <w:color w:val="231F20"/>
          <w:spacing w:val="-15"/>
        </w:rPr>
        <w:t> </w:t>
      </w:r>
      <w:r>
        <w:rPr>
          <w:color w:val="231F20"/>
        </w:rPr>
        <w:t>to</w:t>
      </w:r>
      <w:r>
        <w:rPr>
          <w:color w:val="231F20"/>
          <w:spacing w:val="-10"/>
        </w:rPr>
        <w:t> </w:t>
      </w:r>
      <w:r>
        <w:rPr>
          <w:color w:val="231F20"/>
        </w:rPr>
        <w:t>the</w:t>
      </w:r>
      <w:r>
        <w:rPr>
          <w:color w:val="231F20"/>
          <w:spacing w:val="-10"/>
        </w:rPr>
        <w:t> </w:t>
      </w:r>
      <w:r>
        <w:rPr>
          <w:color w:val="231F20"/>
        </w:rPr>
        <w:t>degree</w:t>
      </w:r>
      <w:r>
        <w:rPr>
          <w:color w:val="231F20"/>
          <w:spacing w:val="-15"/>
        </w:rPr>
        <w:t> </w:t>
      </w:r>
      <w:r>
        <w:rPr>
          <w:color w:val="231F20"/>
        </w:rPr>
        <w:t>that they reflect commonly occurring properties of the</w:t>
      </w:r>
      <w:r>
        <w:rPr>
          <w:color w:val="231F20"/>
          <w:spacing w:val="-33"/>
        </w:rPr>
        <w:t> </w:t>
      </w:r>
      <w:r>
        <w:rPr>
          <w:color w:val="231F20"/>
        </w:rPr>
        <w:t>world.</w:t>
      </w:r>
    </w:p>
    <w:p>
      <w:pPr>
        <w:pStyle w:val="BodyText"/>
        <w:spacing w:line="268" w:lineRule="auto" w:before="3"/>
        <w:ind w:left="319" w:right="2517" w:firstLine="300"/>
        <w:jc w:val="both"/>
      </w:pPr>
      <w:r>
        <w:rPr>
          <w:color w:val="231F20"/>
        </w:rPr>
        <w:t>Shading also provides information about surface shape (Figure 20.30). The brightness of viewed points on a surface depends on the surface reflectance and the orientation of the surface with respect to directional light sources and the observation point. When the relative position of an object, viewing direction, and illumination direction remain fixed, changes in brightness over a constant</w:t>
      </w:r>
    </w:p>
    <w:p>
      <w:pPr>
        <w:spacing w:line="247" w:lineRule="auto" w:before="135"/>
        <w:ind w:left="319" w:right="2523" w:firstLine="216"/>
        <w:jc w:val="both"/>
        <w:rPr>
          <w:sz w:val="16"/>
        </w:rPr>
      </w:pPr>
      <w:r>
        <w:rPr/>
        <w:pict>
          <v:line style="position:absolute;mso-position-horizontal-relative:page;mso-position-vertical-relative:paragraph;z-index:15744000" from="53.987999pt,7.983556pt" to="173.627999pt,7.983556pt" stroked="true" strokeweight="1.08pt" strokecolor="#464e9b">
            <v:stroke dashstyle="solid"/>
            <w10:wrap type="none"/>
          </v:line>
        </w:pict>
      </w:r>
      <w:r>
        <w:rPr>
          <w:color w:val="231F20"/>
          <w:position w:val="6"/>
          <w:sz w:val="12"/>
        </w:rPr>
        <w:t>8</w:t>
      </w:r>
      <w:r>
        <w:rPr>
          <w:color w:val="231F20"/>
          <w:spacing w:val="-20"/>
          <w:position w:val="6"/>
          <w:sz w:val="12"/>
        </w:rPr>
        <w:t> </w:t>
      </w:r>
      <w:r>
        <w:rPr>
          <w:color w:val="231F20"/>
          <w:sz w:val="16"/>
        </w:rPr>
        <w:t>A</w:t>
      </w:r>
      <w:r>
        <w:rPr>
          <w:color w:val="231F20"/>
          <w:spacing w:val="-5"/>
          <w:sz w:val="16"/>
        </w:rPr>
        <w:t> </w:t>
      </w:r>
      <w:r>
        <w:rPr>
          <w:color w:val="231F20"/>
          <w:sz w:val="16"/>
        </w:rPr>
        <w:t>third</w:t>
      </w:r>
      <w:r>
        <w:rPr>
          <w:color w:val="231F20"/>
          <w:spacing w:val="1"/>
          <w:sz w:val="16"/>
        </w:rPr>
        <w:t> </w:t>
      </w:r>
      <w:r>
        <w:rPr>
          <w:color w:val="231F20"/>
          <w:sz w:val="16"/>
        </w:rPr>
        <w:t>form</w:t>
      </w:r>
      <w:r>
        <w:rPr>
          <w:color w:val="231F20"/>
          <w:spacing w:val="-2"/>
          <w:sz w:val="16"/>
        </w:rPr>
        <w:t> </w:t>
      </w:r>
      <w:r>
        <w:rPr>
          <w:color w:val="231F20"/>
          <w:sz w:val="16"/>
        </w:rPr>
        <w:t>of</w:t>
      </w:r>
      <w:r>
        <w:rPr>
          <w:color w:val="231F20"/>
          <w:spacing w:val="-4"/>
          <w:sz w:val="16"/>
        </w:rPr>
        <w:t> </w:t>
      </w:r>
      <w:r>
        <w:rPr>
          <w:color w:val="231F20"/>
          <w:sz w:val="16"/>
        </w:rPr>
        <w:t>visual</w:t>
      </w:r>
      <w:r>
        <w:rPr>
          <w:color w:val="231F20"/>
          <w:spacing w:val="-1"/>
          <w:sz w:val="16"/>
        </w:rPr>
        <w:t> </w:t>
      </w:r>
      <w:r>
        <w:rPr>
          <w:color w:val="231F20"/>
          <w:sz w:val="16"/>
        </w:rPr>
        <w:t>distortion</w:t>
      </w:r>
      <w:r>
        <w:rPr>
          <w:color w:val="231F20"/>
          <w:spacing w:val="2"/>
          <w:sz w:val="16"/>
        </w:rPr>
        <w:t> </w:t>
      </w:r>
      <w:r>
        <w:rPr>
          <w:color w:val="231F20"/>
          <w:sz w:val="16"/>
        </w:rPr>
        <w:t>occurs</w:t>
      </w:r>
      <w:r>
        <w:rPr>
          <w:color w:val="231F20"/>
          <w:spacing w:val="-1"/>
          <w:sz w:val="16"/>
        </w:rPr>
        <w:t> </w:t>
      </w:r>
      <w:r>
        <w:rPr>
          <w:color w:val="231F20"/>
          <w:sz w:val="16"/>
        </w:rPr>
        <w:t>when surfaces</w:t>
      </w:r>
      <w:r>
        <w:rPr>
          <w:color w:val="231F20"/>
          <w:spacing w:val="-1"/>
          <w:sz w:val="16"/>
        </w:rPr>
        <w:t> </w:t>
      </w:r>
      <w:r>
        <w:rPr>
          <w:color w:val="231F20"/>
          <w:sz w:val="16"/>
        </w:rPr>
        <w:t>with</w:t>
      </w:r>
      <w:r>
        <w:rPr>
          <w:color w:val="231F20"/>
          <w:spacing w:val="-1"/>
          <w:sz w:val="16"/>
        </w:rPr>
        <w:t> </w:t>
      </w:r>
      <w:r>
        <w:rPr>
          <w:color w:val="231F20"/>
          <w:sz w:val="16"/>
        </w:rPr>
        <w:t>distinct</w:t>
      </w:r>
      <w:r>
        <w:rPr>
          <w:color w:val="231F20"/>
          <w:spacing w:val="3"/>
          <w:sz w:val="16"/>
        </w:rPr>
        <w:t> </w:t>
      </w:r>
      <w:r>
        <w:rPr>
          <w:color w:val="231F20"/>
          <w:sz w:val="16"/>
        </w:rPr>
        <w:t>3D</w:t>
      </w:r>
      <w:r>
        <w:rPr>
          <w:color w:val="231F20"/>
          <w:spacing w:val="-3"/>
          <w:sz w:val="16"/>
        </w:rPr>
        <w:t> </w:t>
      </w:r>
      <w:r>
        <w:rPr>
          <w:color w:val="231F20"/>
          <w:sz w:val="16"/>
        </w:rPr>
        <w:t>surface relief</w:t>
      </w:r>
      <w:r>
        <w:rPr>
          <w:color w:val="231F20"/>
          <w:spacing w:val="1"/>
          <w:sz w:val="16"/>
        </w:rPr>
        <w:t> </w:t>
      </w:r>
      <w:r>
        <w:rPr>
          <w:color w:val="231F20"/>
          <w:sz w:val="16"/>
        </w:rPr>
        <w:t>are</w:t>
      </w:r>
      <w:r>
        <w:rPr>
          <w:color w:val="231F20"/>
          <w:spacing w:val="-2"/>
          <w:sz w:val="16"/>
        </w:rPr>
        <w:t> </w:t>
      </w:r>
      <w:r>
        <w:rPr>
          <w:color w:val="231F20"/>
          <w:sz w:val="16"/>
        </w:rPr>
        <w:t>viewed obliquely (Leung &amp; Malik, 1997), as shown in Figure 20.29(c). Nothing is currently known about if or </w:t>
      </w:r>
      <w:r>
        <w:rPr>
          <w:color w:val="231F20"/>
          <w:spacing w:val="-3"/>
          <w:sz w:val="16"/>
        </w:rPr>
        <w:t>how </w:t>
      </w:r>
      <w:r>
        <w:rPr>
          <w:color w:val="231F20"/>
          <w:sz w:val="16"/>
        </w:rPr>
        <w:t>this effect might be used by the human vision system to determine</w:t>
      </w:r>
      <w:r>
        <w:rPr>
          <w:color w:val="231F20"/>
          <w:spacing w:val="2"/>
          <w:sz w:val="16"/>
        </w:rPr>
        <w:t> </w:t>
      </w:r>
      <w:r>
        <w:rPr>
          <w:color w:val="231F20"/>
          <w:sz w:val="16"/>
        </w:rPr>
        <w:t>slant.</w:t>
      </w:r>
    </w:p>
    <w:p>
      <w:pPr>
        <w:spacing w:after="0" w:line="247" w:lineRule="auto"/>
        <w:jc w:val="both"/>
        <w:rPr>
          <w:sz w:val="16"/>
        </w:rPr>
        <w:sectPr>
          <w:pgSz w:w="10800" w:h="13320"/>
          <w:pgMar w:header="1090" w:footer="0" w:top="1300" w:bottom="280" w:left="760" w:right="740"/>
        </w:sectPr>
      </w:pPr>
    </w:p>
    <w:p>
      <w:pPr>
        <w:pStyle w:val="BodyText"/>
      </w:pPr>
    </w:p>
    <w:p>
      <w:pPr>
        <w:pStyle w:val="BodyText"/>
        <w:spacing w:before="11"/>
        <w:rPr>
          <w:sz w:val="16"/>
        </w:rPr>
      </w:pPr>
    </w:p>
    <w:p>
      <w:pPr>
        <w:pStyle w:val="BodyText"/>
        <w:ind w:left="2924"/>
      </w:pPr>
      <w:r>
        <w:rPr/>
        <w:drawing>
          <wp:inline distT="0" distB="0" distL="0" distR="0">
            <wp:extent cx="3564648" cy="2673096"/>
            <wp:effectExtent l="0" t="0" r="0" b="0"/>
            <wp:docPr id="11" name="image12.jpeg"/>
            <wp:cNvGraphicFramePr>
              <a:graphicFrameLocks noChangeAspect="1"/>
            </wp:cNvGraphicFramePr>
            <a:graphic>
              <a:graphicData uri="http://schemas.openxmlformats.org/drawingml/2006/picture">
                <pic:pic>
                  <pic:nvPicPr>
                    <pic:cNvPr id="12" name="image12.jpeg"/>
                    <pic:cNvPicPr/>
                  </pic:nvPicPr>
                  <pic:blipFill>
                    <a:blip r:embed="rId18" cstate="print"/>
                    <a:stretch>
                      <a:fillRect/>
                    </a:stretch>
                  </pic:blipFill>
                  <pic:spPr>
                    <a:xfrm>
                      <a:off x="0" y="0"/>
                      <a:ext cx="3564648" cy="2673096"/>
                    </a:xfrm>
                    <a:prstGeom prst="rect">
                      <a:avLst/>
                    </a:prstGeom>
                  </pic:spPr>
                </pic:pic>
              </a:graphicData>
            </a:graphic>
          </wp:inline>
        </w:drawing>
      </w:r>
      <w:r>
        <w:rPr/>
      </w:r>
    </w:p>
    <w:p>
      <w:pPr>
        <w:spacing w:line="232" w:lineRule="auto" w:before="125"/>
        <w:ind w:left="2503" w:right="339" w:firstLine="0"/>
        <w:jc w:val="both"/>
        <w:rPr>
          <w:i/>
          <w:sz w:val="16"/>
        </w:rPr>
      </w:pPr>
      <w:r>
        <w:rPr>
          <w:rFonts w:ascii="Arial"/>
          <w:b/>
          <w:color w:val="474F9C"/>
          <w:sz w:val="16"/>
        </w:rPr>
        <w:t>Figure 20.31. </w:t>
      </w:r>
      <w:r>
        <w:rPr>
          <w:color w:val="231F20"/>
          <w:sz w:val="16"/>
        </w:rPr>
        <w:t>Shading can generate a strong perception of three-dimensional shape. In this figure, the effect is stronger if you view the image from several meters away using one eye. It becomes yet stronger if you place a piece of cardboard in front of the figure with a hole cut out slightly smaller than the picture (see Section 20.5). </w:t>
      </w:r>
      <w:r>
        <w:rPr>
          <w:i/>
          <w:color w:val="231F20"/>
          <w:sz w:val="16"/>
        </w:rPr>
        <w:t>Image courtesy Albert Yonas.</w:t>
      </w:r>
    </w:p>
    <w:p>
      <w:pPr>
        <w:pStyle w:val="BodyText"/>
        <w:rPr>
          <w:i/>
          <w:sz w:val="18"/>
        </w:rPr>
      </w:pPr>
    </w:p>
    <w:p>
      <w:pPr>
        <w:pStyle w:val="BodyText"/>
        <w:spacing w:line="271" w:lineRule="auto" w:before="132"/>
        <w:ind w:left="2503" w:right="327"/>
        <w:jc w:val="both"/>
      </w:pPr>
      <w:r>
        <w:rPr>
          <w:color w:val="231F20"/>
        </w:rPr>
        <w:t>reflectance surface are indications of changes in the orientation of the surface of the object. </w:t>
      </w:r>
      <w:r>
        <w:rPr>
          <w:i/>
          <w:color w:val="231F20"/>
        </w:rPr>
        <w:t>Shape-from-shading </w:t>
      </w:r>
      <w:r>
        <w:rPr>
          <w:color w:val="231F20"/>
        </w:rPr>
        <w:t>is the process of recovering surface shape from these variations in observed brightness. It is almost never possible to recover the actual orientation of surfaces from shading alone, though shading can often be combined</w:t>
      </w:r>
      <w:r>
        <w:rPr>
          <w:color w:val="231F20"/>
          <w:spacing w:val="-9"/>
        </w:rPr>
        <w:t> </w:t>
      </w:r>
      <w:r>
        <w:rPr>
          <w:color w:val="231F20"/>
        </w:rPr>
        <w:t>with</w:t>
      </w:r>
      <w:r>
        <w:rPr>
          <w:color w:val="231F20"/>
          <w:spacing w:val="-5"/>
        </w:rPr>
        <w:t> </w:t>
      </w:r>
      <w:r>
        <w:rPr>
          <w:color w:val="231F20"/>
        </w:rPr>
        <w:t>other</w:t>
      </w:r>
      <w:r>
        <w:rPr>
          <w:color w:val="231F20"/>
          <w:spacing w:val="-5"/>
        </w:rPr>
        <w:t> </w:t>
      </w:r>
      <w:r>
        <w:rPr>
          <w:color w:val="231F20"/>
        </w:rPr>
        <w:t>cues</w:t>
      </w:r>
      <w:r>
        <w:rPr>
          <w:color w:val="231F20"/>
          <w:spacing w:val="-6"/>
        </w:rPr>
        <w:t> </w:t>
      </w:r>
      <w:r>
        <w:rPr>
          <w:color w:val="231F20"/>
        </w:rPr>
        <w:t>to</w:t>
      </w:r>
      <w:r>
        <w:rPr>
          <w:color w:val="231F20"/>
          <w:spacing w:val="-5"/>
        </w:rPr>
        <w:t> </w:t>
      </w:r>
      <w:r>
        <w:rPr>
          <w:color w:val="231F20"/>
        </w:rPr>
        <w:t>provide</w:t>
      </w:r>
      <w:r>
        <w:rPr>
          <w:color w:val="231F20"/>
          <w:spacing w:val="-9"/>
        </w:rPr>
        <w:t> </w:t>
      </w:r>
      <w:r>
        <w:rPr>
          <w:color w:val="231F20"/>
        </w:rPr>
        <w:t>an</w:t>
      </w:r>
      <w:r>
        <w:rPr>
          <w:color w:val="231F20"/>
          <w:spacing w:val="-5"/>
        </w:rPr>
        <w:t> </w:t>
      </w:r>
      <w:r>
        <w:rPr>
          <w:color w:val="231F20"/>
        </w:rPr>
        <w:t>effective</w:t>
      </w:r>
      <w:r>
        <w:rPr>
          <w:color w:val="231F20"/>
          <w:spacing w:val="-7"/>
        </w:rPr>
        <w:t> </w:t>
      </w:r>
      <w:r>
        <w:rPr>
          <w:color w:val="231F20"/>
        </w:rPr>
        <w:t>indication</w:t>
      </w:r>
      <w:r>
        <w:rPr>
          <w:color w:val="231F20"/>
          <w:spacing w:val="-9"/>
        </w:rPr>
        <w:t> </w:t>
      </w:r>
      <w:r>
        <w:rPr>
          <w:color w:val="231F20"/>
        </w:rPr>
        <w:t>of</w:t>
      </w:r>
      <w:r>
        <w:rPr>
          <w:color w:val="231F20"/>
          <w:spacing w:val="-5"/>
        </w:rPr>
        <w:t> </w:t>
      </w:r>
      <w:r>
        <w:rPr>
          <w:color w:val="231F20"/>
        </w:rPr>
        <w:t>surface</w:t>
      </w:r>
      <w:r>
        <w:rPr>
          <w:color w:val="231F20"/>
          <w:spacing w:val="-7"/>
        </w:rPr>
        <w:t> </w:t>
      </w:r>
      <w:r>
        <w:rPr>
          <w:color w:val="231F20"/>
        </w:rPr>
        <w:t>shape.</w:t>
      </w:r>
      <w:r>
        <w:rPr>
          <w:color w:val="231F20"/>
          <w:spacing w:val="6"/>
        </w:rPr>
        <w:t> </w:t>
      </w:r>
      <w:r>
        <w:rPr>
          <w:color w:val="231F20"/>
        </w:rPr>
        <w:t>For surfaces with fine-scale geometric variability, shading can provide a compelling three-dimensional appearance, even for an image rendered on a two-dimensional surface (Figure</w:t>
      </w:r>
      <w:r>
        <w:rPr>
          <w:color w:val="231F20"/>
          <w:spacing w:val="-8"/>
        </w:rPr>
        <w:t> </w:t>
      </w:r>
      <w:r>
        <w:rPr>
          <w:color w:val="231F20"/>
        </w:rPr>
        <w:t>20.31).</w:t>
      </w:r>
    </w:p>
    <w:p>
      <w:pPr>
        <w:pStyle w:val="BodyText"/>
        <w:spacing w:line="271" w:lineRule="auto"/>
        <w:ind w:left="2504" w:right="331" w:firstLine="300"/>
        <w:jc w:val="both"/>
      </w:pPr>
      <w:r>
        <w:rPr>
          <w:color w:val="231F20"/>
        </w:rPr>
        <w:t>There are a number of pictorial cues that yield ordinal information about depth,</w:t>
      </w:r>
      <w:r>
        <w:rPr>
          <w:color w:val="231F20"/>
          <w:spacing w:val="-16"/>
        </w:rPr>
        <w:t> </w:t>
      </w:r>
      <w:r>
        <w:rPr>
          <w:color w:val="231F20"/>
        </w:rPr>
        <w:t>without</w:t>
      </w:r>
      <w:r>
        <w:rPr>
          <w:color w:val="231F20"/>
          <w:spacing w:val="-16"/>
        </w:rPr>
        <w:t> </w:t>
      </w:r>
      <w:r>
        <w:rPr>
          <w:color w:val="231F20"/>
        </w:rPr>
        <w:t>directly</w:t>
      </w:r>
      <w:r>
        <w:rPr>
          <w:color w:val="231F20"/>
          <w:spacing w:val="-17"/>
        </w:rPr>
        <w:t> </w:t>
      </w:r>
      <w:r>
        <w:rPr>
          <w:color w:val="231F20"/>
        </w:rPr>
        <w:t>indicating</w:t>
      </w:r>
      <w:r>
        <w:rPr>
          <w:color w:val="231F20"/>
          <w:spacing w:val="-16"/>
        </w:rPr>
        <w:t> </w:t>
      </w:r>
      <w:r>
        <w:rPr>
          <w:color w:val="231F20"/>
        </w:rPr>
        <w:t>actual</w:t>
      </w:r>
      <w:r>
        <w:rPr>
          <w:color w:val="231F20"/>
          <w:spacing w:val="-16"/>
        </w:rPr>
        <w:t> </w:t>
      </w:r>
      <w:r>
        <w:rPr>
          <w:color w:val="231F20"/>
        </w:rPr>
        <w:t>distance.</w:t>
      </w:r>
      <w:r>
        <w:rPr>
          <w:color w:val="231F20"/>
          <w:spacing w:val="-1"/>
        </w:rPr>
        <w:t> </w:t>
      </w:r>
      <w:r>
        <w:rPr>
          <w:color w:val="231F20"/>
        </w:rPr>
        <w:t>In</w:t>
      </w:r>
      <w:r>
        <w:rPr>
          <w:color w:val="231F20"/>
          <w:spacing w:val="-14"/>
        </w:rPr>
        <w:t> </w:t>
      </w:r>
      <w:r>
        <w:rPr>
          <w:color w:val="231F20"/>
        </w:rPr>
        <w:t>line</w:t>
      </w:r>
      <w:r>
        <w:rPr>
          <w:color w:val="231F20"/>
          <w:spacing w:val="-14"/>
        </w:rPr>
        <w:t> </w:t>
      </w:r>
      <w:r>
        <w:rPr>
          <w:color w:val="231F20"/>
        </w:rPr>
        <w:t>drawings,</w:t>
      </w:r>
      <w:r>
        <w:rPr>
          <w:color w:val="231F20"/>
          <w:spacing w:val="-17"/>
        </w:rPr>
        <w:t> </w:t>
      </w:r>
      <w:r>
        <w:rPr>
          <w:color w:val="231F20"/>
        </w:rPr>
        <w:t>different</w:t>
      </w:r>
      <w:r>
        <w:rPr>
          <w:color w:val="231F20"/>
          <w:spacing w:val="-19"/>
        </w:rPr>
        <w:t> </w:t>
      </w:r>
      <w:r>
        <w:rPr>
          <w:color w:val="231F20"/>
        </w:rPr>
        <w:t>types of</w:t>
      </w:r>
      <w:r>
        <w:rPr>
          <w:color w:val="231F20"/>
          <w:spacing w:val="-12"/>
        </w:rPr>
        <w:t> </w:t>
      </w:r>
      <w:r>
        <w:rPr>
          <w:color w:val="231F20"/>
        </w:rPr>
        <w:t>junctions</w:t>
      </w:r>
      <w:r>
        <w:rPr>
          <w:color w:val="231F20"/>
          <w:spacing w:val="-13"/>
        </w:rPr>
        <w:t> </w:t>
      </w:r>
      <w:r>
        <w:rPr>
          <w:color w:val="231F20"/>
        </w:rPr>
        <w:t>provide</w:t>
      </w:r>
      <w:r>
        <w:rPr>
          <w:color w:val="231F20"/>
          <w:spacing w:val="-17"/>
        </w:rPr>
        <w:t> </w:t>
      </w:r>
      <w:r>
        <w:rPr>
          <w:color w:val="231F20"/>
        </w:rPr>
        <w:t>constraints</w:t>
      </w:r>
      <w:r>
        <w:rPr>
          <w:color w:val="231F20"/>
          <w:spacing w:val="-13"/>
        </w:rPr>
        <w:t> </w:t>
      </w:r>
      <w:r>
        <w:rPr>
          <w:color w:val="231F20"/>
        </w:rPr>
        <w:t>on</w:t>
      </w:r>
      <w:r>
        <w:rPr>
          <w:color w:val="231F20"/>
          <w:spacing w:val="-9"/>
        </w:rPr>
        <w:t> </w:t>
      </w:r>
      <w:r>
        <w:rPr>
          <w:color w:val="231F20"/>
        </w:rPr>
        <w:t>the</w:t>
      </w:r>
      <w:r>
        <w:rPr>
          <w:color w:val="231F20"/>
          <w:spacing w:val="-12"/>
        </w:rPr>
        <w:t> </w:t>
      </w:r>
      <w:r>
        <w:rPr>
          <w:color w:val="231F20"/>
        </w:rPr>
        <w:t>3D</w:t>
      </w:r>
      <w:r>
        <w:rPr>
          <w:color w:val="231F20"/>
          <w:spacing w:val="-10"/>
        </w:rPr>
        <w:t> </w:t>
      </w:r>
      <w:r>
        <w:rPr>
          <w:color w:val="231F20"/>
        </w:rPr>
        <w:t>geometry</w:t>
      </w:r>
      <w:r>
        <w:rPr>
          <w:color w:val="231F20"/>
          <w:spacing w:val="-15"/>
        </w:rPr>
        <w:t> </w:t>
      </w:r>
      <w:r>
        <w:rPr>
          <w:color w:val="231F20"/>
        </w:rPr>
        <w:t>that</w:t>
      </w:r>
      <w:r>
        <w:rPr>
          <w:color w:val="231F20"/>
          <w:spacing w:val="-10"/>
        </w:rPr>
        <w:t> </w:t>
      </w:r>
      <w:r>
        <w:rPr>
          <w:color w:val="231F20"/>
        </w:rPr>
        <w:t>could</w:t>
      </w:r>
      <w:r>
        <w:rPr>
          <w:color w:val="231F20"/>
          <w:spacing w:val="-12"/>
        </w:rPr>
        <w:t> </w:t>
      </w:r>
      <w:r>
        <w:rPr>
          <w:color w:val="231F20"/>
        </w:rPr>
        <w:t>have</w:t>
      </w:r>
      <w:r>
        <w:rPr>
          <w:color w:val="231F20"/>
          <w:spacing w:val="-12"/>
        </w:rPr>
        <w:t> </w:t>
      </w:r>
      <w:r>
        <w:rPr>
          <w:color w:val="231F20"/>
        </w:rPr>
        <w:t>generated</w:t>
      </w:r>
      <w:r>
        <w:rPr>
          <w:color w:val="231F20"/>
          <w:spacing w:val="-14"/>
        </w:rPr>
        <w:t> </w:t>
      </w:r>
      <w:r>
        <w:rPr>
          <w:color w:val="231F20"/>
        </w:rPr>
        <w:t>the drawing (Figure 20.32). Many of these effects occur in more natural images as well. Most perceptually effective of the junction cues are </w:t>
      </w:r>
      <w:r>
        <w:rPr>
          <w:i/>
          <w:color w:val="231F20"/>
        </w:rPr>
        <w:t>T-junctions</w:t>
      </w:r>
      <w:r>
        <w:rPr>
          <w:color w:val="231F20"/>
        </w:rPr>
        <w:t>, which are strong indicators that the surface opposite the stem of the T is occluding at least one more distant surface. T-junctions often generate a sense of </w:t>
      </w:r>
      <w:r>
        <w:rPr>
          <w:i/>
          <w:color w:val="231F20"/>
        </w:rPr>
        <w:t>amodal comple- </w:t>
      </w:r>
      <w:r>
        <w:rPr>
          <w:i/>
          <w:color w:val="231F20"/>
        </w:rPr>
        <w:t>tion</w:t>
      </w:r>
      <w:r>
        <w:rPr>
          <w:color w:val="231F20"/>
        </w:rPr>
        <w:t>, in which one surface is seen to continue behind a nearer, occluding surface (Figure</w:t>
      </w:r>
      <w:r>
        <w:rPr>
          <w:color w:val="231F20"/>
          <w:spacing w:val="-4"/>
        </w:rPr>
        <w:t> </w:t>
      </w:r>
      <w:r>
        <w:rPr>
          <w:color w:val="231F20"/>
        </w:rPr>
        <w:t>20.33).</w:t>
      </w:r>
    </w:p>
    <w:p>
      <w:pPr>
        <w:pStyle w:val="BodyText"/>
        <w:spacing w:line="271" w:lineRule="auto"/>
        <w:ind w:left="2504" w:right="332" w:firstLine="300"/>
        <w:jc w:val="both"/>
      </w:pPr>
      <w:r>
        <w:rPr>
          <w:color w:val="231F20"/>
        </w:rPr>
        <w:t>Atmospheric effects cause visual changes that can provide information about depth, particularly outdoors over long distances. Leonardo da Vinci was the first</w:t>
      </w:r>
    </w:p>
    <w:p>
      <w:pPr>
        <w:spacing w:after="0" w:line="271" w:lineRule="auto"/>
        <w:jc w:val="both"/>
        <w:sectPr>
          <w:pgSz w:w="10800" w:h="13320"/>
          <w:pgMar w:header="1090" w:footer="0" w:top="1300" w:bottom="280" w:left="760" w:right="740"/>
        </w:sectPr>
      </w:pPr>
    </w:p>
    <w:p>
      <w:pPr>
        <w:pStyle w:val="BodyText"/>
        <w:spacing w:before="8"/>
        <w:rPr>
          <w:sz w:val="26"/>
        </w:rPr>
      </w:pPr>
    </w:p>
    <w:p>
      <w:pPr>
        <w:tabs>
          <w:tab w:pos="4906" w:val="left" w:leader="none"/>
          <w:tab w:pos="5394" w:val="left" w:leader="none"/>
          <w:tab w:pos="6182" w:val="left" w:leader="none"/>
        </w:tabs>
        <w:spacing w:before="101" w:after="22"/>
        <w:ind w:left="4611" w:right="0" w:firstLine="0"/>
        <w:jc w:val="left"/>
        <w:rPr>
          <w:sz w:val="17"/>
        </w:rPr>
      </w:pPr>
      <w:r>
        <w:rPr/>
        <w:pict>
          <v:group style="position:absolute;margin-left:60pt;margin-top:6.454585pt;width:181pt;height:85.85pt;mso-position-horizontal-relative:page;mso-position-vertical-relative:paragraph;z-index:15747072" coordorigin="1200,129" coordsize="3620,1717">
            <v:line style="position:absolute" from="4212,236" to="4412,136" stroked="true" strokeweight=".676pt" strokecolor="#231f20">
              <v:stroke dashstyle="solid"/>
            </v:line>
            <v:shape style="position:absolute;left:3210;top:135;width:1203;height:802" coordorigin="3210,136" coordsize="1203,802" path="m3210,236l3411,136,4412,136,4412,937e" filled="false" stroked="true" strokeweight=".676pt" strokecolor="#231f20">
              <v:path arrowok="t"/>
              <v:stroke dashstyle="solid"/>
            </v:shape>
            <v:shape style="position:absolute;left:3210;top:236;width:1002;height:702" coordorigin="3210,236" coordsize="1002,702" path="m3210,436l3210,236,4212,236,4212,937e" filled="false" stroked="true" strokeweight=".676pt" strokecolor="#231f20">
              <v:path arrowok="t"/>
              <v:stroke dashstyle="solid"/>
            </v:shape>
            <v:line style="position:absolute" from="4012,1338" to="4012,1839" stroked="true" strokeweight=".676pt" strokecolor="#231f20">
              <v:stroke dashstyle="solid"/>
            </v:line>
            <v:shape style="position:absolute;left:1206;top:937;width:3607;height:401" coordorigin="1207,937" coordsize="3607,401" path="m1207,1338l4012,1338,4813,937e" filled="false" stroked="true" strokeweight=".676pt" strokecolor="#231f20">
              <v:path arrowok="t"/>
              <v:stroke dashstyle="solid"/>
            </v:shape>
            <v:shape style="position:absolute;left:1206;top:937;width:3607;height:902" coordorigin="1207,937" coordsize="3607,902" path="m2609,937l2008,937,1207,1338,1207,1839,4012,1839,4813,1438,4813,937,3811,937e" filled="false" stroked="true" strokeweight=".676pt" strokecolor="#231f20">
              <v:path arrowok="t"/>
              <v:stroke dashstyle="solid"/>
            </v:shape>
            <v:shape style="position:absolute;left:2609;top:436;width:1203;height:802" coordorigin="2609,436" coordsize="1203,802" path="m2609,1238l3411,1238,3811,1037,3811,436,3010,436,2609,637,2609,1238xe" filled="false" stroked="true" strokeweight=".676pt" strokecolor="#231f20">
              <v:path arrowok="t"/>
              <v:stroke dashstyle="solid"/>
            </v:shape>
            <v:line style="position:absolute" from="3411,637" to="3411,1238" stroked="true" strokeweight=".676pt" strokecolor="#231f20">
              <v:stroke dashstyle="solid"/>
            </v:line>
            <v:shape style="position:absolute;left:2609;top:436;width:1203;height:201" coordorigin="2609,436" coordsize="1203,201" path="m2609,637l3411,637,3811,436e" filled="false" stroked="true" strokeweight=".676pt" strokecolor="#231f20">
              <v:path arrowok="t"/>
              <v:stroke dashstyle="solid"/>
            </v:shape>
            <w10:wrap type="none"/>
          </v:group>
        </w:pict>
      </w:r>
      <w:r>
        <w:rPr>
          <w:color w:val="231F20"/>
          <w:w w:val="93"/>
          <w:sz w:val="17"/>
          <w:u w:val="single" w:color="231F20"/>
        </w:rPr>
        <w:t> </w:t>
      </w:r>
      <w:r>
        <w:rPr>
          <w:color w:val="231F20"/>
          <w:sz w:val="17"/>
          <w:u w:val="single" w:color="231F20"/>
        </w:rPr>
        <w:tab/>
        <w:t>T</w:t>
        <w:tab/>
      </w:r>
      <w:r>
        <w:rPr>
          <w:color w:val="231F20"/>
          <w:sz w:val="17"/>
        </w:rPr>
        <w:tab/>
        <w:t>L</w:t>
      </w:r>
    </w:p>
    <w:p>
      <w:pPr>
        <w:pStyle w:val="BodyText"/>
        <w:tabs>
          <w:tab w:pos="5873" w:val="left" w:leader="none"/>
        </w:tabs>
        <w:ind w:left="4862"/>
      </w:pPr>
      <w:r>
        <w:rPr/>
        <w:pict>
          <v:group style="width:7.5pt;height:20.55pt;mso-position-horizontal-relative:char;mso-position-vertical-relative:line" coordorigin="0,0" coordsize="150,411">
            <v:line style="position:absolute" from="140,9" to="9,401" stroked="true" strokeweight=".948pt" strokecolor="#231f20">
              <v:stroke dashstyle="solid"/>
            </v:line>
          </v:group>
        </w:pict>
      </w:r>
      <w:r>
        <w:rPr/>
      </w:r>
      <w:r>
        <w:rPr/>
        <w:tab/>
      </w:r>
      <w:r>
        <w:rPr/>
        <w:pict>
          <v:group style="width:33.6pt;height:20.55pt;mso-position-horizontal-relative:char;mso-position-vertical-relative:line" coordorigin="0,0" coordsize="672,411">
            <v:shape style="position:absolute;left:9;top:9;width:653;height:392" coordorigin="9,9" coordsize="653,392" path="m9,9l271,401,662,401e" filled="false" stroked="true" strokeweight=".948pt" strokecolor="#231f20">
              <v:path arrowok="t"/>
              <v:stroke dashstyle="solid"/>
            </v:shape>
          </v:group>
        </w:pict>
      </w:r>
      <w:r>
        <w:rPr/>
      </w:r>
    </w:p>
    <w:p>
      <w:pPr>
        <w:pStyle w:val="BodyText"/>
      </w:pPr>
    </w:p>
    <w:p>
      <w:pPr>
        <w:pStyle w:val="BodyText"/>
        <w:spacing w:before="9" w:after="1"/>
        <w:rPr>
          <w:sz w:val="15"/>
        </w:rPr>
      </w:pPr>
    </w:p>
    <w:p>
      <w:pPr>
        <w:pStyle w:val="BodyText"/>
        <w:tabs>
          <w:tab w:pos="5841" w:val="left" w:leader="none"/>
        </w:tabs>
        <w:ind w:left="4633"/>
      </w:pPr>
      <w:r>
        <w:rPr/>
        <w:pict>
          <v:group style="width:27.1pt;height:20.55pt;mso-position-horizontal-relative:char;mso-position-vertical-relative:line" coordorigin="0,0" coordsize="542,411">
            <v:line style="position:absolute" from="140,9" to="401,401" stroked="true" strokeweight=".948pt" strokecolor="#231f20">
              <v:stroke dashstyle="solid"/>
            </v:line>
            <v:shape style="position:absolute;left:9;top:9;width:523;height:392" coordorigin="9,9" coordsize="523,392" path="m532,9l401,401,9,401e" filled="false" stroked="true" strokeweight=".948pt" strokecolor="#231f20">
              <v:path arrowok="t"/>
              <v:stroke dashstyle="solid"/>
            </v:shape>
          </v:group>
        </w:pict>
      </w:r>
      <w:r>
        <w:rPr/>
      </w:r>
      <w:r>
        <w:rPr/>
        <w:tab/>
      </w:r>
      <w:r>
        <w:rPr/>
        <w:pict>
          <v:group style="width:40.15pt;height:20.55pt;mso-position-horizontal-relative:char;mso-position-vertical-relative:line" coordorigin="0,0" coordsize="803,411">
            <v:line style="position:absolute" from="401,140" to="140,401" stroked="true" strokeweight=".948pt" strokecolor="#231f20">
              <v:stroke dashstyle="solid"/>
            </v:line>
            <v:shape style="position:absolute;left:9;top:9;width:784;height:131" coordorigin="9,9" coordsize="784,131" path="m9,9l401,140,793,9e" filled="false" stroked="true" strokeweight=".948pt" strokecolor="#231f20">
              <v:path arrowok="t"/>
              <v:stroke dashstyle="solid"/>
            </v:shape>
          </v:group>
        </w:pict>
      </w:r>
      <w:r>
        <w:rPr/>
      </w:r>
    </w:p>
    <w:p>
      <w:pPr>
        <w:spacing w:after="0"/>
        <w:sectPr>
          <w:headerReference w:type="default" r:id="rId19"/>
          <w:headerReference w:type="even" r:id="rId20"/>
          <w:pgSz w:w="10800" w:h="13320"/>
          <w:pgMar w:header="1090" w:footer="0" w:top="1300" w:bottom="280" w:left="760" w:right="740"/>
          <w:pgNumType w:start="547"/>
        </w:sectPr>
      </w:pPr>
    </w:p>
    <w:p>
      <w:pPr>
        <w:pStyle w:val="BodyText"/>
        <w:rPr>
          <w:sz w:val="16"/>
        </w:rPr>
      </w:pPr>
    </w:p>
    <w:p>
      <w:pPr>
        <w:pStyle w:val="BodyText"/>
        <w:spacing w:before="9"/>
        <w:rPr>
          <w:sz w:val="12"/>
        </w:rPr>
      </w:pPr>
    </w:p>
    <w:p>
      <w:pPr>
        <w:spacing w:before="1"/>
        <w:ind w:left="0" w:right="38" w:firstLine="0"/>
        <w:jc w:val="right"/>
        <w:rPr>
          <w:sz w:val="16"/>
        </w:rPr>
      </w:pPr>
      <w:r>
        <w:rPr>
          <w:color w:val="231F20"/>
          <w:sz w:val="16"/>
        </w:rPr>
        <w:t>(a)</w:t>
      </w:r>
    </w:p>
    <w:p>
      <w:pPr>
        <w:spacing w:line="191" w:lineRule="exact" w:before="0"/>
        <w:ind w:left="0" w:right="0" w:firstLine="0"/>
        <w:jc w:val="right"/>
        <w:rPr>
          <w:sz w:val="17"/>
        </w:rPr>
      </w:pPr>
      <w:r>
        <w:rPr/>
        <w:br w:type="column"/>
      </w:r>
      <w:r>
        <w:rPr>
          <w:color w:val="231F20"/>
          <w:w w:val="105"/>
          <w:sz w:val="17"/>
        </w:rPr>
        <w:t>Arrow</w:t>
      </w:r>
    </w:p>
    <w:p>
      <w:pPr>
        <w:pStyle w:val="BodyText"/>
        <w:rPr>
          <w:sz w:val="16"/>
        </w:rPr>
      </w:pPr>
      <w:r>
        <w:rPr/>
        <w:br w:type="column"/>
      </w:r>
      <w:r>
        <w:rPr>
          <w:sz w:val="16"/>
        </w:rPr>
      </w:r>
    </w:p>
    <w:p>
      <w:pPr>
        <w:pStyle w:val="BodyText"/>
        <w:spacing w:before="9"/>
        <w:rPr>
          <w:sz w:val="12"/>
        </w:rPr>
      </w:pPr>
    </w:p>
    <w:p>
      <w:pPr>
        <w:spacing w:before="1"/>
        <w:ind w:left="0" w:right="0" w:firstLine="0"/>
        <w:jc w:val="right"/>
        <w:rPr>
          <w:sz w:val="16"/>
        </w:rPr>
      </w:pPr>
      <w:r>
        <w:rPr>
          <w:color w:val="231F20"/>
          <w:sz w:val="16"/>
        </w:rPr>
        <w:t>(b)</w:t>
      </w:r>
    </w:p>
    <w:p>
      <w:pPr>
        <w:spacing w:line="191" w:lineRule="exact" w:before="0"/>
        <w:ind w:left="279" w:right="0" w:firstLine="0"/>
        <w:jc w:val="left"/>
        <w:rPr>
          <w:sz w:val="17"/>
        </w:rPr>
      </w:pPr>
      <w:r>
        <w:rPr/>
        <w:br w:type="column"/>
      </w:r>
      <w:r>
        <w:rPr>
          <w:color w:val="231F20"/>
          <w:sz w:val="17"/>
        </w:rPr>
        <w:t>Fork</w:t>
      </w:r>
    </w:p>
    <w:p>
      <w:pPr>
        <w:spacing w:after="0" w:line="191" w:lineRule="exact"/>
        <w:jc w:val="left"/>
        <w:rPr>
          <w:sz w:val="17"/>
        </w:rPr>
        <w:sectPr>
          <w:type w:val="continuous"/>
          <w:pgSz w:w="10800" w:h="13320"/>
          <w:pgMar w:top="1300" w:bottom="280" w:left="760" w:right="740"/>
          <w:cols w:num="4" w:equalWidth="0">
            <w:col w:w="2377" w:space="106"/>
            <w:col w:w="2618" w:space="40"/>
            <w:col w:w="587" w:space="39"/>
            <w:col w:w="3533"/>
          </w:cols>
        </w:sectPr>
      </w:pPr>
    </w:p>
    <w:p>
      <w:pPr>
        <w:spacing w:line="232" w:lineRule="auto" w:before="122"/>
        <w:ind w:left="320" w:right="2375" w:firstLine="0"/>
        <w:jc w:val="left"/>
        <w:rPr>
          <w:sz w:val="16"/>
        </w:rPr>
      </w:pPr>
      <w:r>
        <w:rPr>
          <w:rFonts w:ascii="Arial"/>
          <w:b/>
          <w:color w:val="474F9C"/>
          <w:sz w:val="16"/>
        </w:rPr>
        <w:t>Figure 20.32. </w:t>
      </w:r>
      <w:r>
        <w:rPr>
          <w:color w:val="231F20"/>
          <w:sz w:val="16"/>
        </w:rPr>
        <w:t>(a) Junctions provide information about occlusion and the convexity or concavity of corners. (b) Common junction types for planar surface objects.</w:t>
      </w:r>
    </w:p>
    <w:p>
      <w:pPr>
        <w:pStyle w:val="BodyText"/>
        <w:spacing w:before="4"/>
        <w:rPr>
          <w:sz w:val="22"/>
        </w:rPr>
      </w:pPr>
      <w:r>
        <w:rPr/>
        <w:pict>
          <v:group style="position:absolute;margin-left:134.639999pt;margin-top:14.804508pt;width:161.3pt;height:73.150pt;mso-position-horizontal-relative:page;mso-position-vertical-relative:paragraph;z-index:-15710720;mso-wrap-distance-left:0;mso-wrap-distance-right:0" coordorigin="2693,296" coordsize="3226,1463">
            <v:shape style="position:absolute;left:2692;top:461;width:1132;height:1132" coordorigin="2693,461" coordsize="1132,1132" path="m3259,461l3182,466,3108,481,3038,506,2973,539,2913,579,2859,627,2811,681,2770,742,2737,807,2713,877,2698,950,2693,1027,2698,1104,2713,1177,2737,1247,2770,1313,2811,1373,2859,1427,2913,1475,2973,1516,3038,1548,3108,1573,3182,1588,3259,1593,3335,1588,3409,1573,3479,1548,3544,1516,3604,1475,3659,1427,3707,1373,3747,1313,3780,1247,3804,1177,3819,1104,3825,1027,3819,950,3804,877,3780,807,3747,742,3707,681,3659,627,3604,579,3544,539,3479,506,3409,481,3335,466,3259,461xe" filled="true" fillcolor="#86888b" stroked="false">
              <v:path arrowok="t"/>
              <v:fill type="solid"/>
            </v:shape>
            <v:rect style="position:absolute;left:3491;top:296;width:1596;height:1463" filled="true" fillcolor="#c7c9cb" stroked="false">
              <v:fill type="solid"/>
            </v:rect>
            <v:shape style="position:absolute;left:4787;top:461;width:1132;height:1132" coordorigin="4787,461" coordsize="1132,1132" path="m5353,461l5276,466,5203,481,5133,506,5067,539,5007,579,4953,627,4905,681,4864,742,4832,807,4807,877,4792,950,4787,1027,4792,1104,4807,1177,4832,1247,4864,1313,4905,1373,4953,1427,5007,1475,5067,1516,5133,1548,5203,1573,5276,1588,5353,1593,5430,1588,5503,1573,5573,1548,5638,1516,5699,1475,5753,1427,5801,1373,5842,1313,5874,1247,5899,1177,5914,1104,5919,1027,5914,950,5899,877,5874,807,5842,742,5801,681,5753,627,5699,579,5638,539,5573,506,5503,481,5430,466,5353,461xe" filled="true" fillcolor="#86888b" stroked="false">
              <v:path arrowok="t"/>
              <v:fill type="solid"/>
            </v:shape>
            <w10:wrap type="topAndBottom"/>
          </v:group>
        </w:pict>
      </w:r>
    </w:p>
    <w:p>
      <w:pPr>
        <w:spacing w:line="235" w:lineRule="auto" w:before="92"/>
        <w:ind w:left="319" w:right="2525" w:firstLine="0"/>
        <w:jc w:val="both"/>
        <w:rPr>
          <w:sz w:val="16"/>
        </w:rPr>
      </w:pPr>
      <w:r>
        <w:rPr>
          <w:rFonts w:ascii="Arial"/>
          <w:b/>
          <w:color w:val="474F9C"/>
          <w:sz w:val="16"/>
        </w:rPr>
        <w:t>Figure 20.33. </w:t>
      </w:r>
      <w:r>
        <w:rPr>
          <w:color w:val="231F20"/>
          <w:sz w:val="16"/>
        </w:rPr>
        <w:t>T-junctions cause the left disk to appear to be continuing behind the rectangle, while the right disk appears in front of the rectangle, which is seen to continue behind the disk.</w:t>
      </w:r>
    </w:p>
    <w:p>
      <w:pPr>
        <w:pStyle w:val="BodyText"/>
        <w:rPr>
          <w:sz w:val="16"/>
        </w:rPr>
      </w:pPr>
    </w:p>
    <w:p>
      <w:pPr>
        <w:pStyle w:val="BodyText"/>
        <w:rPr>
          <w:sz w:val="23"/>
        </w:rPr>
      </w:pPr>
    </w:p>
    <w:p>
      <w:pPr>
        <w:pStyle w:val="BodyText"/>
        <w:spacing w:line="271" w:lineRule="auto" w:before="1"/>
        <w:ind w:left="319" w:right="2514"/>
        <w:jc w:val="both"/>
      </w:pPr>
      <w:r>
        <w:rPr>
          <w:color w:val="231F20"/>
        </w:rPr>
        <w:t>to describe </w:t>
      </w:r>
      <w:r>
        <w:rPr>
          <w:i/>
          <w:color w:val="231F20"/>
        </w:rPr>
        <w:t>aerial perspective </w:t>
      </w:r>
      <w:r>
        <w:rPr>
          <w:color w:val="231F20"/>
        </w:rPr>
        <w:t>(also called </w:t>
      </w:r>
      <w:r>
        <w:rPr>
          <w:i/>
          <w:color w:val="231F20"/>
        </w:rPr>
        <w:t>atmospheric perspective</w:t>
      </w:r>
      <w:r>
        <w:rPr>
          <w:color w:val="231F20"/>
        </w:rPr>
        <w:t>), in which scattering</w:t>
      </w:r>
      <w:r>
        <w:rPr>
          <w:color w:val="231F20"/>
          <w:spacing w:val="-7"/>
        </w:rPr>
        <w:t> </w:t>
      </w:r>
      <w:r>
        <w:rPr>
          <w:color w:val="231F20"/>
        </w:rPr>
        <w:t>reduces</w:t>
      </w:r>
      <w:r>
        <w:rPr>
          <w:color w:val="231F20"/>
          <w:spacing w:val="-9"/>
        </w:rPr>
        <w:t> </w:t>
      </w:r>
      <w:r>
        <w:rPr>
          <w:color w:val="231F20"/>
        </w:rPr>
        <w:t>the</w:t>
      </w:r>
      <w:r>
        <w:rPr>
          <w:color w:val="231F20"/>
          <w:spacing w:val="-4"/>
        </w:rPr>
        <w:t> </w:t>
      </w:r>
      <w:r>
        <w:rPr>
          <w:color w:val="231F20"/>
        </w:rPr>
        <w:t>contrast</w:t>
      </w:r>
      <w:r>
        <w:rPr>
          <w:color w:val="231F20"/>
          <w:spacing w:val="-8"/>
        </w:rPr>
        <w:t> </w:t>
      </w:r>
      <w:r>
        <w:rPr>
          <w:color w:val="231F20"/>
        </w:rPr>
        <w:t>of</w:t>
      </w:r>
      <w:r>
        <w:rPr>
          <w:color w:val="231F20"/>
          <w:spacing w:val="-6"/>
        </w:rPr>
        <w:t> </w:t>
      </w:r>
      <w:r>
        <w:rPr>
          <w:color w:val="231F20"/>
        </w:rPr>
        <w:t>distant</w:t>
      </w:r>
      <w:r>
        <w:rPr>
          <w:color w:val="231F20"/>
          <w:spacing w:val="-6"/>
        </w:rPr>
        <w:t> </w:t>
      </w:r>
      <w:r>
        <w:rPr>
          <w:color w:val="231F20"/>
        </w:rPr>
        <w:t>portions</w:t>
      </w:r>
      <w:r>
        <w:rPr>
          <w:color w:val="231F20"/>
          <w:spacing w:val="-8"/>
        </w:rPr>
        <w:t> </w:t>
      </w:r>
      <w:r>
        <w:rPr>
          <w:color w:val="231F20"/>
        </w:rPr>
        <w:t>of</w:t>
      </w:r>
      <w:r>
        <w:rPr>
          <w:color w:val="231F20"/>
          <w:spacing w:val="-7"/>
        </w:rPr>
        <w:t> </w:t>
      </w:r>
      <w:r>
        <w:rPr>
          <w:color w:val="231F20"/>
        </w:rPr>
        <w:t>the</w:t>
      </w:r>
      <w:r>
        <w:rPr>
          <w:color w:val="231F20"/>
          <w:spacing w:val="-5"/>
        </w:rPr>
        <w:t> </w:t>
      </w:r>
      <w:r>
        <w:rPr>
          <w:color w:val="231F20"/>
        </w:rPr>
        <w:t>scene</w:t>
      </w:r>
      <w:r>
        <w:rPr>
          <w:color w:val="231F20"/>
          <w:spacing w:val="-4"/>
        </w:rPr>
        <w:t> </w:t>
      </w:r>
      <w:r>
        <w:rPr>
          <w:color w:val="231F20"/>
        </w:rPr>
        <w:t>and</w:t>
      </w:r>
      <w:r>
        <w:rPr>
          <w:color w:val="231F20"/>
          <w:spacing w:val="-7"/>
        </w:rPr>
        <w:t> </w:t>
      </w:r>
      <w:r>
        <w:rPr>
          <w:color w:val="231F20"/>
        </w:rPr>
        <w:t>causes</w:t>
      </w:r>
      <w:r>
        <w:rPr>
          <w:color w:val="231F20"/>
          <w:spacing w:val="-5"/>
        </w:rPr>
        <w:t> </w:t>
      </w:r>
      <w:r>
        <w:rPr>
          <w:color w:val="231F20"/>
        </w:rPr>
        <w:t>them</w:t>
      </w:r>
      <w:r>
        <w:rPr>
          <w:color w:val="231F20"/>
          <w:spacing w:val="-7"/>
        </w:rPr>
        <w:t> </w:t>
      </w:r>
      <w:r>
        <w:rPr>
          <w:color w:val="231F20"/>
        </w:rPr>
        <w:t>to appear more bluish than if they were nearer (da </w:t>
      </w:r>
      <w:r>
        <w:rPr>
          <w:color w:val="231F20"/>
          <w:spacing w:val="-3"/>
        </w:rPr>
        <w:t>Vinci, </w:t>
      </w:r>
      <w:r>
        <w:rPr>
          <w:color w:val="231F20"/>
        </w:rPr>
        <w:t>1970) (see Figure 20.34). Aerial perspective is predominately a relative depth cue, though there is some speculation</w:t>
      </w:r>
      <w:r>
        <w:rPr>
          <w:color w:val="231F20"/>
          <w:spacing w:val="-13"/>
        </w:rPr>
        <w:t> </w:t>
      </w:r>
      <w:r>
        <w:rPr>
          <w:color w:val="231F20"/>
        </w:rPr>
        <w:t>that</w:t>
      </w:r>
      <w:r>
        <w:rPr>
          <w:color w:val="231F20"/>
          <w:spacing w:val="-8"/>
        </w:rPr>
        <w:t> </w:t>
      </w:r>
      <w:r>
        <w:rPr>
          <w:color w:val="231F20"/>
        </w:rPr>
        <w:t>it</w:t>
      </w:r>
      <w:r>
        <w:rPr>
          <w:color w:val="231F20"/>
          <w:spacing w:val="-9"/>
        </w:rPr>
        <w:t> </w:t>
      </w:r>
      <w:r>
        <w:rPr>
          <w:color w:val="231F20"/>
        </w:rPr>
        <w:t>may</w:t>
      </w:r>
      <w:r>
        <w:rPr>
          <w:color w:val="231F20"/>
          <w:spacing w:val="-9"/>
        </w:rPr>
        <w:t> </w:t>
      </w:r>
      <w:r>
        <w:rPr>
          <w:color w:val="231F20"/>
        </w:rPr>
        <w:t>affect</w:t>
      </w:r>
      <w:r>
        <w:rPr>
          <w:color w:val="231F20"/>
          <w:spacing w:val="-12"/>
        </w:rPr>
        <w:t> </w:t>
      </w:r>
      <w:r>
        <w:rPr>
          <w:color w:val="231F20"/>
        </w:rPr>
        <w:t>perception</w:t>
      </w:r>
      <w:r>
        <w:rPr>
          <w:color w:val="231F20"/>
          <w:spacing w:val="-12"/>
        </w:rPr>
        <w:t> </w:t>
      </w:r>
      <w:r>
        <w:rPr>
          <w:color w:val="231F20"/>
        </w:rPr>
        <w:t>of</w:t>
      </w:r>
      <w:r>
        <w:rPr>
          <w:color w:val="231F20"/>
          <w:spacing w:val="-10"/>
        </w:rPr>
        <w:t> </w:t>
      </w:r>
      <w:r>
        <w:rPr>
          <w:color w:val="231F20"/>
        </w:rPr>
        <w:t>absolute</w:t>
      </w:r>
      <w:r>
        <w:rPr>
          <w:color w:val="231F20"/>
          <w:spacing w:val="-11"/>
        </w:rPr>
        <w:t> </w:t>
      </w:r>
      <w:r>
        <w:rPr>
          <w:color w:val="231F20"/>
        </w:rPr>
        <w:t>distance</w:t>
      </w:r>
      <w:r>
        <w:rPr>
          <w:color w:val="231F20"/>
          <w:spacing w:val="-10"/>
        </w:rPr>
        <w:t> </w:t>
      </w:r>
      <w:r>
        <w:rPr>
          <w:color w:val="231F20"/>
        </w:rPr>
        <w:t>as</w:t>
      </w:r>
      <w:r>
        <w:rPr>
          <w:color w:val="231F20"/>
          <w:spacing w:val="-9"/>
        </w:rPr>
        <w:t> </w:t>
      </w:r>
      <w:r>
        <w:rPr>
          <w:color w:val="231F20"/>
        </w:rPr>
        <w:t>well.</w:t>
      </w:r>
      <w:r>
        <w:rPr>
          <w:color w:val="231F20"/>
          <w:spacing w:val="8"/>
        </w:rPr>
        <w:t> </w:t>
      </w:r>
      <w:r>
        <w:rPr>
          <w:color w:val="231F20"/>
        </w:rPr>
        <w:t>While</w:t>
      </w:r>
      <w:r>
        <w:rPr>
          <w:color w:val="231F20"/>
          <w:spacing w:val="-9"/>
        </w:rPr>
        <w:t> </w:t>
      </w:r>
      <w:r>
        <w:rPr>
          <w:color w:val="231F20"/>
        </w:rPr>
        <w:t>many people believe that more distant objects look blurrier due to atmospheric effects, atmospheric scattering actually causes little</w:t>
      </w:r>
      <w:r>
        <w:rPr>
          <w:color w:val="231F20"/>
          <w:spacing w:val="-13"/>
        </w:rPr>
        <w:t> </w:t>
      </w:r>
      <w:r>
        <w:rPr>
          <w:color w:val="231F20"/>
          <w:spacing w:val="-3"/>
        </w:rPr>
        <w:t>blur.</w:t>
      </w:r>
    </w:p>
    <w:p>
      <w:pPr>
        <w:pStyle w:val="BodyText"/>
      </w:pPr>
    </w:p>
    <w:p>
      <w:pPr>
        <w:pStyle w:val="BodyText"/>
      </w:pPr>
    </w:p>
    <w:p>
      <w:pPr>
        <w:pStyle w:val="Heading2"/>
        <w:numPr>
          <w:ilvl w:val="1"/>
          <w:numId w:val="3"/>
        </w:numPr>
        <w:tabs>
          <w:tab w:pos="1140" w:val="left" w:leader="none"/>
          <w:tab w:pos="1141" w:val="left" w:leader="none"/>
        </w:tabs>
        <w:spacing w:line="240" w:lineRule="auto" w:before="162" w:after="0"/>
        <w:ind w:left="1140" w:right="0" w:hanging="821"/>
        <w:jc w:val="left"/>
      </w:pPr>
      <w:r>
        <w:rPr>
          <w:color w:val="478A4A"/>
        </w:rPr>
        <w:t>Objects, Locations, and</w:t>
      </w:r>
      <w:r>
        <w:rPr>
          <w:color w:val="478A4A"/>
          <w:spacing w:val="-7"/>
        </w:rPr>
        <w:t> </w:t>
      </w:r>
      <w:r>
        <w:rPr>
          <w:color w:val="478A4A"/>
        </w:rPr>
        <w:t>Events</w:t>
      </w:r>
    </w:p>
    <w:p>
      <w:pPr>
        <w:pStyle w:val="BodyText"/>
        <w:spacing w:before="9"/>
        <w:rPr>
          <w:rFonts w:ascii="Arial"/>
          <w:sz w:val="26"/>
        </w:rPr>
      </w:pPr>
    </w:p>
    <w:p>
      <w:pPr>
        <w:pStyle w:val="BodyText"/>
        <w:spacing w:line="271" w:lineRule="auto" w:before="1"/>
        <w:ind w:left="320" w:right="2513"/>
        <w:jc w:val="both"/>
      </w:pPr>
      <w:r>
        <w:rPr>
          <w:color w:val="231F20"/>
        </w:rPr>
        <w:t>While</w:t>
      </w:r>
      <w:r>
        <w:rPr>
          <w:color w:val="231F20"/>
          <w:spacing w:val="-2"/>
        </w:rPr>
        <w:t> </w:t>
      </w:r>
      <w:r>
        <w:rPr>
          <w:color w:val="231F20"/>
        </w:rPr>
        <w:t>there</w:t>
      </w:r>
      <w:r>
        <w:rPr>
          <w:color w:val="231F20"/>
          <w:spacing w:val="-6"/>
        </w:rPr>
        <w:t> </w:t>
      </w:r>
      <w:r>
        <w:rPr>
          <w:color w:val="231F20"/>
        </w:rPr>
        <w:t>is</w:t>
      </w:r>
      <w:r>
        <w:rPr>
          <w:color w:val="231F20"/>
          <w:spacing w:val="-3"/>
        </w:rPr>
        <w:t> </w:t>
      </w:r>
      <w:r>
        <w:rPr>
          <w:color w:val="231F20"/>
        </w:rPr>
        <w:t>fairly</w:t>
      </w:r>
      <w:r>
        <w:rPr>
          <w:color w:val="231F20"/>
          <w:spacing w:val="-3"/>
        </w:rPr>
        <w:t> </w:t>
      </w:r>
      <w:r>
        <w:rPr>
          <w:color w:val="231F20"/>
        </w:rPr>
        <w:t>wide</w:t>
      </w:r>
      <w:r>
        <w:rPr>
          <w:color w:val="231F20"/>
          <w:spacing w:val="-3"/>
        </w:rPr>
        <w:t> </w:t>
      </w:r>
      <w:r>
        <w:rPr>
          <w:color w:val="231F20"/>
        </w:rPr>
        <w:t>agreement</w:t>
      </w:r>
      <w:r>
        <w:rPr>
          <w:color w:val="231F20"/>
          <w:spacing w:val="-7"/>
        </w:rPr>
        <w:t> </w:t>
      </w:r>
      <w:r>
        <w:rPr>
          <w:color w:val="231F20"/>
        </w:rPr>
        <w:t>among</w:t>
      </w:r>
      <w:r>
        <w:rPr>
          <w:color w:val="231F20"/>
          <w:spacing w:val="-8"/>
        </w:rPr>
        <w:t> </w:t>
      </w:r>
      <w:r>
        <w:rPr>
          <w:color w:val="231F20"/>
        </w:rPr>
        <w:t>current</w:t>
      </w:r>
      <w:r>
        <w:rPr>
          <w:color w:val="231F20"/>
          <w:spacing w:val="-6"/>
        </w:rPr>
        <w:t> </w:t>
      </w:r>
      <w:r>
        <w:rPr>
          <w:color w:val="231F20"/>
        </w:rPr>
        <w:t>vision</w:t>
      </w:r>
      <w:r>
        <w:rPr>
          <w:color w:val="231F20"/>
          <w:spacing w:val="-3"/>
        </w:rPr>
        <w:t> </w:t>
      </w:r>
      <w:r>
        <w:rPr>
          <w:color w:val="231F20"/>
        </w:rPr>
        <w:t>scientists</w:t>
      </w:r>
      <w:r>
        <w:rPr>
          <w:color w:val="231F20"/>
          <w:spacing w:val="-3"/>
        </w:rPr>
        <w:t> </w:t>
      </w:r>
      <w:r>
        <w:rPr>
          <w:color w:val="231F20"/>
        </w:rPr>
        <w:t>that</w:t>
      </w:r>
      <w:r>
        <w:rPr>
          <w:color w:val="231F20"/>
          <w:spacing w:val="-5"/>
        </w:rPr>
        <w:t> </w:t>
      </w:r>
      <w:r>
        <w:rPr>
          <w:color w:val="231F20"/>
        </w:rPr>
        <w:t>the</w:t>
      </w:r>
      <w:r>
        <w:rPr>
          <w:color w:val="231F20"/>
          <w:spacing w:val="-3"/>
        </w:rPr>
        <w:t> </w:t>
      </w:r>
      <w:r>
        <w:rPr>
          <w:color w:val="231F20"/>
        </w:rPr>
        <w:t>pur- pose</w:t>
      </w:r>
      <w:r>
        <w:rPr>
          <w:color w:val="231F20"/>
          <w:spacing w:val="-6"/>
        </w:rPr>
        <w:t> </w:t>
      </w:r>
      <w:r>
        <w:rPr>
          <w:color w:val="231F20"/>
        </w:rPr>
        <w:t>of</w:t>
      </w:r>
      <w:r>
        <w:rPr>
          <w:color w:val="231F20"/>
          <w:spacing w:val="-5"/>
        </w:rPr>
        <w:t> </w:t>
      </w:r>
      <w:r>
        <w:rPr>
          <w:color w:val="231F20"/>
        </w:rPr>
        <w:t>vision</w:t>
      </w:r>
      <w:r>
        <w:rPr>
          <w:color w:val="231F20"/>
          <w:spacing w:val="-5"/>
        </w:rPr>
        <w:t> </w:t>
      </w:r>
      <w:r>
        <w:rPr>
          <w:color w:val="231F20"/>
        </w:rPr>
        <w:t>is</w:t>
      </w:r>
      <w:r>
        <w:rPr>
          <w:color w:val="231F20"/>
          <w:spacing w:val="-2"/>
        </w:rPr>
        <w:t> </w:t>
      </w:r>
      <w:r>
        <w:rPr>
          <w:color w:val="231F20"/>
        </w:rPr>
        <w:t>to</w:t>
      </w:r>
      <w:r>
        <w:rPr>
          <w:color w:val="231F20"/>
          <w:spacing w:val="-4"/>
        </w:rPr>
        <w:t> </w:t>
      </w:r>
      <w:r>
        <w:rPr>
          <w:color w:val="231F20"/>
        </w:rPr>
        <w:t>extract</w:t>
      </w:r>
      <w:r>
        <w:rPr>
          <w:color w:val="231F20"/>
          <w:spacing w:val="-7"/>
        </w:rPr>
        <w:t> </w:t>
      </w:r>
      <w:r>
        <w:rPr>
          <w:color w:val="231F20"/>
        </w:rPr>
        <w:t>information</w:t>
      </w:r>
      <w:r>
        <w:rPr>
          <w:color w:val="231F20"/>
          <w:spacing w:val="-9"/>
        </w:rPr>
        <w:t> </w:t>
      </w:r>
      <w:r>
        <w:rPr>
          <w:color w:val="231F20"/>
        </w:rPr>
        <w:t>about</w:t>
      </w:r>
      <w:r>
        <w:rPr>
          <w:color w:val="231F20"/>
          <w:spacing w:val="-6"/>
        </w:rPr>
        <w:t> </w:t>
      </w:r>
      <w:r>
        <w:rPr>
          <w:color w:val="231F20"/>
        </w:rPr>
        <w:t>objects,</w:t>
      </w:r>
      <w:r>
        <w:rPr>
          <w:color w:val="231F20"/>
          <w:spacing w:val="-6"/>
        </w:rPr>
        <w:t> </w:t>
      </w:r>
      <w:r>
        <w:rPr>
          <w:color w:val="231F20"/>
        </w:rPr>
        <w:t>locations,</w:t>
      </w:r>
      <w:r>
        <w:rPr>
          <w:color w:val="231F20"/>
          <w:spacing w:val="-7"/>
        </w:rPr>
        <w:t> </w:t>
      </w:r>
      <w:r>
        <w:rPr>
          <w:color w:val="231F20"/>
        </w:rPr>
        <w:t>and</w:t>
      </w:r>
      <w:r>
        <w:rPr>
          <w:color w:val="231F20"/>
          <w:spacing w:val="-5"/>
        </w:rPr>
        <w:t> </w:t>
      </w:r>
      <w:r>
        <w:rPr>
          <w:color w:val="231F20"/>
        </w:rPr>
        <w:t>events,</w:t>
      </w:r>
      <w:r>
        <w:rPr>
          <w:color w:val="231F20"/>
          <w:spacing w:val="-5"/>
        </w:rPr>
        <w:t> </w:t>
      </w:r>
      <w:r>
        <w:rPr>
          <w:color w:val="231F20"/>
        </w:rPr>
        <w:t>there is little consensus on the key features of what information is extracted, how it is extracted, or how the information is used to perform tasks. Significant contro- versies exist about the nature of object recognition and the potential interactions between object recognition and other aspects of perception. Most of what we know about location involves low-level spatial vision, not issues associated with spatial relationships between complex objects or the visual processes required</w:t>
      </w:r>
      <w:r>
        <w:rPr>
          <w:color w:val="231F20"/>
          <w:spacing w:val="-30"/>
        </w:rPr>
        <w:t> </w:t>
      </w:r>
      <w:r>
        <w:rPr>
          <w:color w:val="231F20"/>
        </w:rPr>
        <w:t>to</w:t>
      </w:r>
    </w:p>
    <w:p>
      <w:pPr>
        <w:spacing w:after="0" w:line="271" w:lineRule="auto"/>
        <w:jc w:val="both"/>
        <w:sectPr>
          <w:type w:val="continuous"/>
          <w:pgSz w:w="10800" w:h="13320"/>
          <w:pgMar w:top="1300" w:bottom="280" w:left="760" w:right="740"/>
        </w:sectPr>
      </w:pPr>
    </w:p>
    <w:p>
      <w:pPr>
        <w:pStyle w:val="BodyText"/>
      </w:pPr>
    </w:p>
    <w:p>
      <w:pPr>
        <w:pStyle w:val="BodyText"/>
        <w:spacing w:before="5"/>
        <w:rPr>
          <w:sz w:val="16"/>
        </w:rPr>
      </w:pPr>
    </w:p>
    <w:p>
      <w:pPr>
        <w:pStyle w:val="BodyText"/>
        <w:ind w:left="3173"/>
      </w:pPr>
      <w:r>
        <w:rPr/>
        <w:drawing>
          <wp:inline distT="0" distB="0" distL="0" distR="0">
            <wp:extent cx="3282935" cy="2191512"/>
            <wp:effectExtent l="0" t="0" r="0" b="0"/>
            <wp:docPr id="13" name="image13.jpeg"/>
            <wp:cNvGraphicFramePr>
              <a:graphicFrameLocks noChangeAspect="1"/>
            </wp:cNvGraphicFramePr>
            <a:graphic>
              <a:graphicData uri="http://schemas.openxmlformats.org/drawingml/2006/picture">
                <pic:pic>
                  <pic:nvPicPr>
                    <pic:cNvPr id="14" name="image13.jpeg"/>
                    <pic:cNvPicPr/>
                  </pic:nvPicPr>
                  <pic:blipFill>
                    <a:blip r:embed="rId21" cstate="print"/>
                    <a:stretch>
                      <a:fillRect/>
                    </a:stretch>
                  </pic:blipFill>
                  <pic:spPr>
                    <a:xfrm>
                      <a:off x="0" y="0"/>
                      <a:ext cx="3282935" cy="2191512"/>
                    </a:xfrm>
                    <a:prstGeom prst="rect">
                      <a:avLst/>
                    </a:prstGeom>
                  </pic:spPr>
                </pic:pic>
              </a:graphicData>
            </a:graphic>
          </wp:inline>
        </w:drawing>
      </w:r>
      <w:r>
        <w:rPr/>
      </w:r>
    </w:p>
    <w:p>
      <w:pPr>
        <w:spacing w:line="232" w:lineRule="auto" w:before="120"/>
        <w:ind w:left="2503" w:right="339" w:firstLine="0"/>
        <w:jc w:val="both"/>
        <w:rPr>
          <w:sz w:val="16"/>
        </w:rPr>
      </w:pPr>
      <w:r>
        <w:rPr>
          <w:rFonts w:ascii="Arial"/>
          <w:b/>
          <w:color w:val="474F9C"/>
          <w:sz w:val="16"/>
        </w:rPr>
        <w:t>Figure 20.34. </w:t>
      </w:r>
      <w:r>
        <w:rPr>
          <w:color w:val="231F20"/>
          <w:sz w:val="16"/>
        </w:rPr>
        <w:t>Aerial perspective, in which atmospheric effects reduce contrast and shift colors toward blue, provides a depth cue over long distances.</w:t>
      </w:r>
    </w:p>
    <w:p>
      <w:pPr>
        <w:pStyle w:val="BodyText"/>
        <w:rPr>
          <w:sz w:val="16"/>
        </w:rPr>
      </w:pPr>
    </w:p>
    <w:p>
      <w:pPr>
        <w:pStyle w:val="BodyText"/>
        <w:spacing w:before="9"/>
        <w:rPr>
          <w:sz w:val="21"/>
        </w:rPr>
      </w:pPr>
    </w:p>
    <w:p>
      <w:pPr>
        <w:pStyle w:val="BodyText"/>
        <w:spacing w:line="271" w:lineRule="auto"/>
        <w:ind w:left="2503" w:right="330"/>
        <w:jc w:val="both"/>
      </w:pPr>
      <w:r>
        <w:rPr>
          <w:color w:val="231F20"/>
        </w:rPr>
        <w:t>navigate in complex environments. </w:t>
      </w:r>
      <w:r>
        <w:rPr>
          <w:color w:val="231F20"/>
          <w:spacing w:val="-9"/>
        </w:rPr>
        <w:t>We </w:t>
      </w:r>
      <w:r>
        <w:rPr>
          <w:color w:val="231F20"/>
        </w:rPr>
        <w:t>know a fair amount about how people perceive</w:t>
      </w:r>
      <w:r>
        <w:rPr>
          <w:color w:val="231F20"/>
          <w:spacing w:val="-11"/>
        </w:rPr>
        <w:t> </w:t>
      </w:r>
      <w:r>
        <w:rPr>
          <w:color w:val="231F20"/>
        </w:rPr>
        <w:t>their</w:t>
      </w:r>
      <w:r>
        <w:rPr>
          <w:color w:val="231F20"/>
          <w:spacing w:val="-7"/>
        </w:rPr>
        <w:t> </w:t>
      </w:r>
      <w:r>
        <w:rPr>
          <w:color w:val="231F20"/>
        </w:rPr>
        <w:t>speed</w:t>
      </w:r>
      <w:r>
        <w:rPr>
          <w:color w:val="231F20"/>
          <w:spacing w:val="-8"/>
        </w:rPr>
        <w:t> </w:t>
      </w:r>
      <w:r>
        <w:rPr>
          <w:color w:val="231F20"/>
        </w:rPr>
        <w:t>and</w:t>
      </w:r>
      <w:r>
        <w:rPr>
          <w:color w:val="231F20"/>
          <w:spacing w:val="-7"/>
        </w:rPr>
        <w:t> </w:t>
      </w:r>
      <w:r>
        <w:rPr>
          <w:color w:val="231F20"/>
        </w:rPr>
        <w:t>heading</w:t>
      </w:r>
      <w:r>
        <w:rPr>
          <w:color w:val="231F20"/>
          <w:spacing w:val="-10"/>
        </w:rPr>
        <w:t> </w:t>
      </w:r>
      <w:r>
        <w:rPr>
          <w:color w:val="231F20"/>
        </w:rPr>
        <w:t>as</w:t>
      </w:r>
      <w:r>
        <w:rPr>
          <w:color w:val="231F20"/>
          <w:spacing w:val="-6"/>
        </w:rPr>
        <w:t> </w:t>
      </w:r>
      <w:r>
        <w:rPr>
          <w:color w:val="231F20"/>
        </w:rPr>
        <w:t>they</w:t>
      </w:r>
      <w:r>
        <w:rPr>
          <w:color w:val="231F20"/>
          <w:spacing w:val="-10"/>
        </w:rPr>
        <w:t> </w:t>
      </w:r>
      <w:r>
        <w:rPr>
          <w:color w:val="231F20"/>
        </w:rPr>
        <w:t>move</w:t>
      </w:r>
      <w:r>
        <w:rPr>
          <w:color w:val="231F20"/>
          <w:spacing w:val="-10"/>
        </w:rPr>
        <w:t> </w:t>
      </w:r>
      <w:r>
        <w:rPr>
          <w:color w:val="231F20"/>
        </w:rPr>
        <w:t>through</w:t>
      </w:r>
      <w:r>
        <w:rPr>
          <w:color w:val="231F20"/>
          <w:spacing w:val="-12"/>
        </w:rPr>
        <w:t> </w:t>
      </w:r>
      <w:r>
        <w:rPr>
          <w:color w:val="231F20"/>
        </w:rPr>
        <w:t>the</w:t>
      </w:r>
      <w:r>
        <w:rPr>
          <w:color w:val="231F20"/>
          <w:spacing w:val="-6"/>
        </w:rPr>
        <w:t> </w:t>
      </w:r>
      <w:r>
        <w:rPr>
          <w:color w:val="231F20"/>
        </w:rPr>
        <w:t>world,</w:t>
      </w:r>
      <w:r>
        <w:rPr>
          <w:color w:val="231F20"/>
          <w:spacing w:val="-10"/>
        </w:rPr>
        <w:t> </w:t>
      </w:r>
      <w:r>
        <w:rPr>
          <w:color w:val="231F20"/>
        </w:rPr>
        <w:t>but</w:t>
      </w:r>
      <w:r>
        <w:rPr>
          <w:color w:val="231F20"/>
          <w:spacing w:val="-6"/>
        </w:rPr>
        <w:t> </w:t>
      </w:r>
      <w:r>
        <w:rPr>
          <w:color w:val="231F20"/>
        </w:rPr>
        <w:t>have</w:t>
      </w:r>
      <w:r>
        <w:rPr>
          <w:color w:val="231F20"/>
          <w:spacing w:val="-9"/>
        </w:rPr>
        <w:t> </w:t>
      </w:r>
      <w:r>
        <w:rPr>
          <w:color w:val="231F20"/>
        </w:rPr>
        <w:t>only</w:t>
      </w:r>
      <w:r>
        <w:rPr>
          <w:color w:val="231F20"/>
          <w:spacing w:val="-9"/>
        </w:rPr>
        <w:t> </w:t>
      </w:r>
      <w:r>
        <w:rPr>
          <w:color w:val="231F20"/>
        </w:rPr>
        <w:t>a limited</w:t>
      </w:r>
      <w:r>
        <w:rPr>
          <w:color w:val="231F20"/>
          <w:spacing w:val="-19"/>
        </w:rPr>
        <w:t> </w:t>
      </w:r>
      <w:r>
        <w:rPr>
          <w:color w:val="231F20"/>
        </w:rPr>
        <w:t>understanding</w:t>
      </w:r>
      <w:r>
        <w:rPr>
          <w:color w:val="231F20"/>
          <w:spacing w:val="-22"/>
        </w:rPr>
        <w:t> </w:t>
      </w:r>
      <w:r>
        <w:rPr>
          <w:color w:val="231F20"/>
        </w:rPr>
        <w:t>of</w:t>
      </w:r>
      <w:r>
        <w:rPr>
          <w:color w:val="231F20"/>
          <w:spacing w:val="-19"/>
        </w:rPr>
        <w:t> </w:t>
      </w:r>
      <w:r>
        <w:rPr>
          <w:color w:val="231F20"/>
        </w:rPr>
        <w:t>actual</w:t>
      </w:r>
      <w:r>
        <w:rPr>
          <w:color w:val="231F20"/>
          <w:spacing w:val="-20"/>
        </w:rPr>
        <w:t> </w:t>
      </w:r>
      <w:r>
        <w:rPr>
          <w:color w:val="231F20"/>
        </w:rPr>
        <w:t>event</w:t>
      </w:r>
      <w:r>
        <w:rPr>
          <w:color w:val="231F20"/>
          <w:spacing w:val="-19"/>
        </w:rPr>
        <w:t> </w:t>
      </w:r>
      <w:r>
        <w:rPr>
          <w:color w:val="231F20"/>
        </w:rPr>
        <w:t>perception.</w:t>
      </w:r>
      <w:r>
        <w:rPr>
          <w:color w:val="231F20"/>
          <w:spacing w:val="-6"/>
        </w:rPr>
        <w:t> </w:t>
      </w:r>
      <w:r>
        <w:rPr>
          <w:color w:val="231F20"/>
          <w:spacing w:val="-3"/>
        </w:rPr>
        <w:t>Visual</w:t>
      </w:r>
      <w:r>
        <w:rPr>
          <w:color w:val="231F20"/>
          <w:spacing w:val="-17"/>
        </w:rPr>
        <w:t> </w:t>
      </w:r>
      <w:r>
        <w:rPr>
          <w:color w:val="231F20"/>
        </w:rPr>
        <w:t>attention</w:t>
      </w:r>
      <w:r>
        <w:rPr>
          <w:color w:val="231F20"/>
          <w:spacing w:val="-21"/>
        </w:rPr>
        <w:t> </w:t>
      </w:r>
      <w:r>
        <w:rPr>
          <w:color w:val="231F20"/>
        </w:rPr>
        <w:t>involves</w:t>
      </w:r>
      <w:r>
        <w:rPr>
          <w:color w:val="231F20"/>
          <w:spacing w:val="-22"/>
        </w:rPr>
        <w:t> </w:t>
      </w:r>
      <w:r>
        <w:rPr>
          <w:color w:val="231F20"/>
        </w:rPr>
        <w:t>aspects of</w:t>
      </w:r>
      <w:r>
        <w:rPr>
          <w:color w:val="231F20"/>
          <w:spacing w:val="-12"/>
        </w:rPr>
        <w:t> </w:t>
      </w:r>
      <w:r>
        <w:rPr>
          <w:color w:val="231F20"/>
        </w:rPr>
        <w:t>the</w:t>
      </w:r>
      <w:r>
        <w:rPr>
          <w:color w:val="231F20"/>
          <w:spacing w:val="-10"/>
        </w:rPr>
        <w:t> </w:t>
      </w:r>
      <w:r>
        <w:rPr>
          <w:color w:val="231F20"/>
        </w:rPr>
        <w:t>perception</w:t>
      </w:r>
      <w:r>
        <w:rPr>
          <w:color w:val="231F20"/>
          <w:spacing w:val="-15"/>
        </w:rPr>
        <w:t> </w:t>
      </w:r>
      <w:r>
        <w:rPr>
          <w:color w:val="231F20"/>
        </w:rPr>
        <w:t>of</w:t>
      </w:r>
      <w:r>
        <w:rPr>
          <w:color w:val="231F20"/>
          <w:spacing w:val="-12"/>
        </w:rPr>
        <w:t> </w:t>
      </w:r>
      <w:r>
        <w:rPr>
          <w:color w:val="231F20"/>
        </w:rPr>
        <w:t>objects,</w:t>
      </w:r>
      <w:r>
        <w:rPr>
          <w:color w:val="231F20"/>
          <w:spacing w:val="-10"/>
        </w:rPr>
        <w:t> </w:t>
      </w:r>
      <w:r>
        <w:rPr>
          <w:color w:val="231F20"/>
        </w:rPr>
        <w:t>locations,</w:t>
      </w:r>
      <w:r>
        <w:rPr>
          <w:color w:val="231F20"/>
          <w:spacing w:val="-11"/>
        </w:rPr>
        <w:t> </w:t>
      </w:r>
      <w:r>
        <w:rPr>
          <w:color w:val="231F20"/>
        </w:rPr>
        <w:t>and</w:t>
      </w:r>
      <w:r>
        <w:rPr>
          <w:color w:val="231F20"/>
          <w:spacing w:val="-12"/>
        </w:rPr>
        <w:t> </w:t>
      </w:r>
      <w:r>
        <w:rPr>
          <w:color w:val="231F20"/>
        </w:rPr>
        <w:t>events.</w:t>
      </w:r>
      <w:r>
        <w:rPr>
          <w:color w:val="231F20"/>
          <w:spacing w:val="1"/>
        </w:rPr>
        <w:t> </w:t>
      </w:r>
      <w:r>
        <w:rPr>
          <w:color w:val="231F20"/>
        </w:rPr>
        <w:t>While</w:t>
      </w:r>
      <w:r>
        <w:rPr>
          <w:color w:val="231F20"/>
          <w:spacing w:val="-9"/>
        </w:rPr>
        <w:t> </w:t>
      </w:r>
      <w:r>
        <w:rPr>
          <w:color w:val="231F20"/>
        </w:rPr>
        <w:t>there</w:t>
      </w:r>
      <w:r>
        <w:rPr>
          <w:color w:val="231F20"/>
          <w:spacing w:val="-12"/>
        </w:rPr>
        <w:t> </w:t>
      </w:r>
      <w:r>
        <w:rPr>
          <w:color w:val="231F20"/>
        </w:rPr>
        <w:t>is</w:t>
      </w:r>
      <w:r>
        <w:rPr>
          <w:color w:val="231F20"/>
          <w:spacing w:val="-9"/>
        </w:rPr>
        <w:t> </w:t>
      </w:r>
      <w:r>
        <w:rPr>
          <w:color w:val="231F20"/>
        </w:rPr>
        <w:t>much</w:t>
      </w:r>
      <w:r>
        <w:rPr>
          <w:color w:val="231F20"/>
          <w:spacing w:val="-13"/>
        </w:rPr>
        <w:t> </w:t>
      </w:r>
      <w:r>
        <w:rPr>
          <w:color w:val="231F20"/>
        </w:rPr>
        <w:t>data</w:t>
      </w:r>
      <w:r>
        <w:rPr>
          <w:color w:val="231F20"/>
          <w:spacing w:val="-10"/>
        </w:rPr>
        <w:t> </w:t>
      </w:r>
      <w:r>
        <w:rPr>
          <w:color w:val="231F20"/>
        </w:rPr>
        <w:t>about the phenomenology of visual attention for relatively simple and well-controlled stimuli, we know much less about how visual attention serves high-level percep- tual</w:t>
      </w:r>
      <w:r>
        <w:rPr>
          <w:color w:val="231F20"/>
          <w:spacing w:val="-4"/>
        </w:rPr>
        <w:t> </w:t>
      </w:r>
      <w:r>
        <w:rPr>
          <w:color w:val="231F20"/>
        </w:rPr>
        <w:t>goals.</w:t>
      </w:r>
    </w:p>
    <w:p>
      <w:pPr>
        <w:pStyle w:val="BodyText"/>
      </w:pPr>
    </w:p>
    <w:p>
      <w:pPr>
        <w:pStyle w:val="BodyText"/>
        <w:spacing w:before="9"/>
        <w:rPr>
          <w:sz w:val="24"/>
        </w:rPr>
      </w:pPr>
    </w:p>
    <w:p>
      <w:pPr>
        <w:pStyle w:val="ListParagraph"/>
        <w:numPr>
          <w:ilvl w:val="2"/>
          <w:numId w:val="3"/>
        </w:numPr>
        <w:tabs>
          <w:tab w:pos="3256" w:val="left" w:leader="none"/>
          <w:tab w:pos="3257" w:val="left" w:leader="none"/>
        </w:tabs>
        <w:spacing w:line="240" w:lineRule="auto" w:before="0" w:after="0"/>
        <w:ind w:left="3256" w:right="0" w:hanging="754"/>
        <w:jc w:val="left"/>
        <w:rPr>
          <w:sz w:val="20"/>
        </w:rPr>
      </w:pPr>
      <w:r>
        <w:rPr>
          <w:color w:val="478A4A"/>
          <w:sz w:val="20"/>
        </w:rPr>
        <w:t>Object</w:t>
      </w:r>
      <w:r>
        <w:rPr>
          <w:color w:val="478A4A"/>
          <w:spacing w:val="-2"/>
          <w:sz w:val="20"/>
        </w:rPr>
        <w:t> </w:t>
      </w:r>
      <w:r>
        <w:rPr>
          <w:color w:val="478A4A"/>
          <w:sz w:val="20"/>
        </w:rPr>
        <w:t>Recognition</w:t>
      </w:r>
    </w:p>
    <w:p>
      <w:pPr>
        <w:pStyle w:val="BodyText"/>
        <w:spacing w:before="6"/>
        <w:rPr>
          <w:rFonts w:ascii="Arial"/>
          <w:sz w:val="23"/>
        </w:rPr>
      </w:pPr>
    </w:p>
    <w:p>
      <w:pPr>
        <w:pStyle w:val="BodyText"/>
        <w:spacing w:line="271" w:lineRule="auto"/>
        <w:ind w:left="2503" w:right="332"/>
        <w:jc w:val="both"/>
      </w:pPr>
      <w:r>
        <w:rPr>
          <w:color w:val="231F20"/>
        </w:rPr>
        <w:t>Object recognition involves segregating an image into constituent parts corre- sponding</w:t>
      </w:r>
      <w:r>
        <w:rPr>
          <w:color w:val="231F20"/>
          <w:spacing w:val="-19"/>
        </w:rPr>
        <w:t> </w:t>
      </w:r>
      <w:r>
        <w:rPr>
          <w:color w:val="231F20"/>
        </w:rPr>
        <w:t>to</w:t>
      </w:r>
      <w:r>
        <w:rPr>
          <w:color w:val="231F20"/>
          <w:spacing w:val="-13"/>
        </w:rPr>
        <w:t> </w:t>
      </w:r>
      <w:r>
        <w:rPr>
          <w:color w:val="231F20"/>
        </w:rPr>
        <w:t>distinct</w:t>
      </w:r>
      <w:r>
        <w:rPr>
          <w:color w:val="231F20"/>
          <w:spacing w:val="-18"/>
        </w:rPr>
        <w:t> </w:t>
      </w:r>
      <w:r>
        <w:rPr>
          <w:color w:val="231F20"/>
        </w:rPr>
        <w:t>physical</w:t>
      </w:r>
      <w:r>
        <w:rPr>
          <w:color w:val="231F20"/>
          <w:spacing w:val="-17"/>
        </w:rPr>
        <w:t> </w:t>
      </w:r>
      <w:r>
        <w:rPr>
          <w:color w:val="231F20"/>
        </w:rPr>
        <w:t>entities</w:t>
      </w:r>
      <w:r>
        <w:rPr>
          <w:color w:val="231F20"/>
          <w:spacing w:val="-16"/>
        </w:rPr>
        <w:t> </w:t>
      </w:r>
      <w:r>
        <w:rPr>
          <w:color w:val="231F20"/>
        </w:rPr>
        <w:t>and</w:t>
      </w:r>
      <w:r>
        <w:rPr>
          <w:color w:val="231F20"/>
          <w:spacing w:val="-15"/>
        </w:rPr>
        <w:t> </w:t>
      </w:r>
      <w:r>
        <w:rPr>
          <w:color w:val="231F20"/>
        </w:rPr>
        <w:t>determining</w:t>
      </w:r>
      <w:r>
        <w:rPr>
          <w:color w:val="231F20"/>
          <w:spacing w:val="-19"/>
        </w:rPr>
        <w:t> </w:t>
      </w:r>
      <w:r>
        <w:rPr>
          <w:color w:val="231F20"/>
        </w:rPr>
        <w:t>the</w:t>
      </w:r>
      <w:r>
        <w:rPr>
          <w:color w:val="231F20"/>
          <w:spacing w:val="-16"/>
        </w:rPr>
        <w:t> </w:t>
      </w:r>
      <w:r>
        <w:rPr>
          <w:color w:val="231F20"/>
        </w:rPr>
        <w:t>identity</w:t>
      </w:r>
      <w:r>
        <w:rPr>
          <w:color w:val="231F20"/>
          <w:spacing w:val="-16"/>
        </w:rPr>
        <w:t> </w:t>
      </w:r>
      <w:r>
        <w:rPr>
          <w:color w:val="231F20"/>
        </w:rPr>
        <w:t>of</w:t>
      </w:r>
      <w:r>
        <w:rPr>
          <w:color w:val="231F20"/>
          <w:spacing w:val="-13"/>
        </w:rPr>
        <w:t> </w:t>
      </w:r>
      <w:r>
        <w:rPr>
          <w:color w:val="231F20"/>
        </w:rPr>
        <w:t>those</w:t>
      </w:r>
      <w:r>
        <w:rPr>
          <w:color w:val="231F20"/>
          <w:spacing w:val="-17"/>
        </w:rPr>
        <w:t> </w:t>
      </w:r>
      <w:r>
        <w:rPr>
          <w:color w:val="231F20"/>
        </w:rPr>
        <w:t>entities. Figure</w:t>
      </w:r>
      <w:r>
        <w:rPr>
          <w:color w:val="231F20"/>
          <w:spacing w:val="-13"/>
        </w:rPr>
        <w:t> </w:t>
      </w:r>
      <w:r>
        <w:rPr>
          <w:color w:val="231F20"/>
        </w:rPr>
        <w:t>20.35</w:t>
      </w:r>
      <w:r>
        <w:rPr>
          <w:color w:val="231F20"/>
          <w:spacing w:val="-14"/>
        </w:rPr>
        <w:t> </w:t>
      </w:r>
      <w:r>
        <w:rPr>
          <w:color w:val="231F20"/>
        </w:rPr>
        <w:t>illustrates</w:t>
      </w:r>
      <w:r>
        <w:rPr>
          <w:color w:val="231F20"/>
          <w:spacing w:val="-12"/>
        </w:rPr>
        <w:t> </w:t>
      </w:r>
      <w:r>
        <w:rPr>
          <w:color w:val="231F20"/>
        </w:rPr>
        <w:t>a</w:t>
      </w:r>
      <w:r>
        <w:rPr>
          <w:color w:val="231F20"/>
          <w:spacing w:val="-10"/>
        </w:rPr>
        <w:t> </w:t>
      </w:r>
      <w:r>
        <w:rPr>
          <w:color w:val="231F20"/>
        </w:rPr>
        <w:t>few</w:t>
      </w:r>
      <w:r>
        <w:rPr>
          <w:color w:val="231F20"/>
          <w:spacing w:val="-13"/>
        </w:rPr>
        <w:t> </w:t>
      </w:r>
      <w:r>
        <w:rPr>
          <w:color w:val="231F20"/>
        </w:rPr>
        <w:t>of</w:t>
      </w:r>
      <w:r>
        <w:rPr>
          <w:color w:val="231F20"/>
          <w:spacing w:val="-13"/>
        </w:rPr>
        <w:t> </w:t>
      </w:r>
      <w:r>
        <w:rPr>
          <w:color w:val="231F20"/>
        </w:rPr>
        <w:t>the</w:t>
      </w:r>
      <w:r>
        <w:rPr>
          <w:color w:val="231F20"/>
          <w:spacing w:val="-10"/>
        </w:rPr>
        <w:t> </w:t>
      </w:r>
      <w:r>
        <w:rPr>
          <w:color w:val="231F20"/>
        </w:rPr>
        <w:t>complexities</w:t>
      </w:r>
      <w:r>
        <w:rPr>
          <w:color w:val="231F20"/>
          <w:spacing w:val="-16"/>
        </w:rPr>
        <w:t> </w:t>
      </w:r>
      <w:r>
        <w:rPr>
          <w:color w:val="231F20"/>
        </w:rPr>
        <w:t>associated</w:t>
      </w:r>
      <w:r>
        <w:rPr>
          <w:color w:val="231F20"/>
          <w:spacing w:val="-13"/>
        </w:rPr>
        <w:t> </w:t>
      </w:r>
      <w:r>
        <w:rPr>
          <w:color w:val="231F20"/>
        </w:rPr>
        <w:t>with</w:t>
      </w:r>
      <w:r>
        <w:rPr>
          <w:color w:val="231F20"/>
          <w:spacing w:val="-9"/>
        </w:rPr>
        <w:t> </w:t>
      </w:r>
      <w:r>
        <w:rPr>
          <w:color w:val="231F20"/>
        </w:rPr>
        <w:t>this</w:t>
      </w:r>
      <w:r>
        <w:rPr>
          <w:color w:val="231F20"/>
          <w:spacing w:val="-12"/>
        </w:rPr>
        <w:t> </w:t>
      </w:r>
      <w:r>
        <w:rPr>
          <w:color w:val="231F20"/>
        </w:rPr>
        <w:t>process.</w:t>
      </w:r>
      <w:r>
        <w:rPr>
          <w:color w:val="231F20"/>
          <w:spacing w:val="1"/>
        </w:rPr>
        <w:t> </w:t>
      </w:r>
      <w:r>
        <w:rPr>
          <w:color w:val="231F20"/>
          <w:spacing w:val="-9"/>
        </w:rPr>
        <w:t>We </w:t>
      </w:r>
      <w:r>
        <w:rPr>
          <w:color w:val="231F20"/>
        </w:rPr>
        <w:t>have little difficulty recognizing that the image on the left is some sort of vehi- cle, even though we have never before seen this particular view of a vehicle nor do most of us typically associate vehicles with this context. The image on the right is less easily recognizable until the page is turned upside down, indicating an orientational preference in human object</w:t>
      </w:r>
      <w:r>
        <w:rPr>
          <w:color w:val="231F20"/>
          <w:spacing w:val="-26"/>
        </w:rPr>
        <w:t> </w:t>
      </w:r>
      <w:r>
        <w:rPr>
          <w:color w:val="231F20"/>
        </w:rPr>
        <w:t>recognition.</w:t>
      </w:r>
    </w:p>
    <w:p>
      <w:pPr>
        <w:pStyle w:val="BodyText"/>
        <w:spacing w:line="271" w:lineRule="auto" w:before="4"/>
        <w:ind w:left="2504" w:right="331" w:firstLine="299"/>
        <w:jc w:val="both"/>
      </w:pPr>
      <w:r>
        <w:rPr>
          <w:color w:val="231F20"/>
        </w:rPr>
        <w:t>Object recognition is thought to involve two, fairly distinct steps. The first step organizes the visual field into </w:t>
      </w:r>
      <w:r>
        <w:rPr>
          <w:i/>
          <w:color w:val="231F20"/>
        </w:rPr>
        <w:t>groupings </w:t>
      </w:r>
      <w:r>
        <w:rPr>
          <w:color w:val="231F20"/>
        </w:rPr>
        <w:t>likely to correspond to objects and surfaces. These grouping processes are very powerful (see Figure 20.36), though there</w:t>
      </w:r>
      <w:r>
        <w:rPr>
          <w:color w:val="231F20"/>
          <w:spacing w:val="-15"/>
        </w:rPr>
        <w:t> </w:t>
      </w:r>
      <w:r>
        <w:rPr>
          <w:color w:val="231F20"/>
        </w:rPr>
        <w:t>is</w:t>
      </w:r>
      <w:r>
        <w:rPr>
          <w:color w:val="231F20"/>
          <w:spacing w:val="-12"/>
        </w:rPr>
        <w:t> </w:t>
      </w:r>
      <w:r>
        <w:rPr>
          <w:color w:val="231F20"/>
        </w:rPr>
        <w:t>little</w:t>
      </w:r>
      <w:r>
        <w:rPr>
          <w:color w:val="231F20"/>
          <w:spacing w:val="-12"/>
        </w:rPr>
        <w:t> </w:t>
      </w:r>
      <w:r>
        <w:rPr>
          <w:color w:val="231F20"/>
        </w:rPr>
        <w:t>or</w:t>
      </w:r>
      <w:r>
        <w:rPr>
          <w:color w:val="231F20"/>
          <w:spacing w:val="-13"/>
        </w:rPr>
        <w:t> </w:t>
      </w:r>
      <w:r>
        <w:rPr>
          <w:color w:val="231F20"/>
        </w:rPr>
        <w:t>no</w:t>
      </w:r>
      <w:r>
        <w:rPr>
          <w:color w:val="231F20"/>
          <w:spacing w:val="-13"/>
        </w:rPr>
        <w:t> </w:t>
      </w:r>
      <w:r>
        <w:rPr>
          <w:color w:val="231F20"/>
        </w:rPr>
        <w:t>conscious</w:t>
      </w:r>
      <w:r>
        <w:rPr>
          <w:color w:val="231F20"/>
          <w:spacing w:val="-17"/>
        </w:rPr>
        <w:t> </w:t>
      </w:r>
      <w:r>
        <w:rPr>
          <w:color w:val="231F20"/>
        </w:rPr>
        <w:t>awareness</w:t>
      </w:r>
      <w:r>
        <w:rPr>
          <w:color w:val="231F20"/>
          <w:spacing w:val="-16"/>
        </w:rPr>
        <w:t> </w:t>
      </w:r>
      <w:r>
        <w:rPr>
          <w:color w:val="231F20"/>
        </w:rPr>
        <w:t>of</w:t>
      </w:r>
      <w:r>
        <w:rPr>
          <w:color w:val="231F20"/>
          <w:spacing w:val="-13"/>
        </w:rPr>
        <w:t> </w:t>
      </w:r>
      <w:r>
        <w:rPr>
          <w:color w:val="231F20"/>
        </w:rPr>
        <w:t>the</w:t>
      </w:r>
      <w:r>
        <w:rPr>
          <w:color w:val="231F20"/>
          <w:spacing w:val="-14"/>
        </w:rPr>
        <w:t> </w:t>
      </w:r>
      <w:r>
        <w:rPr>
          <w:color w:val="231F20"/>
        </w:rPr>
        <w:t>low-level</w:t>
      </w:r>
      <w:r>
        <w:rPr>
          <w:color w:val="231F20"/>
          <w:spacing w:val="-17"/>
        </w:rPr>
        <w:t> </w:t>
      </w:r>
      <w:r>
        <w:rPr>
          <w:color w:val="231F20"/>
        </w:rPr>
        <w:t>image</w:t>
      </w:r>
      <w:r>
        <w:rPr>
          <w:color w:val="231F20"/>
          <w:spacing w:val="-15"/>
        </w:rPr>
        <w:t> </w:t>
      </w:r>
      <w:r>
        <w:rPr>
          <w:color w:val="231F20"/>
        </w:rPr>
        <w:t>features</w:t>
      </w:r>
      <w:r>
        <w:rPr>
          <w:color w:val="231F20"/>
          <w:spacing w:val="-17"/>
        </w:rPr>
        <w:t> </w:t>
      </w:r>
      <w:r>
        <w:rPr>
          <w:color w:val="231F20"/>
        </w:rPr>
        <w:t>that</w:t>
      </w:r>
      <w:r>
        <w:rPr>
          <w:color w:val="231F20"/>
          <w:spacing w:val="-12"/>
        </w:rPr>
        <w:t> </w:t>
      </w:r>
      <w:r>
        <w:rPr>
          <w:color w:val="231F20"/>
        </w:rPr>
        <w:t>gener-</w:t>
      </w:r>
    </w:p>
    <w:p>
      <w:pPr>
        <w:spacing w:after="0" w:line="271" w:lineRule="auto"/>
        <w:jc w:val="both"/>
        <w:sectPr>
          <w:pgSz w:w="10800" w:h="13320"/>
          <w:pgMar w:header="1090" w:footer="0" w:top="1300" w:bottom="280" w:left="760" w:right="740"/>
        </w:sectPr>
      </w:pPr>
    </w:p>
    <w:p>
      <w:pPr>
        <w:pStyle w:val="BodyText"/>
      </w:pPr>
    </w:p>
    <w:p>
      <w:pPr>
        <w:pStyle w:val="BodyText"/>
        <w:spacing w:before="8"/>
        <w:rPr>
          <w:sz w:val="16"/>
        </w:rPr>
      </w:pPr>
    </w:p>
    <w:p>
      <w:pPr>
        <w:pStyle w:val="BodyText"/>
        <w:tabs>
          <w:tab w:pos="3531" w:val="left" w:leader="none"/>
        </w:tabs>
        <w:ind w:left="440"/>
      </w:pPr>
      <w:r>
        <w:rPr/>
        <w:drawing>
          <wp:inline distT="0" distB="0" distL="0" distR="0">
            <wp:extent cx="1781007" cy="1511807"/>
            <wp:effectExtent l="0" t="0" r="0" b="0"/>
            <wp:docPr id="15" name="image14.png"/>
            <wp:cNvGraphicFramePr>
              <a:graphicFrameLocks noChangeAspect="1"/>
            </wp:cNvGraphicFramePr>
            <a:graphic>
              <a:graphicData uri="http://schemas.openxmlformats.org/drawingml/2006/picture">
                <pic:pic>
                  <pic:nvPicPr>
                    <pic:cNvPr id="16" name="image14.png"/>
                    <pic:cNvPicPr/>
                  </pic:nvPicPr>
                  <pic:blipFill>
                    <a:blip r:embed="rId22" cstate="print"/>
                    <a:stretch>
                      <a:fillRect/>
                    </a:stretch>
                  </pic:blipFill>
                  <pic:spPr>
                    <a:xfrm>
                      <a:off x="0" y="0"/>
                      <a:ext cx="1781007" cy="1511807"/>
                    </a:xfrm>
                    <a:prstGeom prst="rect">
                      <a:avLst/>
                    </a:prstGeom>
                  </pic:spPr>
                </pic:pic>
              </a:graphicData>
            </a:graphic>
          </wp:inline>
        </w:drawing>
      </w:r>
      <w:r>
        <w:rPr/>
      </w:r>
      <w:r>
        <w:rPr/>
        <w:tab/>
      </w:r>
      <w:r>
        <w:rPr/>
        <w:drawing>
          <wp:inline distT="0" distB="0" distL="0" distR="0">
            <wp:extent cx="1987395" cy="1508759"/>
            <wp:effectExtent l="0" t="0" r="0" b="0"/>
            <wp:docPr id="17" name="image15.png"/>
            <wp:cNvGraphicFramePr>
              <a:graphicFrameLocks noChangeAspect="1"/>
            </wp:cNvGraphicFramePr>
            <a:graphic>
              <a:graphicData uri="http://schemas.openxmlformats.org/drawingml/2006/picture">
                <pic:pic>
                  <pic:nvPicPr>
                    <pic:cNvPr id="18" name="image15.png"/>
                    <pic:cNvPicPr/>
                  </pic:nvPicPr>
                  <pic:blipFill>
                    <a:blip r:embed="rId23" cstate="print"/>
                    <a:stretch>
                      <a:fillRect/>
                    </a:stretch>
                  </pic:blipFill>
                  <pic:spPr>
                    <a:xfrm>
                      <a:off x="0" y="0"/>
                      <a:ext cx="1987395" cy="1508759"/>
                    </a:xfrm>
                    <a:prstGeom prst="rect">
                      <a:avLst/>
                    </a:prstGeom>
                  </pic:spPr>
                </pic:pic>
              </a:graphicData>
            </a:graphic>
          </wp:inline>
        </w:drawing>
      </w:r>
      <w:r>
        <w:rPr/>
      </w:r>
    </w:p>
    <w:p>
      <w:pPr>
        <w:tabs>
          <w:tab w:pos="4999" w:val="left" w:leader="none"/>
        </w:tabs>
        <w:spacing w:before="84"/>
        <w:ind w:left="1748" w:right="0" w:firstLine="0"/>
        <w:jc w:val="left"/>
        <w:rPr>
          <w:sz w:val="16"/>
        </w:rPr>
      </w:pPr>
      <w:r>
        <w:rPr>
          <w:color w:val="231F20"/>
          <w:sz w:val="16"/>
        </w:rPr>
        <w:t>(a)</w:t>
        <w:tab/>
        <w:t>(b)</w:t>
      </w:r>
    </w:p>
    <w:p>
      <w:pPr>
        <w:spacing w:line="232" w:lineRule="auto" w:before="122"/>
        <w:ind w:left="320" w:right="2523" w:firstLine="0"/>
        <w:jc w:val="both"/>
        <w:rPr>
          <w:sz w:val="16"/>
        </w:rPr>
      </w:pPr>
      <w:r>
        <w:rPr>
          <w:rFonts w:ascii="Arial"/>
          <w:b/>
          <w:color w:val="474F9C"/>
          <w:sz w:val="16"/>
        </w:rPr>
        <w:t>Figure 20.35. </w:t>
      </w:r>
      <w:r>
        <w:rPr>
          <w:color w:val="231F20"/>
          <w:sz w:val="16"/>
        </w:rPr>
        <w:t>The complexities of object recognition. (a) We recognize a vehicle-like object even though we have likely never seen this particular view of a vehicle before. (b) The image is hard to recognize based on a quick view. It becomes much easier to recognize if the book is turned upside down.</w:t>
      </w:r>
    </w:p>
    <w:p>
      <w:pPr>
        <w:pStyle w:val="BodyText"/>
        <w:spacing w:before="6"/>
        <w:rPr>
          <w:sz w:val="19"/>
        </w:rPr>
      </w:pPr>
      <w:r>
        <w:rPr/>
        <w:pict>
          <v:group style="position:absolute;margin-left:60pt;margin-top:13.192657pt;width:137.1pt;height:114.25pt;mso-position-horizontal-relative:page;mso-position-vertical-relative:paragraph;z-index:-15709696;mso-wrap-distance-left:0;mso-wrap-distance-right:0" coordorigin="1200,264" coordsize="2742,2285">
            <v:rect style="position:absolute;left:1200;top:263;width:2742;height:2285" filled="true" fillcolor="#b1b3b5" stroked="false">
              <v:fill type="solid"/>
            </v:rect>
            <v:shape style="position:absolute;left:1504;top:568;width:2133;height:305" coordorigin="1505,569" coordsize="2133,305" path="m1809,569l1505,569,1505,873,1809,873,1809,569xm2266,569l1962,569,1962,873,2266,873,2266,569xm2723,569l2419,569,2419,873,2723,873,2723,569xm3180,569l2876,569,2876,873,3180,873,3180,569xm3637,569l3333,569,3333,873,3637,873,3637,569xe" filled="true" fillcolor="#231f20" stroked="false">
              <v:path arrowok="t"/>
              <v:fill type="solid"/>
            </v:shape>
            <v:shape style="position:absolute;left:1504;top:1025;width:2133;height:305" coordorigin="1505,1026" coordsize="2133,305" path="m1809,1026l1505,1026,1505,1330,1809,1330,1809,1026xm2266,1026l1962,1026,1962,1330,2266,1330,2266,1026xm2723,1026l2419,1026,2419,1330,2723,1330,2723,1026xm3180,1026l2876,1026,2876,1330,3180,1330,3180,1026xm3637,1026l3333,1026,3333,1330,3637,1330,3637,1026xe" filled="true" fillcolor="#ffffff" stroked="false">
              <v:path arrowok="t"/>
              <v:fill type="solid"/>
            </v:shape>
            <v:shape style="position:absolute;left:1504;top:1482;width:2133;height:305" coordorigin="1505,1483" coordsize="2133,305" path="m1809,1483l1505,1483,1505,1787,1809,1787,1809,1483xm2266,1483l1962,1483,1962,1787,2266,1787,2266,1483xm2723,1483l2419,1483,2419,1787,2723,1787,2723,1483xm3180,1483l2876,1483,2876,1787,3180,1787,3180,1483xm3637,1483l3333,1483,3333,1787,3637,1787,3637,1483xe" filled="true" fillcolor="#231f20" stroked="false">
              <v:path arrowok="t"/>
              <v:fill type="solid"/>
            </v:shape>
            <v:shape style="position:absolute;left:1504;top:1939;width:2133;height:305" coordorigin="1505,1940" coordsize="2133,305" path="m1809,1940l1505,1940,1505,2244,1809,2244,1809,1940xm2266,1940l1962,1940,1962,2244,2266,2244,2266,1940xm2723,1940l2419,1940,2419,2244,2723,2244,2723,1940xm3180,1940l2876,1940,2876,2244,3180,2244,3180,1940xm3637,1940l3333,1940,3333,2244,3637,2244,3637,1940xe" filled="true" fillcolor="#ffffff" stroked="false">
              <v:path arrowok="t"/>
              <v:fill type="solid"/>
            </v:shape>
            <w10:wrap type="topAndBottom"/>
          </v:group>
        </w:pict>
      </w:r>
      <w:r>
        <w:rPr/>
        <w:pict>
          <v:group style="position:absolute;margin-left:233.639999pt;margin-top:13.192657pt;width:137.1pt;height:114.25pt;mso-position-horizontal-relative:page;mso-position-vertical-relative:paragraph;z-index:-15709184;mso-wrap-distance-left:0;mso-wrap-distance-right:0" coordorigin="4673,264" coordsize="2742,2285">
            <v:rect style="position:absolute;left:4672;top:263;width:2742;height:2285" filled="true" fillcolor="#b1b3b5" stroked="false">
              <v:fill type="solid"/>
            </v:rect>
            <v:shape style="position:absolute;left:4977;top:1482;width:2133;height:305" coordorigin="4977,1483" coordsize="2133,305" path="m5282,1483l4977,1483,4977,1787,5282,1787,5282,1483xm6196,1483l5891,1483,5891,1787,6196,1787,6196,1483xm7110,1483l6805,1483,6805,1787,7110,1787,7110,1483xe" filled="true" fillcolor="#231f20" stroked="false">
              <v:path arrowok="t"/>
              <v:fill type="solid"/>
            </v:shape>
            <v:shape style="position:absolute;left:4977;top:1939;width:2133;height:305" coordorigin="4977,1940" coordsize="2133,305" path="m5282,1940l4977,1940,4977,2244,5282,2244,5282,1940xm6196,1940l5891,1940,5891,2244,6196,2244,6196,1940xm7110,1940l6805,1940,6805,2244,7110,2244,7110,1940xe" filled="true" fillcolor="#ffffff" stroked="false">
              <v:path arrowok="t"/>
              <v:fill type="solid"/>
            </v:shape>
            <v:shape style="position:absolute;left:4977;top:568;width:2133;height:305" coordorigin="4977,569" coordsize="2133,305" path="m5282,569l4977,569,4977,873,5282,873,5282,569xm6196,569l5891,569,5891,873,6196,873,6196,569xm7110,569l6805,569,6805,873,7110,873,7110,569xe" filled="true" fillcolor="#231f20" stroked="false">
              <v:path arrowok="t"/>
              <v:fill type="solid"/>
            </v:shape>
            <v:shape style="position:absolute;left:4977;top:1025;width:2133;height:305" coordorigin="4977,1026" coordsize="2133,305" path="m5282,1026l4977,1026,4977,1330,5282,1330,5282,1026xm6196,1026l5891,1026,5891,1330,6196,1330,6196,1026xm7110,1026l6805,1026,6805,1330,7110,1330,7110,1026xe" filled="true" fillcolor="#ffffff" stroked="false">
              <v:path arrowok="t"/>
              <v:fill type="solid"/>
            </v:shape>
            <w10:wrap type="topAndBottom"/>
          </v:group>
        </w:pict>
      </w:r>
    </w:p>
    <w:p>
      <w:pPr>
        <w:tabs>
          <w:tab w:pos="5191" w:val="left" w:leader="none"/>
        </w:tabs>
        <w:spacing w:before="61"/>
        <w:ind w:left="1723" w:right="0" w:firstLine="0"/>
        <w:jc w:val="left"/>
        <w:rPr>
          <w:sz w:val="16"/>
        </w:rPr>
      </w:pPr>
      <w:r>
        <w:rPr>
          <w:color w:val="231F20"/>
          <w:sz w:val="16"/>
        </w:rPr>
        <w:t>(a)</w:t>
        <w:tab/>
        <w:t>(b)</w:t>
      </w:r>
    </w:p>
    <w:p>
      <w:pPr>
        <w:spacing w:line="232" w:lineRule="auto" w:before="120"/>
        <w:ind w:left="319" w:right="2524" w:firstLine="0"/>
        <w:jc w:val="both"/>
        <w:rPr>
          <w:sz w:val="16"/>
        </w:rPr>
      </w:pPr>
      <w:r>
        <w:rPr>
          <w:rFonts w:ascii="Arial"/>
          <w:b/>
          <w:color w:val="474F9C"/>
          <w:sz w:val="16"/>
        </w:rPr>
        <w:t>Figure 20.36. </w:t>
      </w:r>
      <w:r>
        <w:rPr>
          <w:color w:val="231F20"/>
          <w:sz w:val="16"/>
        </w:rPr>
        <w:t>Images are perceptually organized into groupings based on a complex set of simi- larity and organizational criteria. (a) Similarity in brightness results in four horizontal groupings. (b) Proximity resulting in three vertical groupings.</w:t>
      </w:r>
    </w:p>
    <w:p>
      <w:pPr>
        <w:pStyle w:val="BodyText"/>
        <w:rPr>
          <w:sz w:val="16"/>
        </w:rPr>
      </w:pPr>
    </w:p>
    <w:p>
      <w:pPr>
        <w:pStyle w:val="BodyText"/>
        <w:spacing w:before="6"/>
        <w:rPr>
          <w:sz w:val="23"/>
        </w:rPr>
      </w:pPr>
    </w:p>
    <w:p>
      <w:pPr>
        <w:pStyle w:val="BodyText"/>
        <w:spacing w:line="273" w:lineRule="auto"/>
        <w:ind w:left="215" w:right="2514"/>
        <w:jc w:val="right"/>
      </w:pPr>
      <w:r>
        <w:rPr>
          <w:color w:val="231F20"/>
        </w:rPr>
        <w:t>ate</w:t>
      </w:r>
      <w:r>
        <w:rPr>
          <w:color w:val="231F20"/>
          <w:spacing w:val="-9"/>
        </w:rPr>
        <w:t> </w:t>
      </w:r>
      <w:r>
        <w:rPr>
          <w:color w:val="231F20"/>
        </w:rPr>
        <w:t>the</w:t>
      </w:r>
      <w:r>
        <w:rPr>
          <w:color w:val="231F20"/>
          <w:spacing w:val="-9"/>
        </w:rPr>
        <w:t> </w:t>
      </w:r>
      <w:r>
        <w:rPr>
          <w:color w:val="231F20"/>
        </w:rPr>
        <w:t>grouping</w:t>
      </w:r>
      <w:r>
        <w:rPr>
          <w:color w:val="231F20"/>
          <w:spacing w:val="-14"/>
        </w:rPr>
        <w:t> </w:t>
      </w:r>
      <w:r>
        <w:rPr>
          <w:color w:val="231F20"/>
        </w:rPr>
        <w:t>effect.</w:t>
      </w:r>
      <w:r>
        <w:rPr>
          <w:color w:val="231F20"/>
          <w:vertAlign w:val="superscript"/>
        </w:rPr>
        <w:t>9</w:t>
      </w:r>
      <w:r>
        <w:rPr>
          <w:color w:val="231F20"/>
          <w:spacing w:val="14"/>
          <w:vertAlign w:val="baseline"/>
        </w:rPr>
        <w:t> </w:t>
      </w:r>
      <w:r>
        <w:rPr>
          <w:color w:val="231F20"/>
          <w:vertAlign w:val="baseline"/>
        </w:rPr>
        <w:t>Grouping</w:t>
      </w:r>
      <w:r>
        <w:rPr>
          <w:color w:val="231F20"/>
          <w:spacing w:val="-13"/>
          <w:vertAlign w:val="baseline"/>
        </w:rPr>
        <w:t> </w:t>
      </w:r>
      <w:r>
        <w:rPr>
          <w:color w:val="231F20"/>
          <w:vertAlign w:val="baseline"/>
        </w:rPr>
        <w:t>is</w:t>
      </w:r>
      <w:r>
        <w:rPr>
          <w:color w:val="231F20"/>
          <w:spacing w:val="-7"/>
          <w:vertAlign w:val="baseline"/>
        </w:rPr>
        <w:t> </w:t>
      </w:r>
      <w:r>
        <w:rPr>
          <w:color w:val="231F20"/>
          <w:vertAlign w:val="baseline"/>
        </w:rPr>
        <w:t>based</w:t>
      </w:r>
      <w:r>
        <w:rPr>
          <w:color w:val="231F20"/>
          <w:spacing w:val="-10"/>
          <w:vertAlign w:val="baseline"/>
        </w:rPr>
        <w:t> </w:t>
      </w:r>
      <w:r>
        <w:rPr>
          <w:color w:val="231F20"/>
          <w:vertAlign w:val="baseline"/>
        </w:rPr>
        <w:t>on</w:t>
      </w:r>
      <w:r>
        <w:rPr>
          <w:color w:val="231F20"/>
          <w:spacing w:val="-10"/>
          <w:vertAlign w:val="baseline"/>
        </w:rPr>
        <w:t> </w:t>
      </w:r>
      <w:r>
        <w:rPr>
          <w:color w:val="231F20"/>
          <w:vertAlign w:val="baseline"/>
        </w:rPr>
        <w:t>the</w:t>
      </w:r>
      <w:r>
        <w:rPr>
          <w:color w:val="231F20"/>
          <w:spacing w:val="-8"/>
          <w:vertAlign w:val="baseline"/>
        </w:rPr>
        <w:t> </w:t>
      </w:r>
      <w:r>
        <w:rPr>
          <w:color w:val="231F20"/>
          <w:vertAlign w:val="baseline"/>
        </w:rPr>
        <w:t>complex</w:t>
      </w:r>
      <w:r>
        <w:rPr>
          <w:color w:val="231F20"/>
          <w:spacing w:val="-13"/>
          <w:vertAlign w:val="baseline"/>
        </w:rPr>
        <w:t> </w:t>
      </w:r>
      <w:r>
        <w:rPr>
          <w:color w:val="231F20"/>
          <w:vertAlign w:val="baseline"/>
        </w:rPr>
        <w:t>interaction</w:t>
      </w:r>
      <w:r>
        <w:rPr>
          <w:color w:val="231F20"/>
          <w:spacing w:val="-10"/>
          <w:vertAlign w:val="baseline"/>
        </w:rPr>
        <w:t> </w:t>
      </w:r>
      <w:r>
        <w:rPr>
          <w:color w:val="231F20"/>
          <w:vertAlign w:val="baseline"/>
        </w:rPr>
        <w:t>of</w:t>
      </w:r>
      <w:r>
        <w:rPr>
          <w:color w:val="231F20"/>
          <w:spacing w:val="-10"/>
          <w:vertAlign w:val="baseline"/>
        </w:rPr>
        <w:t> </w:t>
      </w:r>
      <w:r>
        <w:rPr>
          <w:color w:val="231F20"/>
          <w:vertAlign w:val="baseline"/>
        </w:rPr>
        <w:t>proxim- </w:t>
      </w:r>
      <w:r>
        <w:rPr>
          <w:color w:val="231F20"/>
          <w:spacing w:val="-4"/>
          <w:vertAlign w:val="baseline"/>
        </w:rPr>
        <w:t>ity, </w:t>
      </w:r>
      <w:r>
        <w:rPr>
          <w:color w:val="231F20"/>
          <w:vertAlign w:val="baseline"/>
        </w:rPr>
        <w:t>similarities in the brightness, color, shape, and orientation of primitive struc- tures</w:t>
      </w:r>
      <w:r>
        <w:rPr>
          <w:color w:val="231F20"/>
          <w:spacing w:val="-10"/>
          <w:vertAlign w:val="baseline"/>
        </w:rPr>
        <w:t> </w:t>
      </w:r>
      <w:r>
        <w:rPr>
          <w:color w:val="231F20"/>
          <w:vertAlign w:val="baseline"/>
        </w:rPr>
        <w:t>in</w:t>
      </w:r>
      <w:r>
        <w:rPr>
          <w:color w:val="231F20"/>
          <w:spacing w:val="-7"/>
          <w:vertAlign w:val="baseline"/>
        </w:rPr>
        <w:t> </w:t>
      </w:r>
      <w:r>
        <w:rPr>
          <w:color w:val="231F20"/>
          <w:vertAlign w:val="baseline"/>
        </w:rPr>
        <w:t>the</w:t>
      </w:r>
      <w:r>
        <w:rPr>
          <w:color w:val="231F20"/>
          <w:spacing w:val="-5"/>
          <w:vertAlign w:val="baseline"/>
        </w:rPr>
        <w:t> </w:t>
      </w:r>
      <w:r>
        <w:rPr>
          <w:color w:val="231F20"/>
          <w:vertAlign w:val="baseline"/>
        </w:rPr>
        <w:t>image,</w:t>
      </w:r>
      <w:r>
        <w:rPr>
          <w:color w:val="231F20"/>
          <w:spacing w:val="-10"/>
          <w:vertAlign w:val="baseline"/>
        </w:rPr>
        <w:t> </w:t>
      </w:r>
      <w:r>
        <w:rPr>
          <w:color w:val="231F20"/>
          <w:vertAlign w:val="baseline"/>
        </w:rPr>
        <w:t>common</w:t>
      </w:r>
      <w:r>
        <w:rPr>
          <w:color w:val="231F20"/>
          <w:spacing w:val="-9"/>
          <w:vertAlign w:val="baseline"/>
        </w:rPr>
        <w:t> </w:t>
      </w:r>
      <w:r>
        <w:rPr>
          <w:color w:val="231F20"/>
          <w:vertAlign w:val="baseline"/>
        </w:rPr>
        <w:t>motion,</w:t>
      </w:r>
      <w:r>
        <w:rPr>
          <w:color w:val="231F20"/>
          <w:spacing w:val="-10"/>
          <w:vertAlign w:val="baseline"/>
        </w:rPr>
        <w:t> </w:t>
      </w:r>
      <w:r>
        <w:rPr>
          <w:color w:val="231F20"/>
          <w:vertAlign w:val="baseline"/>
        </w:rPr>
        <w:t>and</w:t>
      </w:r>
      <w:r>
        <w:rPr>
          <w:color w:val="231F20"/>
          <w:spacing w:val="-10"/>
          <w:vertAlign w:val="baseline"/>
        </w:rPr>
        <w:t> </w:t>
      </w:r>
      <w:r>
        <w:rPr>
          <w:color w:val="231F20"/>
          <w:vertAlign w:val="baseline"/>
        </w:rPr>
        <w:t>a</w:t>
      </w:r>
      <w:r>
        <w:rPr>
          <w:color w:val="231F20"/>
          <w:spacing w:val="-5"/>
          <w:vertAlign w:val="baseline"/>
        </w:rPr>
        <w:t> </w:t>
      </w:r>
      <w:r>
        <w:rPr>
          <w:color w:val="231F20"/>
          <w:vertAlign w:val="baseline"/>
        </w:rPr>
        <w:t>variety</w:t>
      </w:r>
      <w:r>
        <w:rPr>
          <w:color w:val="231F20"/>
          <w:spacing w:val="-9"/>
          <w:vertAlign w:val="baseline"/>
        </w:rPr>
        <w:t> </w:t>
      </w:r>
      <w:r>
        <w:rPr>
          <w:color w:val="231F20"/>
          <w:vertAlign w:val="baseline"/>
        </w:rPr>
        <w:t>of</w:t>
      </w:r>
      <w:r>
        <w:rPr>
          <w:color w:val="231F20"/>
          <w:spacing w:val="-7"/>
          <w:vertAlign w:val="baseline"/>
        </w:rPr>
        <w:t> </w:t>
      </w:r>
      <w:r>
        <w:rPr>
          <w:color w:val="231F20"/>
          <w:vertAlign w:val="baseline"/>
        </w:rPr>
        <w:t>more</w:t>
      </w:r>
      <w:r>
        <w:rPr>
          <w:color w:val="231F20"/>
          <w:spacing w:val="-10"/>
          <w:vertAlign w:val="baseline"/>
        </w:rPr>
        <w:t> </w:t>
      </w:r>
      <w:r>
        <w:rPr>
          <w:color w:val="231F20"/>
          <w:vertAlign w:val="baseline"/>
        </w:rPr>
        <w:t>complex</w:t>
      </w:r>
      <w:r>
        <w:rPr>
          <w:color w:val="231F20"/>
          <w:spacing w:val="-10"/>
          <w:vertAlign w:val="baseline"/>
        </w:rPr>
        <w:t> </w:t>
      </w:r>
      <w:r>
        <w:rPr>
          <w:color w:val="231F20"/>
          <w:vertAlign w:val="baseline"/>
        </w:rPr>
        <w:t>relationships. The second step in object recognition is to interpret groupings as identified objects. A computational analysis suggests that there are a number of distinctly different</w:t>
      </w:r>
      <w:r>
        <w:rPr>
          <w:color w:val="231F20"/>
          <w:spacing w:val="-15"/>
          <w:vertAlign w:val="baseline"/>
        </w:rPr>
        <w:t> </w:t>
      </w:r>
      <w:r>
        <w:rPr>
          <w:color w:val="231F20"/>
          <w:vertAlign w:val="baseline"/>
        </w:rPr>
        <w:t>ways</w:t>
      </w:r>
      <w:r>
        <w:rPr>
          <w:color w:val="231F20"/>
          <w:spacing w:val="-11"/>
          <w:vertAlign w:val="baseline"/>
        </w:rPr>
        <w:t> </w:t>
      </w:r>
      <w:r>
        <w:rPr>
          <w:color w:val="231F20"/>
          <w:vertAlign w:val="baseline"/>
        </w:rPr>
        <w:t>in</w:t>
      </w:r>
      <w:r>
        <w:rPr>
          <w:color w:val="231F20"/>
          <w:spacing w:val="-7"/>
          <w:vertAlign w:val="baseline"/>
        </w:rPr>
        <w:t> </w:t>
      </w:r>
      <w:r>
        <w:rPr>
          <w:color w:val="231F20"/>
          <w:vertAlign w:val="baseline"/>
        </w:rPr>
        <w:t>which</w:t>
      </w:r>
      <w:r>
        <w:rPr>
          <w:color w:val="231F20"/>
          <w:spacing w:val="-12"/>
          <w:vertAlign w:val="baseline"/>
        </w:rPr>
        <w:t> </w:t>
      </w:r>
      <w:r>
        <w:rPr>
          <w:color w:val="231F20"/>
          <w:vertAlign w:val="baseline"/>
        </w:rPr>
        <w:t>an</w:t>
      </w:r>
      <w:r>
        <w:rPr>
          <w:color w:val="231F20"/>
          <w:spacing w:val="-9"/>
          <w:vertAlign w:val="baseline"/>
        </w:rPr>
        <w:t> </w:t>
      </w:r>
      <w:r>
        <w:rPr>
          <w:color w:val="231F20"/>
          <w:vertAlign w:val="baseline"/>
        </w:rPr>
        <w:t>object</w:t>
      </w:r>
      <w:r>
        <w:rPr>
          <w:color w:val="231F20"/>
          <w:spacing w:val="-13"/>
          <w:vertAlign w:val="baseline"/>
        </w:rPr>
        <w:t> </w:t>
      </w:r>
      <w:r>
        <w:rPr>
          <w:color w:val="231F20"/>
          <w:vertAlign w:val="baseline"/>
        </w:rPr>
        <w:t>can</w:t>
      </w:r>
      <w:r>
        <w:rPr>
          <w:color w:val="231F20"/>
          <w:spacing w:val="-9"/>
          <w:vertAlign w:val="baseline"/>
        </w:rPr>
        <w:t> </w:t>
      </w:r>
      <w:r>
        <w:rPr>
          <w:color w:val="231F20"/>
          <w:vertAlign w:val="baseline"/>
        </w:rPr>
        <w:t>be</w:t>
      </w:r>
      <w:r>
        <w:rPr>
          <w:color w:val="231F20"/>
          <w:spacing w:val="-10"/>
          <w:vertAlign w:val="baseline"/>
        </w:rPr>
        <w:t> </w:t>
      </w:r>
      <w:r>
        <w:rPr>
          <w:color w:val="231F20"/>
          <w:vertAlign w:val="baseline"/>
        </w:rPr>
        <w:t>identified.</w:t>
      </w:r>
      <w:r>
        <w:rPr>
          <w:color w:val="231F20"/>
          <w:spacing w:val="1"/>
          <w:vertAlign w:val="baseline"/>
        </w:rPr>
        <w:t> </w:t>
      </w:r>
      <w:r>
        <w:rPr>
          <w:color w:val="231F20"/>
          <w:vertAlign w:val="baseline"/>
        </w:rPr>
        <w:t>The</w:t>
      </w:r>
      <w:r>
        <w:rPr>
          <w:color w:val="231F20"/>
          <w:spacing w:val="-10"/>
          <w:vertAlign w:val="baseline"/>
        </w:rPr>
        <w:t> </w:t>
      </w:r>
      <w:r>
        <w:rPr>
          <w:color w:val="231F20"/>
          <w:vertAlign w:val="baseline"/>
        </w:rPr>
        <w:t>perceptual</w:t>
      </w:r>
      <w:r>
        <w:rPr>
          <w:color w:val="231F20"/>
          <w:spacing w:val="-15"/>
          <w:vertAlign w:val="baseline"/>
        </w:rPr>
        <w:t> </w:t>
      </w:r>
      <w:r>
        <w:rPr>
          <w:color w:val="231F20"/>
          <w:vertAlign w:val="baseline"/>
        </w:rPr>
        <w:t>data</w:t>
      </w:r>
      <w:r>
        <w:rPr>
          <w:color w:val="231F20"/>
          <w:spacing w:val="-10"/>
          <w:vertAlign w:val="baseline"/>
        </w:rPr>
        <w:t> </w:t>
      </w:r>
      <w:r>
        <w:rPr>
          <w:color w:val="231F20"/>
          <w:vertAlign w:val="baseline"/>
        </w:rPr>
        <w:t>is</w:t>
      </w:r>
      <w:r>
        <w:rPr>
          <w:color w:val="231F20"/>
          <w:spacing w:val="-9"/>
          <w:vertAlign w:val="baseline"/>
        </w:rPr>
        <w:t> </w:t>
      </w:r>
      <w:r>
        <w:rPr>
          <w:color w:val="231F20"/>
          <w:vertAlign w:val="baseline"/>
        </w:rPr>
        <w:t>unclear as</w:t>
      </w:r>
      <w:r>
        <w:rPr>
          <w:color w:val="231F20"/>
          <w:spacing w:val="-14"/>
          <w:vertAlign w:val="baseline"/>
        </w:rPr>
        <w:t> </w:t>
      </w:r>
      <w:r>
        <w:rPr>
          <w:color w:val="231F20"/>
          <w:vertAlign w:val="baseline"/>
        </w:rPr>
        <w:t>to</w:t>
      </w:r>
      <w:r>
        <w:rPr>
          <w:color w:val="231F20"/>
          <w:spacing w:val="-12"/>
          <w:vertAlign w:val="baseline"/>
        </w:rPr>
        <w:t> </w:t>
      </w:r>
      <w:r>
        <w:rPr>
          <w:color w:val="231F20"/>
          <w:vertAlign w:val="baseline"/>
        </w:rPr>
        <w:t>which</w:t>
      </w:r>
      <w:r>
        <w:rPr>
          <w:color w:val="231F20"/>
          <w:spacing w:val="-13"/>
          <w:vertAlign w:val="baseline"/>
        </w:rPr>
        <w:t> </w:t>
      </w:r>
      <w:r>
        <w:rPr>
          <w:color w:val="231F20"/>
          <w:vertAlign w:val="baseline"/>
        </w:rPr>
        <w:t>of</w:t>
      </w:r>
      <w:r>
        <w:rPr>
          <w:color w:val="231F20"/>
          <w:spacing w:val="-15"/>
          <w:vertAlign w:val="baseline"/>
        </w:rPr>
        <w:t> </w:t>
      </w:r>
      <w:r>
        <w:rPr>
          <w:color w:val="231F20"/>
          <w:vertAlign w:val="baseline"/>
        </w:rPr>
        <w:t>these</w:t>
      </w:r>
      <w:r>
        <w:rPr>
          <w:color w:val="231F20"/>
          <w:spacing w:val="-14"/>
          <w:vertAlign w:val="baseline"/>
        </w:rPr>
        <w:t> </w:t>
      </w:r>
      <w:r>
        <w:rPr>
          <w:color w:val="231F20"/>
          <w:vertAlign w:val="baseline"/>
        </w:rPr>
        <w:t>are</w:t>
      </w:r>
      <w:r>
        <w:rPr>
          <w:color w:val="231F20"/>
          <w:spacing w:val="-13"/>
          <w:vertAlign w:val="baseline"/>
        </w:rPr>
        <w:t> </w:t>
      </w:r>
      <w:r>
        <w:rPr>
          <w:color w:val="231F20"/>
          <w:vertAlign w:val="baseline"/>
        </w:rPr>
        <w:t>actually</w:t>
      </w:r>
      <w:r>
        <w:rPr>
          <w:color w:val="231F20"/>
          <w:spacing w:val="-17"/>
          <w:vertAlign w:val="baseline"/>
        </w:rPr>
        <w:t> </w:t>
      </w:r>
      <w:r>
        <w:rPr>
          <w:color w:val="231F20"/>
          <w:vertAlign w:val="baseline"/>
        </w:rPr>
        <w:t>used</w:t>
      </w:r>
      <w:r>
        <w:rPr>
          <w:color w:val="231F20"/>
          <w:spacing w:val="-11"/>
          <w:vertAlign w:val="baseline"/>
        </w:rPr>
        <w:t> </w:t>
      </w:r>
      <w:r>
        <w:rPr>
          <w:color w:val="231F20"/>
          <w:vertAlign w:val="baseline"/>
        </w:rPr>
        <w:t>in</w:t>
      </w:r>
      <w:r>
        <w:rPr>
          <w:color w:val="231F20"/>
          <w:spacing w:val="-14"/>
          <w:vertAlign w:val="baseline"/>
        </w:rPr>
        <w:t> </w:t>
      </w:r>
      <w:r>
        <w:rPr>
          <w:color w:val="231F20"/>
          <w:vertAlign w:val="baseline"/>
        </w:rPr>
        <w:t>human</w:t>
      </w:r>
      <w:r>
        <w:rPr>
          <w:color w:val="231F20"/>
          <w:spacing w:val="-16"/>
          <w:vertAlign w:val="baseline"/>
        </w:rPr>
        <w:t> </w:t>
      </w:r>
      <w:r>
        <w:rPr>
          <w:color w:val="231F20"/>
          <w:vertAlign w:val="baseline"/>
        </w:rPr>
        <w:t>vision.</w:t>
      </w:r>
      <w:r>
        <w:rPr>
          <w:color w:val="231F20"/>
          <w:spacing w:val="4"/>
          <w:vertAlign w:val="baseline"/>
        </w:rPr>
        <w:t> </w:t>
      </w:r>
      <w:r>
        <w:rPr>
          <w:color w:val="231F20"/>
          <w:vertAlign w:val="baseline"/>
        </w:rPr>
        <w:t>Object</w:t>
      </w:r>
      <w:r>
        <w:rPr>
          <w:color w:val="231F20"/>
          <w:spacing w:val="-16"/>
          <w:vertAlign w:val="baseline"/>
        </w:rPr>
        <w:t> </w:t>
      </w:r>
      <w:r>
        <w:rPr>
          <w:color w:val="231F20"/>
          <w:vertAlign w:val="baseline"/>
        </w:rPr>
        <w:t>recognition</w:t>
      </w:r>
      <w:r>
        <w:rPr>
          <w:color w:val="231F20"/>
          <w:spacing w:val="-16"/>
          <w:vertAlign w:val="baseline"/>
        </w:rPr>
        <w:t> </w:t>
      </w:r>
      <w:r>
        <w:rPr>
          <w:color w:val="231F20"/>
          <w:vertAlign w:val="baseline"/>
        </w:rPr>
        <w:t>requires that</w:t>
      </w:r>
      <w:r>
        <w:rPr>
          <w:color w:val="231F20"/>
          <w:spacing w:val="21"/>
          <w:vertAlign w:val="baseline"/>
        </w:rPr>
        <w:t> </w:t>
      </w:r>
      <w:r>
        <w:rPr>
          <w:color w:val="231F20"/>
          <w:vertAlign w:val="baseline"/>
        </w:rPr>
        <w:t>the</w:t>
      </w:r>
      <w:r>
        <w:rPr>
          <w:color w:val="231F20"/>
          <w:spacing w:val="24"/>
          <w:vertAlign w:val="baseline"/>
        </w:rPr>
        <w:t> </w:t>
      </w:r>
      <w:r>
        <w:rPr>
          <w:color w:val="231F20"/>
          <w:vertAlign w:val="baseline"/>
        </w:rPr>
        <w:t>vision</w:t>
      </w:r>
      <w:r>
        <w:rPr>
          <w:color w:val="231F20"/>
          <w:spacing w:val="20"/>
          <w:vertAlign w:val="baseline"/>
        </w:rPr>
        <w:t> </w:t>
      </w:r>
      <w:r>
        <w:rPr>
          <w:color w:val="231F20"/>
          <w:vertAlign w:val="baseline"/>
        </w:rPr>
        <w:t>system</w:t>
      </w:r>
      <w:r>
        <w:rPr>
          <w:color w:val="231F20"/>
          <w:spacing w:val="24"/>
          <w:vertAlign w:val="baseline"/>
        </w:rPr>
        <w:t> </w:t>
      </w:r>
      <w:r>
        <w:rPr>
          <w:color w:val="231F20"/>
          <w:vertAlign w:val="baseline"/>
        </w:rPr>
        <w:t>have</w:t>
      </w:r>
      <w:r>
        <w:rPr>
          <w:color w:val="231F20"/>
          <w:spacing w:val="21"/>
          <w:vertAlign w:val="baseline"/>
        </w:rPr>
        <w:t> </w:t>
      </w:r>
      <w:r>
        <w:rPr>
          <w:color w:val="231F20"/>
          <w:vertAlign w:val="baseline"/>
        </w:rPr>
        <w:t>available</w:t>
      </w:r>
      <w:r>
        <w:rPr>
          <w:color w:val="231F20"/>
          <w:spacing w:val="19"/>
          <w:vertAlign w:val="baseline"/>
        </w:rPr>
        <w:t> </w:t>
      </w:r>
      <w:r>
        <w:rPr>
          <w:color w:val="231F20"/>
          <w:vertAlign w:val="baseline"/>
        </w:rPr>
        <w:t>to</w:t>
      </w:r>
      <w:r>
        <w:rPr>
          <w:color w:val="231F20"/>
          <w:spacing w:val="24"/>
          <w:vertAlign w:val="baseline"/>
        </w:rPr>
        <w:t> </w:t>
      </w:r>
      <w:r>
        <w:rPr>
          <w:color w:val="231F20"/>
          <w:vertAlign w:val="baseline"/>
        </w:rPr>
        <w:t>it</w:t>
      </w:r>
      <w:r>
        <w:rPr>
          <w:color w:val="231F20"/>
          <w:spacing w:val="23"/>
          <w:vertAlign w:val="baseline"/>
        </w:rPr>
        <w:t> </w:t>
      </w:r>
      <w:r>
        <w:rPr>
          <w:color w:val="231F20"/>
          <w:vertAlign w:val="baseline"/>
        </w:rPr>
        <w:t>descriptions</w:t>
      </w:r>
      <w:r>
        <w:rPr>
          <w:color w:val="231F20"/>
          <w:spacing w:val="18"/>
          <w:vertAlign w:val="baseline"/>
        </w:rPr>
        <w:t> </w:t>
      </w:r>
      <w:r>
        <w:rPr>
          <w:color w:val="231F20"/>
          <w:vertAlign w:val="baseline"/>
        </w:rPr>
        <w:t>of</w:t>
      </w:r>
      <w:r>
        <w:rPr>
          <w:color w:val="231F20"/>
          <w:spacing w:val="22"/>
          <w:vertAlign w:val="baseline"/>
        </w:rPr>
        <w:t> </w:t>
      </w:r>
      <w:r>
        <w:rPr>
          <w:color w:val="231F20"/>
          <w:vertAlign w:val="baseline"/>
        </w:rPr>
        <w:t>each</w:t>
      </w:r>
      <w:r>
        <w:rPr>
          <w:color w:val="231F20"/>
          <w:spacing w:val="22"/>
          <w:vertAlign w:val="baseline"/>
        </w:rPr>
        <w:t> </w:t>
      </w:r>
      <w:r>
        <w:rPr>
          <w:color w:val="231F20"/>
          <w:vertAlign w:val="baseline"/>
        </w:rPr>
        <w:t>class</w:t>
      </w:r>
      <w:r>
        <w:rPr>
          <w:color w:val="231F20"/>
          <w:spacing w:val="22"/>
          <w:vertAlign w:val="baseline"/>
        </w:rPr>
        <w:t> </w:t>
      </w:r>
      <w:r>
        <w:rPr>
          <w:color w:val="231F20"/>
          <w:vertAlign w:val="baseline"/>
        </w:rPr>
        <w:t>of</w:t>
      </w:r>
      <w:r>
        <w:rPr>
          <w:color w:val="231F20"/>
          <w:spacing w:val="22"/>
          <w:vertAlign w:val="baseline"/>
        </w:rPr>
        <w:t> </w:t>
      </w:r>
      <w:r>
        <w:rPr>
          <w:color w:val="231F20"/>
          <w:vertAlign w:val="baseline"/>
        </w:rPr>
        <w:t>object</w:t>
      </w:r>
    </w:p>
    <w:p>
      <w:pPr>
        <w:pStyle w:val="BodyText"/>
        <w:spacing w:before="10"/>
        <w:rPr>
          <w:sz w:val="12"/>
        </w:rPr>
      </w:pPr>
      <w:r>
        <w:rPr/>
        <w:pict>
          <v:shape style="position:absolute;margin-left:53.987999pt;margin-top:9.933709pt;width:119.65pt;height:.1pt;mso-position-horizontal-relative:page;mso-position-vertical-relative:paragraph;z-index:-15708672;mso-wrap-distance-left:0;mso-wrap-distance-right:0" coordorigin="1080,199" coordsize="2393,0" path="m1080,199l3473,199e" filled="false" stroked="true" strokeweight="1.08pt" strokecolor="#464e9b">
            <v:path arrowok="t"/>
            <v:stroke dashstyle="solid"/>
            <w10:wrap type="topAndBottom"/>
          </v:shape>
        </w:pict>
      </w:r>
    </w:p>
    <w:p>
      <w:pPr>
        <w:spacing w:line="142" w:lineRule="exact" w:before="0"/>
        <w:ind w:left="535" w:right="0" w:firstLine="0"/>
        <w:jc w:val="left"/>
        <w:rPr>
          <w:sz w:val="16"/>
        </w:rPr>
      </w:pPr>
      <w:r>
        <w:rPr>
          <w:color w:val="231F20"/>
          <w:position w:val="6"/>
          <w:sz w:val="12"/>
        </w:rPr>
        <w:t>9 </w:t>
      </w:r>
      <w:r>
        <w:rPr>
          <w:color w:val="231F20"/>
          <w:sz w:val="16"/>
        </w:rPr>
        <w:t>The most common form of visual camouflage involves adding visual textures that fool the per-</w:t>
      </w:r>
    </w:p>
    <w:p>
      <w:pPr>
        <w:spacing w:line="247" w:lineRule="auto" w:before="5"/>
        <w:ind w:left="320" w:right="2375" w:firstLine="0"/>
        <w:jc w:val="left"/>
        <w:rPr>
          <w:sz w:val="16"/>
        </w:rPr>
      </w:pPr>
      <w:r>
        <w:rPr>
          <w:color w:val="231F20"/>
          <w:sz w:val="16"/>
        </w:rPr>
        <w:t>ceptual grouping processes so that the view of the world cannot be organized in a way that separates out the object being camouflaged.</w:t>
      </w:r>
    </w:p>
    <w:p>
      <w:pPr>
        <w:spacing w:after="0" w:line="247" w:lineRule="auto"/>
        <w:jc w:val="left"/>
        <w:rPr>
          <w:sz w:val="16"/>
        </w:rPr>
        <w:sectPr>
          <w:pgSz w:w="10800" w:h="13320"/>
          <w:pgMar w:header="1090" w:footer="0" w:top="1300" w:bottom="280" w:left="760" w:right="740"/>
        </w:sectPr>
      </w:pPr>
    </w:p>
    <w:p>
      <w:pPr>
        <w:pStyle w:val="BodyText"/>
      </w:pPr>
    </w:p>
    <w:p>
      <w:pPr>
        <w:pStyle w:val="BodyText"/>
        <w:spacing w:before="10"/>
        <w:rPr>
          <w:sz w:val="16"/>
        </w:rPr>
      </w:pPr>
    </w:p>
    <w:p>
      <w:pPr>
        <w:pStyle w:val="BodyText"/>
        <w:ind w:left="2988"/>
      </w:pPr>
      <w:r>
        <w:rPr/>
        <w:drawing>
          <wp:inline distT="0" distB="0" distL="0" distR="0">
            <wp:extent cx="3469563" cy="1156525"/>
            <wp:effectExtent l="0" t="0" r="0" b="0"/>
            <wp:docPr id="19" name="image16.png"/>
            <wp:cNvGraphicFramePr>
              <a:graphicFrameLocks noChangeAspect="1"/>
            </wp:cNvGraphicFramePr>
            <a:graphic>
              <a:graphicData uri="http://schemas.openxmlformats.org/drawingml/2006/picture">
                <pic:pic>
                  <pic:nvPicPr>
                    <pic:cNvPr id="20" name="image16.png"/>
                    <pic:cNvPicPr/>
                  </pic:nvPicPr>
                  <pic:blipFill>
                    <a:blip r:embed="rId24" cstate="print"/>
                    <a:stretch>
                      <a:fillRect/>
                    </a:stretch>
                  </pic:blipFill>
                  <pic:spPr>
                    <a:xfrm>
                      <a:off x="0" y="0"/>
                      <a:ext cx="3469563" cy="1156525"/>
                    </a:xfrm>
                    <a:prstGeom prst="rect">
                      <a:avLst/>
                    </a:prstGeom>
                  </pic:spPr>
                </pic:pic>
              </a:graphicData>
            </a:graphic>
          </wp:inline>
        </w:drawing>
      </w:r>
      <w:r>
        <w:rPr/>
      </w:r>
    </w:p>
    <w:p>
      <w:pPr>
        <w:spacing w:line="235" w:lineRule="auto" w:before="129"/>
        <w:ind w:left="2503" w:right="342" w:firstLine="0"/>
        <w:jc w:val="both"/>
        <w:rPr>
          <w:i/>
          <w:sz w:val="16"/>
        </w:rPr>
      </w:pPr>
      <w:r>
        <w:rPr>
          <w:rFonts w:ascii="Arial"/>
          <w:b/>
          <w:color w:val="474F9C"/>
          <w:sz w:val="16"/>
        </w:rPr>
        <w:t>Figure 20.37. </w:t>
      </w:r>
      <w:r>
        <w:rPr>
          <w:color w:val="231F20"/>
          <w:spacing w:val="-3"/>
          <w:sz w:val="16"/>
        </w:rPr>
        <w:t>Template </w:t>
      </w:r>
      <w:r>
        <w:rPr>
          <w:color w:val="231F20"/>
          <w:sz w:val="16"/>
        </w:rPr>
        <w:t>matching. The bright spot in the right image indicates the best match loca- tion</w:t>
      </w:r>
      <w:r>
        <w:rPr>
          <w:color w:val="231F20"/>
          <w:spacing w:val="-3"/>
          <w:sz w:val="16"/>
        </w:rPr>
        <w:t> </w:t>
      </w:r>
      <w:r>
        <w:rPr>
          <w:color w:val="231F20"/>
          <w:sz w:val="16"/>
        </w:rPr>
        <w:t>to</w:t>
      </w:r>
      <w:r>
        <w:rPr>
          <w:color w:val="231F20"/>
          <w:spacing w:val="-6"/>
          <w:sz w:val="16"/>
        </w:rPr>
        <w:t> </w:t>
      </w:r>
      <w:r>
        <w:rPr>
          <w:color w:val="231F20"/>
          <w:sz w:val="16"/>
        </w:rPr>
        <w:t>the</w:t>
      </w:r>
      <w:r>
        <w:rPr>
          <w:color w:val="231F20"/>
          <w:spacing w:val="-3"/>
          <w:sz w:val="16"/>
        </w:rPr>
        <w:t> </w:t>
      </w:r>
      <w:r>
        <w:rPr>
          <w:color w:val="231F20"/>
          <w:sz w:val="16"/>
        </w:rPr>
        <w:t>template</w:t>
      </w:r>
      <w:r>
        <w:rPr>
          <w:color w:val="231F20"/>
          <w:spacing w:val="-2"/>
          <w:sz w:val="16"/>
        </w:rPr>
        <w:t> </w:t>
      </w:r>
      <w:r>
        <w:rPr>
          <w:color w:val="231F20"/>
          <w:sz w:val="16"/>
        </w:rPr>
        <w:t>in</w:t>
      </w:r>
      <w:r>
        <w:rPr>
          <w:color w:val="231F20"/>
          <w:spacing w:val="-5"/>
          <w:sz w:val="16"/>
        </w:rPr>
        <w:t> </w:t>
      </w:r>
      <w:r>
        <w:rPr>
          <w:color w:val="231F20"/>
          <w:sz w:val="16"/>
        </w:rPr>
        <w:t>the</w:t>
      </w:r>
      <w:r>
        <w:rPr>
          <w:color w:val="231F20"/>
          <w:spacing w:val="-3"/>
          <w:sz w:val="16"/>
        </w:rPr>
        <w:t> </w:t>
      </w:r>
      <w:r>
        <w:rPr>
          <w:color w:val="231F20"/>
          <w:sz w:val="16"/>
        </w:rPr>
        <w:t>left</w:t>
      </w:r>
      <w:r>
        <w:rPr>
          <w:color w:val="231F20"/>
          <w:spacing w:val="-4"/>
          <w:sz w:val="16"/>
        </w:rPr>
        <w:t> </w:t>
      </w:r>
      <w:r>
        <w:rPr>
          <w:color w:val="231F20"/>
          <w:sz w:val="16"/>
        </w:rPr>
        <w:t>image.</w:t>
      </w:r>
      <w:r>
        <w:rPr>
          <w:color w:val="231F20"/>
          <w:spacing w:val="6"/>
          <w:sz w:val="16"/>
        </w:rPr>
        <w:t> </w:t>
      </w:r>
      <w:r>
        <w:rPr>
          <w:i/>
          <w:color w:val="231F20"/>
          <w:sz w:val="16"/>
        </w:rPr>
        <w:t>Image</w:t>
      </w:r>
      <w:r>
        <w:rPr>
          <w:i/>
          <w:color w:val="231F20"/>
          <w:spacing w:val="-3"/>
          <w:sz w:val="16"/>
        </w:rPr>
        <w:t> </w:t>
      </w:r>
      <w:r>
        <w:rPr>
          <w:i/>
          <w:color w:val="231F20"/>
          <w:sz w:val="16"/>
        </w:rPr>
        <w:t>courtesy</w:t>
      </w:r>
      <w:r>
        <w:rPr>
          <w:i/>
          <w:color w:val="231F20"/>
          <w:spacing w:val="-3"/>
          <w:sz w:val="16"/>
        </w:rPr>
        <w:t> </w:t>
      </w:r>
      <w:r>
        <w:rPr>
          <w:i/>
          <w:color w:val="231F20"/>
          <w:sz w:val="16"/>
        </w:rPr>
        <w:t>National</w:t>
      </w:r>
      <w:r>
        <w:rPr>
          <w:i/>
          <w:color w:val="231F20"/>
          <w:spacing w:val="-1"/>
          <w:sz w:val="16"/>
        </w:rPr>
        <w:t> </w:t>
      </w:r>
      <w:r>
        <w:rPr>
          <w:i/>
          <w:color w:val="231F20"/>
          <w:sz w:val="16"/>
        </w:rPr>
        <w:t>Archives</w:t>
      </w:r>
      <w:r>
        <w:rPr>
          <w:i/>
          <w:color w:val="231F20"/>
          <w:spacing w:val="-4"/>
          <w:sz w:val="16"/>
        </w:rPr>
        <w:t> </w:t>
      </w:r>
      <w:r>
        <w:rPr>
          <w:i/>
          <w:color w:val="231F20"/>
          <w:sz w:val="16"/>
        </w:rPr>
        <w:t>and</w:t>
      </w:r>
      <w:r>
        <w:rPr>
          <w:i/>
          <w:color w:val="231F20"/>
          <w:spacing w:val="-4"/>
          <w:sz w:val="16"/>
        </w:rPr>
        <w:t> </w:t>
      </w:r>
      <w:r>
        <w:rPr>
          <w:i/>
          <w:color w:val="231F20"/>
          <w:sz w:val="16"/>
        </w:rPr>
        <w:t>Records</w:t>
      </w:r>
      <w:r>
        <w:rPr>
          <w:i/>
          <w:color w:val="231F20"/>
          <w:spacing w:val="-6"/>
          <w:sz w:val="16"/>
        </w:rPr>
        <w:t> </w:t>
      </w:r>
      <w:r>
        <w:rPr>
          <w:i/>
          <w:color w:val="231F20"/>
          <w:sz w:val="16"/>
        </w:rPr>
        <w:t>Administration.</w:t>
      </w:r>
    </w:p>
    <w:p>
      <w:pPr>
        <w:pStyle w:val="BodyText"/>
        <w:rPr>
          <w:i/>
          <w:sz w:val="18"/>
        </w:rPr>
      </w:pPr>
    </w:p>
    <w:p>
      <w:pPr>
        <w:pStyle w:val="BodyText"/>
        <w:rPr>
          <w:i/>
          <w:sz w:val="18"/>
        </w:rPr>
      </w:pPr>
    </w:p>
    <w:p>
      <w:pPr>
        <w:pStyle w:val="BodyText"/>
        <w:spacing w:line="271" w:lineRule="auto" w:before="148"/>
        <w:ind w:left="2503" w:right="330"/>
        <w:jc w:val="both"/>
      </w:pPr>
      <w:r>
        <w:rPr>
          <w:color w:val="231F20"/>
        </w:rPr>
        <w:t>sufficient</w:t>
      </w:r>
      <w:r>
        <w:rPr>
          <w:color w:val="231F20"/>
          <w:spacing w:val="-19"/>
        </w:rPr>
        <w:t> </w:t>
      </w:r>
      <w:r>
        <w:rPr>
          <w:color w:val="231F20"/>
        </w:rPr>
        <w:t>to</w:t>
      </w:r>
      <w:r>
        <w:rPr>
          <w:color w:val="231F20"/>
          <w:spacing w:val="-14"/>
        </w:rPr>
        <w:t> </w:t>
      </w:r>
      <w:r>
        <w:rPr>
          <w:color w:val="231F20"/>
        </w:rPr>
        <w:t>discriminate</w:t>
      </w:r>
      <w:r>
        <w:rPr>
          <w:color w:val="231F20"/>
          <w:spacing w:val="-17"/>
        </w:rPr>
        <w:t> </w:t>
      </w:r>
      <w:r>
        <w:rPr>
          <w:color w:val="231F20"/>
        </w:rPr>
        <w:t>each</w:t>
      </w:r>
      <w:r>
        <w:rPr>
          <w:color w:val="231F20"/>
          <w:spacing w:val="-17"/>
        </w:rPr>
        <w:t> </w:t>
      </w:r>
      <w:r>
        <w:rPr>
          <w:color w:val="231F20"/>
        </w:rPr>
        <w:t>class</w:t>
      </w:r>
      <w:r>
        <w:rPr>
          <w:color w:val="231F20"/>
          <w:spacing w:val="-16"/>
        </w:rPr>
        <w:t> </w:t>
      </w:r>
      <w:r>
        <w:rPr>
          <w:color w:val="231F20"/>
        </w:rPr>
        <w:t>from</w:t>
      </w:r>
      <w:r>
        <w:rPr>
          <w:color w:val="231F20"/>
          <w:spacing w:val="-16"/>
        </w:rPr>
        <w:t> </w:t>
      </w:r>
      <w:r>
        <w:rPr>
          <w:color w:val="231F20"/>
        </w:rPr>
        <w:t>all</w:t>
      </w:r>
      <w:r>
        <w:rPr>
          <w:color w:val="231F20"/>
          <w:spacing w:val="-16"/>
        </w:rPr>
        <w:t> </w:t>
      </w:r>
      <w:r>
        <w:rPr>
          <w:color w:val="231F20"/>
        </w:rPr>
        <w:t>others. Theories</w:t>
      </w:r>
      <w:r>
        <w:rPr>
          <w:color w:val="231F20"/>
          <w:spacing w:val="-21"/>
        </w:rPr>
        <w:t> </w:t>
      </w:r>
      <w:r>
        <w:rPr>
          <w:color w:val="231F20"/>
        </w:rPr>
        <w:t>of</w:t>
      </w:r>
      <w:r>
        <w:rPr>
          <w:color w:val="231F20"/>
          <w:spacing w:val="-14"/>
        </w:rPr>
        <w:t> </w:t>
      </w:r>
      <w:r>
        <w:rPr>
          <w:color w:val="231F20"/>
        </w:rPr>
        <w:t>object</w:t>
      </w:r>
      <w:r>
        <w:rPr>
          <w:color w:val="231F20"/>
          <w:spacing w:val="-18"/>
        </w:rPr>
        <w:t> </w:t>
      </w:r>
      <w:r>
        <w:rPr>
          <w:color w:val="231F20"/>
        </w:rPr>
        <w:t>recognition differ in the nature of the information describing each class and the mechanisms used to match these descriptions to actual views of the</w:t>
      </w:r>
      <w:r>
        <w:rPr>
          <w:color w:val="231F20"/>
          <w:spacing w:val="-29"/>
        </w:rPr>
        <w:t> </w:t>
      </w:r>
      <w:r>
        <w:rPr>
          <w:color w:val="231F20"/>
        </w:rPr>
        <w:t>world.</w:t>
      </w:r>
    </w:p>
    <w:p>
      <w:pPr>
        <w:pStyle w:val="BodyText"/>
        <w:spacing w:line="271" w:lineRule="auto"/>
        <w:ind w:left="2503" w:right="330" w:firstLine="300"/>
        <w:jc w:val="both"/>
      </w:pPr>
      <w:r>
        <w:rPr>
          <w:color w:val="231F20"/>
        </w:rPr>
        <w:t>Three general types of descriptions are possible. </w:t>
      </w:r>
      <w:r>
        <w:rPr>
          <w:i/>
          <w:color w:val="231F20"/>
        </w:rPr>
        <w:t>Templates </w:t>
      </w:r>
      <w:r>
        <w:rPr>
          <w:color w:val="231F20"/>
        </w:rPr>
        <w:t>represent object classes</w:t>
      </w:r>
      <w:r>
        <w:rPr>
          <w:color w:val="231F20"/>
          <w:spacing w:val="-11"/>
        </w:rPr>
        <w:t> </w:t>
      </w:r>
      <w:r>
        <w:rPr>
          <w:color w:val="231F20"/>
        </w:rPr>
        <w:t>in</w:t>
      </w:r>
      <w:r>
        <w:rPr>
          <w:color w:val="231F20"/>
          <w:spacing w:val="-11"/>
        </w:rPr>
        <w:t> </w:t>
      </w:r>
      <w:r>
        <w:rPr>
          <w:color w:val="231F20"/>
        </w:rPr>
        <w:t>terms</w:t>
      </w:r>
      <w:r>
        <w:rPr>
          <w:color w:val="231F20"/>
          <w:spacing w:val="-11"/>
        </w:rPr>
        <w:t> </w:t>
      </w:r>
      <w:r>
        <w:rPr>
          <w:color w:val="231F20"/>
        </w:rPr>
        <w:t>of</w:t>
      </w:r>
      <w:r>
        <w:rPr>
          <w:color w:val="231F20"/>
          <w:spacing w:val="-14"/>
        </w:rPr>
        <w:t> </w:t>
      </w:r>
      <w:r>
        <w:rPr>
          <w:color w:val="231F20"/>
        </w:rPr>
        <w:t>prototypical</w:t>
      </w:r>
      <w:r>
        <w:rPr>
          <w:color w:val="231F20"/>
          <w:spacing w:val="-17"/>
        </w:rPr>
        <w:t> </w:t>
      </w:r>
      <w:r>
        <w:rPr>
          <w:color w:val="231F20"/>
        </w:rPr>
        <w:t>views</w:t>
      </w:r>
      <w:r>
        <w:rPr>
          <w:color w:val="231F20"/>
          <w:spacing w:val="-13"/>
        </w:rPr>
        <w:t> </w:t>
      </w:r>
      <w:r>
        <w:rPr>
          <w:color w:val="231F20"/>
        </w:rPr>
        <w:t>of</w:t>
      </w:r>
      <w:r>
        <w:rPr>
          <w:color w:val="231F20"/>
          <w:spacing w:val="-11"/>
        </w:rPr>
        <w:t> </w:t>
      </w:r>
      <w:r>
        <w:rPr>
          <w:color w:val="231F20"/>
        </w:rPr>
        <w:t>objects</w:t>
      </w:r>
      <w:r>
        <w:rPr>
          <w:color w:val="231F20"/>
          <w:spacing w:val="-13"/>
        </w:rPr>
        <w:t> </w:t>
      </w:r>
      <w:r>
        <w:rPr>
          <w:color w:val="231F20"/>
        </w:rPr>
        <w:t>in</w:t>
      </w:r>
      <w:r>
        <w:rPr>
          <w:color w:val="231F20"/>
          <w:spacing w:val="-12"/>
        </w:rPr>
        <w:t> </w:t>
      </w:r>
      <w:r>
        <w:rPr>
          <w:color w:val="231F20"/>
        </w:rPr>
        <w:t>each</w:t>
      </w:r>
      <w:r>
        <w:rPr>
          <w:color w:val="231F20"/>
          <w:spacing w:val="-11"/>
        </w:rPr>
        <w:t> </w:t>
      </w:r>
      <w:r>
        <w:rPr>
          <w:color w:val="231F20"/>
        </w:rPr>
        <w:t>class.</w:t>
      </w:r>
      <w:r>
        <w:rPr>
          <w:color w:val="231F20"/>
          <w:spacing w:val="6"/>
        </w:rPr>
        <w:t> </w:t>
      </w:r>
      <w:r>
        <w:rPr>
          <w:color w:val="231F20"/>
        </w:rPr>
        <w:t>Figure</w:t>
      </w:r>
      <w:r>
        <w:rPr>
          <w:color w:val="231F20"/>
          <w:spacing w:val="-14"/>
        </w:rPr>
        <w:t> </w:t>
      </w:r>
      <w:r>
        <w:rPr>
          <w:color w:val="231F20"/>
        </w:rPr>
        <w:t>20.37</w:t>
      </w:r>
      <w:r>
        <w:rPr>
          <w:color w:val="231F20"/>
          <w:spacing w:val="-14"/>
        </w:rPr>
        <w:t> </w:t>
      </w:r>
      <w:r>
        <w:rPr>
          <w:color w:val="231F20"/>
        </w:rPr>
        <w:t>shows a</w:t>
      </w:r>
      <w:r>
        <w:rPr>
          <w:color w:val="231F20"/>
          <w:spacing w:val="-10"/>
        </w:rPr>
        <w:t> </w:t>
      </w:r>
      <w:r>
        <w:rPr>
          <w:color w:val="231F20"/>
        </w:rPr>
        <w:t>simple</w:t>
      </w:r>
      <w:r>
        <w:rPr>
          <w:color w:val="231F20"/>
          <w:spacing w:val="-10"/>
        </w:rPr>
        <w:t> </w:t>
      </w:r>
      <w:r>
        <w:rPr>
          <w:color w:val="231F20"/>
        </w:rPr>
        <w:t>example.</w:t>
      </w:r>
      <w:r>
        <w:rPr>
          <w:color w:val="231F20"/>
          <w:spacing w:val="1"/>
        </w:rPr>
        <w:t> </w:t>
      </w:r>
      <w:r>
        <w:rPr>
          <w:i/>
          <w:color w:val="231F20"/>
        </w:rPr>
        <w:t>Structural</w:t>
      </w:r>
      <w:r>
        <w:rPr>
          <w:i/>
          <w:color w:val="231F20"/>
          <w:spacing w:val="-12"/>
        </w:rPr>
        <w:t> </w:t>
      </w:r>
      <w:r>
        <w:rPr>
          <w:i/>
          <w:color w:val="231F20"/>
        </w:rPr>
        <w:t>descriptions</w:t>
      </w:r>
      <w:r>
        <w:rPr>
          <w:i/>
          <w:color w:val="231F20"/>
          <w:spacing w:val="-13"/>
        </w:rPr>
        <w:t> </w:t>
      </w:r>
      <w:r>
        <w:rPr>
          <w:color w:val="231F20"/>
        </w:rPr>
        <w:t>represent</w:t>
      </w:r>
      <w:r>
        <w:rPr>
          <w:color w:val="231F20"/>
          <w:spacing w:val="-13"/>
        </w:rPr>
        <w:t> </w:t>
      </w:r>
      <w:r>
        <w:rPr>
          <w:color w:val="231F20"/>
        </w:rPr>
        <w:t>object</w:t>
      </w:r>
      <w:r>
        <w:rPr>
          <w:color w:val="231F20"/>
          <w:spacing w:val="-12"/>
        </w:rPr>
        <w:t> </w:t>
      </w:r>
      <w:r>
        <w:rPr>
          <w:color w:val="231F20"/>
        </w:rPr>
        <w:t>classes</w:t>
      </w:r>
      <w:r>
        <w:rPr>
          <w:color w:val="231F20"/>
          <w:spacing w:val="-9"/>
        </w:rPr>
        <w:t> </w:t>
      </w:r>
      <w:r>
        <w:rPr>
          <w:color w:val="231F20"/>
        </w:rPr>
        <w:t>in</w:t>
      </w:r>
      <w:r>
        <w:rPr>
          <w:color w:val="231F20"/>
          <w:spacing w:val="-9"/>
        </w:rPr>
        <w:t> </w:t>
      </w:r>
      <w:r>
        <w:rPr>
          <w:color w:val="231F20"/>
        </w:rPr>
        <w:t>terms</w:t>
      </w:r>
      <w:r>
        <w:rPr>
          <w:color w:val="231F20"/>
          <w:spacing w:val="-11"/>
        </w:rPr>
        <w:t> </w:t>
      </w:r>
      <w:r>
        <w:rPr>
          <w:color w:val="231F20"/>
        </w:rPr>
        <w:t>of</w:t>
      </w:r>
      <w:r>
        <w:rPr>
          <w:color w:val="231F20"/>
          <w:spacing w:val="-12"/>
        </w:rPr>
        <w:t> </w:t>
      </w:r>
      <w:r>
        <w:rPr>
          <w:color w:val="231F20"/>
        </w:rPr>
        <w:t>dis- tinctive features of each class likely to be easily detected in views of the object, along with information about the geometric relationships between the features. Structural descriptions can either be represented in 2D or 3D. For 2D models   of objects types, there must be a separate description for each distinctly differ- ent potential view of the object. For 3D models, two distinct forms of matching strategies are possible. In one, the three-dimensional structure of the viewed ob- ject</w:t>
      </w:r>
      <w:r>
        <w:rPr>
          <w:color w:val="231F20"/>
          <w:spacing w:val="-9"/>
        </w:rPr>
        <w:t> </w:t>
      </w:r>
      <w:r>
        <w:rPr>
          <w:color w:val="231F20"/>
        </w:rPr>
        <w:t>is</w:t>
      </w:r>
      <w:r>
        <w:rPr>
          <w:color w:val="231F20"/>
          <w:spacing w:val="-8"/>
        </w:rPr>
        <w:t> </w:t>
      </w:r>
      <w:r>
        <w:rPr>
          <w:color w:val="231F20"/>
        </w:rPr>
        <w:t>determined</w:t>
      </w:r>
      <w:r>
        <w:rPr>
          <w:color w:val="231F20"/>
          <w:spacing w:val="-13"/>
        </w:rPr>
        <w:t> </w:t>
      </w:r>
      <w:r>
        <w:rPr>
          <w:color w:val="231F20"/>
        </w:rPr>
        <w:t>prior</w:t>
      </w:r>
      <w:r>
        <w:rPr>
          <w:color w:val="231F20"/>
          <w:spacing w:val="-9"/>
        </w:rPr>
        <w:t> </w:t>
      </w:r>
      <w:r>
        <w:rPr>
          <w:color w:val="231F20"/>
        </w:rPr>
        <w:t>to</w:t>
      </w:r>
      <w:r>
        <w:rPr>
          <w:color w:val="231F20"/>
          <w:spacing w:val="-9"/>
        </w:rPr>
        <w:t> </w:t>
      </w:r>
      <w:r>
        <w:rPr>
          <w:color w:val="231F20"/>
        </w:rPr>
        <w:t>classification</w:t>
      </w:r>
      <w:r>
        <w:rPr>
          <w:color w:val="231F20"/>
          <w:spacing w:val="-10"/>
        </w:rPr>
        <w:t> </w:t>
      </w:r>
      <w:r>
        <w:rPr>
          <w:color w:val="231F20"/>
        </w:rPr>
        <w:t>using</w:t>
      </w:r>
      <w:r>
        <w:rPr>
          <w:color w:val="231F20"/>
          <w:spacing w:val="-9"/>
        </w:rPr>
        <w:t> </w:t>
      </w:r>
      <w:r>
        <w:rPr>
          <w:color w:val="231F20"/>
        </w:rPr>
        <w:t>whatever</w:t>
      </w:r>
      <w:r>
        <w:rPr>
          <w:color w:val="231F20"/>
          <w:spacing w:val="-11"/>
        </w:rPr>
        <w:t> </w:t>
      </w:r>
      <w:r>
        <w:rPr>
          <w:color w:val="231F20"/>
        </w:rPr>
        <w:t>spatial</w:t>
      </w:r>
      <w:r>
        <w:rPr>
          <w:color w:val="231F20"/>
          <w:spacing w:val="-8"/>
        </w:rPr>
        <w:t> </w:t>
      </w:r>
      <w:r>
        <w:rPr>
          <w:color w:val="231F20"/>
        </w:rPr>
        <w:t>cues</w:t>
      </w:r>
      <w:r>
        <w:rPr>
          <w:color w:val="231F20"/>
          <w:spacing w:val="-11"/>
        </w:rPr>
        <w:t> </w:t>
      </w:r>
      <w:r>
        <w:rPr>
          <w:color w:val="231F20"/>
        </w:rPr>
        <w:t>are</w:t>
      </w:r>
      <w:r>
        <w:rPr>
          <w:color w:val="231F20"/>
          <w:spacing w:val="-9"/>
        </w:rPr>
        <w:t> </w:t>
      </w:r>
      <w:r>
        <w:rPr>
          <w:color w:val="231F20"/>
        </w:rPr>
        <w:t>available, and then this 3D description of the view is matched to 3D prototypes of known objects. The other possibility is that some mechanism allows the determination of the orientation of the yet-to-be identified object under </w:t>
      </w:r>
      <w:r>
        <w:rPr>
          <w:color w:val="231F20"/>
          <w:spacing w:val="-4"/>
        </w:rPr>
        <w:t>view. </w:t>
      </w:r>
      <w:r>
        <w:rPr>
          <w:color w:val="231F20"/>
        </w:rPr>
        <w:t>This orientation information is used to rotate and project potential 3D descriptions in a way that allows a 2D matching of the description and the viewed object. Finally, the last option for describing the properties of object classes involves </w:t>
      </w:r>
      <w:r>
        <w:rPr>
          <w:i/>
          <w:color w:val="231F20"/>
        </w:rPr>
        <w:t>invariant features </w:t>
      </w:r>
      <w:r>
        <w:rPr>
          <w:color w:val="231F20"/>
        </w:rPr>
        <w:t>which describe classes of objects in terms of more generic geometric properties, particularly</w:t>
      </w:r>
      <w:r>
        <w:rPr>
          <w:color w:val="231F20"/>
          <w:spacing w:val="-7"/>
        </w:rPr>
        <w:t> </w:t>
      </w:r>
      <w:r>
        <w:rPr>
          <w:color w:val="231F20"/>
        </w:rPr>
        <w:t>those</w:t>
      </w:r>
      <w:r>
        <w:rPr>
          <w:color w:val="231F20"/>
          <w:spacing w:val="-4"/>
        </w:rPr>
        <w:t> </w:t>
      </w:r>
      <w:r>
        <w:rPr>
          <w:color w:val="231F20"/>
        </w:rPr>
        <w:t>that</w:t>
      </w:r>
      <w:r>
        <w:rPr>
          <w:color w:val="231F20"/>
          <w:spacing w:val="-6"/>
        </w:rPr>
        <w:t> </w:t>
      </w:r>
      <w:r>
        <w:rPr>
          <w:color w:val="231F20"/>
        </w:rPr>
        <w:t>are</w:t>
      </w:r>
      <w:r>
        <w:rPr>
          <w:color w:val="231F20"/>
          <w:spacing w:val="-4"/>
        </w:rPr>
        <w:t> </w:t>
      </w:r>
      <w:r>
        <w:rPr>
          <w:color w:val="231F20"/>
        </w:rPr>
        <w:t>likely</w:t>
      </w:r>
      <w:r>
        <w:rPr>
          <w:color w:val="231F20"/>
          <w:spacing w:val="-4"/>
        </w:rPr>
        <w:t> </w:t>
      </w:r>
      <w:r>
        <w:rPr>
          <w:color w:val="231F20"/>
        </w:rPr>
        <w:t>be</w:t>
      </w:r>
      <w:r>
        <w:rPr>
          <w:color w:val="231F20"/>
          <w:spacing w:val="-4"/>
        </w:rPr>
        <w:t> </w:t>
      </w:r>
      <w:r>
        <w:rPr>
          <w:color w:val="231F20"/>
        </w:rPr>
        <w:t>be</w:t>
      </w:r>
      <w:r>
        <w:rPr>
          <w:color w:val="231F20"/>
          <w:spacing w:val="-5"/>
        </w:rPr>
        <w:t> </w:t>
      </w:r>
      <w:r>
        <w:rPr>
          <w:color w:val="231F20"/>
        </w:rPr>
        <w:t>insensitive</w:t>
      </w:r>
      <w:r>
        <w:rPr>
          <w:color w:val="231F20"/>
          <w:spacing w:val="-4"/>
        </w:rPr>
        <w:t> </w:t>
      </w:r>
      <w:r>
        <w:rPr>
          <w:color w:val="231F20"/>
        </w:rPr>
        <w:t>to</w:t>
      </w:r>
      <w:r>
        <w:rPr>
          <w:color w:val="231F20"/>
          <w:spacing w:val="-4"/>
        </w:rPr>
        <w:t> </w:t>
      </w:r>
      <w:r>
        <w:rPr>
          <w:color w:val="231F20"/>
        </w:rPr>
        <w:t>different</w:t>
      </w:r>
      <w:r>
        <w:rPr>
          <w:color w:val="231F20"/>
          <w:spacing w:val="-7"/>
        </w:rPr>
        <w:t> </w:t>
      </w:r>
      <w:r>
        <w:rPr>
          <w:color w:val="231F20"/>
        </w:rPr>
        <w:t>views</w:t>
      </w:r>
      <w:r>
        <w:rPr>
          <w:color w:val="231F20"/>
          <w:spacing w:val="-6"/>
        </w:rPr>
        <w:t> </w:t>
      </w:r>
      <w:r>
        <w:rPr>
          <w:color w:val="231F20"/>
        </w:rPr>
        <w:t>of</w:t>
      </w:r>
      <w:r>
        <w:rPr>
          <w:color w:val="231F20"/>
          <w:spacing w:val="-4"/>
        </w:rPr>
        <w:t> </w:t>
      </w:r>
      <w:r>
        <w:rPr>
          <w:color w:val="231F20"/>
        </w:rPr>
        <w:t>the</w:t>
      </w:r>
      <w:r>
        <w:rPr>
          <w:color w:val="231F20"/>
          <w:spacing w:val="-5"/>
        </w:rPr>
        <w:t> </w:t>
      </w:r>
      <w:r>
        <w:rPr>
          <w:color w:val="231F20"/>
        </w:rPr>
        <w:t>object.</w:t>
      </w:r>
    </w:p>
    <w:p>
      <w:pPr>
        <w:pStyle w:val="BodyText"/>
      </w:pPr>
    </w:p>
    <w:p>
      <w:pPr>
        <w:pStyle w:val="BodyText"/>
      </w:pPr>
    </w:p>
    <w:p>
      <w:pPr>
        <w:pStyle w:val="ListParagraph"/>
        <w:numPr>
          <w:ilvl w:val="2"/>
          <w:numId w:val="3"/>
        </w:numPr>
        <w:tabs>
          <w:tab w:pos="3256" w:val="left" w:leader="none"/>
          <w:tab w:pos="3257" w:val="left" w:leader="none"/>
        </w:tabs>
        <w:spacing w:line="240" w:lineRule="auto" w:before="1" w:after="0"/>
        <w:ind w:left="3256" w:right="0" w:hanging="754"/>
        <w:jc w:val="left"/>
        <w:rPr>
          <w:sz w:val="20"/>
        </w:rPr>
      </w:pPr>
      <w:r>
        <w:rPr>
          <w:color w:val="478A4A"/>
          <w:sz w:val="20"/>
        </w:rPr>
        <w:t>Size and</w:t>
      </w:r>
      <w:r>
        <w:rPr>
          <w:color w:val="478A4A"/>
          <w:spacing w:val="-1"/>
          <w:sz w:val="20"/>
        </w:rPr>
        <w:t> </w:t>
      </w:r>
      <w:r>
        <w:rPr>
          <w:color w:val="478A4A"/>
          <w:sz w:val="20"/>
        </w:rPr>
        <w:t>Distance</w:t>
      </w:r>
    </w:p>
    <w:p>
      <w:pPr>
        <w:pStyle w:val="BodyText"/>
        <w:spacing w:before="2"/>
        <w:rPr>
          <w:rFonts w:ascii="Arial"/>
          <w:sz w:val="22"/>
        </w:rPr>
      </w:pPr>
    </w:p>
    <w:p>
      <w:pPr>
        <w:pStyle w:val="BodyText"/>
        <w:spacing w:line="271" w:lineRule="auto"/>
        <w:ind w:left="2503" w:right="332"/>
        <w:jc w:val="both"/>
      </w:pPr>
      <w:r>
        <w:rPr>
          <w:color w:val="231F20"/>
        </w:rPr>
        <w:t>In the absence of more definitive information about depth, objects which project onto a larger area of the retina are seen as closer compared with objects which project to a smaller retinal area, an effect called </w:t>
      </w:r>
      <w:r>
        <w:rPr>
          <w:i/>
          <w:color w:val="231F20"/>
        </w:rPr>
        <w:t>relative size</w:t>
      </w:r>
      <w:r>
        <w:rPr>
          <w:color w:val="231F20"/>
        </w:rPr>
        <w:t>. A more powerful cue involves </w:t>
      </w:r>
      <w:r>
        <w:rPr>
          <w:i/>
          <w:color w:val="231F20"/>
        </w:rPr>
        <w:t>familiar size</w:t>
      </w:r>
      <w:r>
        <w:rPr>
          <w:color w:val="231F20"/>
        </w:rPr>
        <w:t>, which can provide information for absolute distance</w:t>
      </w:r>
    </w:p>
    <w:p>
      <w:pPr>
        <w:spacing w:after="0" w:line="271" w:lineRule="auto"/>
        <w:jc w:val="both"/>
        <w:sectPr>
          <w:pgSz w:w="10800" w:h="13320"/>
          <w:pgMar w:header="1090" w:footer="0" w:top="1300" w:bottom="280" w:left="760" w:right="740"/>
        </w:sectPr>
      </w:pPr>
    </w:p>
    <w:p>
      <w:pPr>
        <w:pStyle w:val="BodyText"/>
      </w:pPr>
    </w:p>
    <w:p>
      <w:pPr>
        <w:pStyle w:val="BodyText"/>
        <w:spacing w:before="6"/>
        <w:rPr>
          <w:sz w:val="16"/>
        </w:rPr>
      </w:pPr>
    </w:p>
    <w:p>
      <w:pPr>
        <w:pStyle w:val="BodyText"/>
        <w:ind w:left="320"/>
      </w:pPr>
      <w:r>
        <w:rPr/>
        <w:drawing>
          <wp:inline distT="0" distB="0" distL="0" distR="0">
            <wp:extent cx="4073845" cy="1953958"/>
            <wp:effectExtent l="0" t="0" r="0" b="0"/>
            <wp:docPr id="21" name="image17.png"/>
            <wp:cNvGraphicFramePr>
              <a:graphicFrameLocks noChangeAspect="1"/>
            </wp:cNvGraphicFramePr>
            <a:graphic>
              <a:graphicData uri="http://schemas.openxmlformats.org/drawingml/2006/picture">
                <pic:pic>
                  <pic:nvPicPr>
                    <pic:cNvPr id="22" name="image17.png"/>
                    <pic:cNvPicPr/>
                  </pic:nvPicPr>
                  <pic:blipFill>
                    <a:blip r:embed="rId25" cstate="print"/>
                    <a:stretch>
                      <a:fillRect/>
                    </a:stretch>
                  </pic:blipFill>
                  <pic:spPr>
                    <a:xfrm>
                      <a:off x="0" y="0"/>
                      <a:ext cx="4073845" cy="1953958"/>
                    </a:xfrm>
                    <a:prstGeom prst="rect">
                      <a:avLst/>
                    </a:prstGeom>
                  </pic:spPr>
                </pic:pic>
              </a:graphicData>
            </a:graphic>
          </wp:inline>
        </w:drawing>
      </w:r>
      <w:r>
        <w:rPr/>
      </w:r>
    </w:p>
    <w:p>
      <w:pPr>
        <w:spacing w:line="235" w:lineRule="auto" w:before="137"/>
        <w:ind w:left="320" w:right="2522" w:firstLine="0"/>
        <w:jc w:val="both"/>
        <w:rPr>
          <w:i/>
          <w:sz w:val="16"/>
        </w:rPr>
      </w:pPr>
      <w:r>
        <w:rPr>
          <w:rFonts w:ascii="Arial"/>
          <w:b/>
          <w:color w:val="474F9C"/>
          <w:sz w:val="16"/>
        </w:rPr>
        <w:t>Figure 20.38. </w:t>
      </w:r>
      <w:r>
        <w:rPr>
          <w:color w:val="231F20"/>
          <w:sz w:val="16"/>
        </w:rPr>
        <w:t>Left: perspective and familiar size cues are consistent. Right: perspective and familiar size cues are inconsistent. </w:t>
      </w:r>
      <w:r>
        <w:rPr>
          <w:i/>
          <w:color w:val="231F20"/>
          <w:sz w:val="16"/>
        </w:rPr>
        <w:t>Images courtesy </w:t>
      </w:r>
      <w:r>
        <w:rPr>
          <w:i/>
          <w:color w:val="231F20"/>
          <w:spacing w:val="-3"/>
          <w:sz w:val="16"/>
        </w:rPr>
        <w:t>Peter Shirley, </w:t>
      </w:r>
      <w:r>
        <w:rPr>
          <w:i/>
          <w:color w:val="231F20"/>
          <w:sz w:val="16"/>
        </w:rPr>
        <w:t>Scott </w:t>
      </w:r>
      <w:r>
        <w:rPr>
          <w:i/>
          <w:color w:val="231F20"/>
          <w:spacing w:val="-3"/>
          <w:sz w:val="16"/>
        </w:rPr>
        <w:t>Kuhl, </w:t>
      </w:r>
      <w:r>
        <w:rPr>
          <w:i/>
          <w:color w:val="231F20"/>
          <w:sz w:val="16"/>
        </w:rPr>
        <w:t>and </w:t>
      </w:r>
      <w:r>
        <w:rPr>
          <w:i/>
          <w:color w:val="231F20"/>
          <w:spacing w:val="-4"/>
          <w:sz w:val="16"/>
        </w:rPr>
        <w:t>J. </w:t>
      </w:r>
      <w:r>
        <w:rPr>
          <w:i/>
          <w:color w:val="231F20"/>
          <w:sz w:val="16"/>
        </w:rPr>
        <w:t>Dylan Lacewell.</w:t>
      </w:r>
    </w:p>
    <w:p>
      <w:pPr>
        <w:pStyle w:val="BodyText"/>
        <w:rPr>
          <w:i/>
          <w:sz w:val="18"/>
        </w:rPr>
      </w:pPr>
    </w:p>
    <w:p>
      <w:pPr>
        <w:pStyle w:val="BodyText"/>
        <w:spacing w:before="11"/>
        <w:rPr>
          <w:i/>
          <w:sz w:val="22"/>
        </w:rPr>
      </w:pPr>
    </w:p>
    <w:p>
      <w:pPr>
        <w:pStyle w:val="BodyText"/>
        <w:spacing w:line="271" w:lineRule="auto"/>
        <w:ind w:left="320" w:right="2516"/>
        <w:jc w:val="both"/>
      </w:pPr>
      <w:r>
        <w:rPr>
          <w:color w:val="231F20"/>
        </w:rPr>
        <w:t>to recognizable objects of known size. The strength of familiar size as a depth cue can be seen in illusions such as Figure 20.38, in which it is put in conflict with ground-plane, perspective-based depth cues. Familiar size is one part of the </w:t>
      </w:r>
      <w:r>
        <w:rPr>
          <w:i/>
          <w:color w:val="231F20"/>
        </w:rPr>
        <w:t>size-distance </w:t>
      </w:r>
      <w:r>
        <w:rPr>
          <w:color w:val="231F20"/>
        </w:rPr>
        <w:t>relationship, relating the physical size of an object, the optical size of the same object projected onto the retina, and the distance of the object from the eye (Figure 20.39).</w:t>
      </w:r>
    </w:p>
    <w:p>
      <w:pPr>
        <w:pStyle w:val="BodyText"/>
        <w:spacing w:line="271" w:lineRule="auto" w:before="27"/>
        <w:ind w:left="320" w:right="2514" w:firstLine="300"/>
        <w:jc w:val="both"/>
      </w:pPr>
      <w:r>
        <w:rPr>
          <w:color w:val="231F20"/>
        </w:rPr>
        <w:t>When objects are sitting on top of a flat-ground plane, additional sources for depth information become available, particularly when the horizon is either vis- ible or can be derived from other perspective information. The angle of decli- nation to the contact point on the ground is a relative depth cue and provides absolute egocentric distance when scaled by eye height, as previously shown in</w:t>
      </w:r>
    </w:p>
    <w:p>
      <w:pPr>
        <w:pStyle w:val="BodyText"/>
      </w:pPr>
    </w:p>
    <w:p>
      <w:pPr>
        <w:pStyle w:val="BodyText"/>
      </w:pPr>
    </w:p>
    <w:p>
      <w:pPr>
        <w:pStyle w:val="BodyText"/>
      </w:pPr>
    </w:p>
    <w:p>
      <w:pPr>
        <w:pStyle w:val="BodyText"/>
      </w:pPr>
    </w:p>
    <w:p>
      <w:pPr>
        <w:pStyle w:val="BodyText"/>
        <w:spacing w:before="9"/>
        <w:rPr>
          <w:sz w:val="19"/>
        </w:rPr>
      </w:pPr>
    </w:p>
    <w:p>
      <w:pPr>
        <w:spacing w:before="107"/>
        <w:ind w:left="0" w:right="2853" w:firstLine="0"/>
        <w:jc w:val="right"/>
        <w:rPr>
          <w:sz w:val="15"/>
        </w:rPr>
      </w:pPr>
      <w:r>
        <w:rPr/>
        <w:pict>
          <v:group style="position:absolute;margin-left:70.378502pt;margin-top:-35.361858pt;width:267.1pt;height:110.55pt;mso-position-horizontal-relative:page;mso-position-vertical-relative:paragraph;z-index:15750656" coordorigin="1408,-707" coordsize="5342,2211">
            <v:shape style="position:absolute;left:1498;top:-352;width:229;height:300" type="#_x0000_t75" stroked="false">
              <v:imagedata r:id="rId26" o:title=""/>
            </v:shape>
            <v:shape style="position:absolute;left:1612;top:46;width:285;height:462" coordorigin="1612,46" coordsize="285,462" path="m1612,46l1754,366,1896,508e" filled="false" stroked="true" strokeweight="2.705pt" strokecolor="#231f20">
              <v:path arrowok="t"/>
              <v:stroke dashstyle="solid"/>
            </v:shape>
            <v:shape style="position:absolute;left:1612;top:-61;width:214;height:1137" coordorigin="1612,-60" coordsize="214,1137" path="m1612,-60l1612,508,1754,1077,1825,1077e" filled="false" stroked="true" strokeweight="2.705pt" strokecolor="#231f20">
              <v:path arrowok="t"/>
              <v:stroke dashstyle="solid"/>
            </v:shape>
            <v:shape style="position:absolute;left:1434;top:81;width:178;height:427" coordorigin="1435,82" coordsize="178,427" path="m1612,82l1435,331,1506,508e" filled="false" stroked="true" strokeweight="2.705pt" strokecolor="#231f20">
              <v:path arrowok="t"/>
              <v:stroke dashstyle="solid"/>
            </v:shape>
            <v:shape style="position:absolute;left:1470;top:508;width:143;height:569" coordorigin="1470,508" coordsize="143,569" path="m1612,508l1470,1077,1506,1077e" filled="false" stroked="true" strokeweight="2.705pt" strokecolor="#231f20">
              <v:path arrowok="t"/>
              <v:stroke dashstyle="solid"/>
            </v:shape>
            <v:shape style="position:absolute;left:1718;top:-700;width:4939;height:1919" coordorigin="1719,-700" coordsize="4939,1919" path="m1719,-202l6586,1219m1719,-202l6657,-700e" filled="false" stroked="true" strokeweight=".751pt" strokecolor="#231f20">
              <v:path arrowok="t"/>
              <v:stroke dashstyle="dash"/>
            </v:shape>
            <v:line style="position:absolute" from="1648,1361" to="6124,1361" stroked="true" strokeweight=".751pt" strokecolor="#231f20">
              <v:stroke dashstyle="solid"/>
            </v:line>
            <v:shape style="position:absolute;left:1663;top:1332;width:114;height:57" coordorigin="1663,1333" coordsize="114,57" path="m1777,1333l1663,1361,1777,1389e" filled="false" stroked="true" strokeweight=".902pt" strokecolor="#231f20">
              <v:path arrowok="t"/>
              <v:stroke dashstyle="solid"/>
            </v:shape>
            <v:shape style="position:absolute;left:5995;top:1332;width:114;height:57" coordorigin="5995,1333" coordsize="114,57" path="m5995,1389l6109,1361,5995,1333e" filled="false" stroked="true" strokeweight=".902pt" strokecolor="#231f20">
              <v:path arrowok="t"/>
              <v:stroke dashstyle="solid"/>
            </v:shape>
            <v:line style="position:absolute" from="6160,1219" to="6160,1503" stroked="true" strokeweight=".751pt" strokecolor="#231f20">
              <v:stroke dashstyle="solid"/>
            </v:line>
            <v:line style="position:absolute" from="1612,1219" to="1612,1503" stroked="true" strokeweight=".751pt" strokecolor="#231f20">
              <v:stroke dashstyle="solid"/>
            </v:line>
            <v:shape style="position:absolute;left:5746;top:-625;width:995;height:1706" coordorigin="5747,-625" coordsize="995,1706" path="m6173,-625l5747,796,6102,796,6102,1080,6244,1080,6244,796,6742,796,6173,-625xe" filled="true" fillcolor="#bcbec0" stroked="false">
              <v:path arrowok="t"/>
              <v:fill type="solid"/>
            </v:shape>
            <v:shape style="position:absolute;left:5746;top:-625;width:995;height:1706" coordorigin="5747,-625" coordsize="995,1706" path="m6173,-625l5747,796,6102,796,6102,1080,6244,1080,6244,796,6742,796,6173,-625xe" filled="false" stroked="true" strokeweight=".751pt" strokecolor="#231f20">
              <v:path arrowok="t"/>
              <v:stroke dashstyle="solid"/>
            </v:shape>
            <v:shape style="position:absolute;left:2152;top:-243;width:30;height:169" coordorigin="2152,-243" coordsize="30,169" path="m2171,-243l2176,-227,2179,-211,2181,-195,2182,-179,2180,-152,2174,-125,2165,-99,2152,-74e" filled="false" stroked="true" strokeweight=".751pt" strokecolor="#231f20">
              <v:path arrowok="t"/>
              <v:stroke dashstyle="solid"/>
            </v:shape>
            <v:shape style="position:absolute;left:2248;top:-245;width:100;height:230" type="#_x0000_t202" filled="false" stroked="false">
              <v:textbox inset="0,0,0,0">
                <w:txbxContent>
                  <w:p>
                    <w:pPr>
                      <w:spacing w:before="7"/>
                      <w:ind w:left="0" w:right="0" w:firstLine="0"/>
                      <w:jc w:val="left"/>
                      <w:rPr>
                        <w:sz w:val="15"/>
                      </w:rPr>
                    </w:pPr>
                    <w:r>
                      <w:rPr>
                        <w:color w:val="231F20"/>
                        <w:w w:val="111"/>
                        <w:sz w:val="15"/>
                      </w:rPr>
                      <w:t>θ</w:t>
                    </w:r>
                  </w:p>
                </w:txbxContent>
              </v:textbox>
              <w10:wrap type="none"/>
            </v:shape>
            <v:shape style="position:absolute;left:4028;top:-137;width:605;height:230" type="#_x0000_t202" filled="false" stroked="false">
              <v:textbox inset="0,0,0,0">
                <w:txbxContent>
                  <w:p>
                    <w:pPr>
                      <w:spacing w:before="7"/>
                      <w:ind w:left="0" w:right="0" w:firstLine="0"/>
                      <w:jc w:val="left"/>
                      <w:rPr>
                        <w:sz w:val="15"/>
                      </w:rPr>
                    </w:pPr>
                    <w:r>
                      <w:rPr>
                        <w:color w:val="231F20"/>
                        <w:w w:val="110"/>
                        <w:sz w:val="15"/>
                      </w:rPr>
                      <w:t>Equation</w:t>
                    </w:r>
                  </w:p>
                </w:txbxContent>
              </v:textbox>
              <w10:wrap type="none"/>
            </v:shape>
            <v:shape style="position:absolute;left:3844;top:1142;width:104;height:230" type="#_x0000_t202" filled="false" stroked="false">
              <v:textbox inset="0,0,0,0">
                <w:txbxContent>
                  <w:p>
                    <w:pPr>
                      <w:spacing w:before="7"/>
                      <w:ind w:left="0" w:right="0" w:firstLine="0"/>
                      <w:jc w:val="left"/>
                      <w:rPr>
                        <w:sz w:val="15"/>
                      </w:rPr>
                    </w:pPr>
                    <w:r>
                      <w:rPr>
                        <w:color w:val="231F20"/>
                        <w:w w:val="111"/>
                        <w:sz w:val="15"/>
                      </w:rPr>
                      <w:t>d</w:t>
                    </w:r>
                  </w:p>
                </w:txbxContent>
              </v:textbox>
              <w10:wrap type="none"/>
            </v:shape>
            <w10:wrap type="none"/>
          </v:group>
        </w:pict>
      </w:r>
      <w:r>
        <w:rPr/>
        <w:pict>
          <v:group style="position:absolute;margin-left:343.527008pt;margin-top:-31.808861pt;width:14.25pt;height:86.05pt;mso-position-horizontal-relative:page;mso-position-vertical-relative:paragraph;z-index:15751168" coordorigin="6871,-636" coordsize="285,1721">
            <v:line style="position:absolute" from="6871,1077" to="7155,1077" stroked="true" strokeweight=".751pt" strokecolor="#231f20">
              <v:stroke dashstyle="solid"/>
            </v:line>
            <v:line style="position:absolute" from="6871,-629" to="7155,-629" stroked="true" strokeweight=".751pt" strokecolor="#231f20">
              <v:stroke dashstyle="solid"/>
            </v:line>
            <v:line style="position:absolute" from="7013,-593" to="7013,1041" stroked="true" strokeweight=".751pt" strokecolor="#231f20">
              <v:stroke dashstyle="solid"/>
            </v:line>
            <v:shape style="position:absolute;left:6984;top:-578;width:57;height:114" coordorigin="6984,-578" coordsize="57,114" path="m7041,-464l7013,-578,6984,-464e" filled="false" stroked="true" strokeweight=".902pt" strokecolor="#231f20">
              <v:path arrowok="t"/>
              <v:stroke dashstyle="solid"/>
            </v:shape>
            <v:shape style="position:absolute;left:6984;top:911;width:57;height:114" coordorigin="6984,912" coordsize="57,114" path="m6984,912l7013,1026,7041,912e" filled="false" stroked="true" strokeweight=".902pt" strokecolor="#231f20">
              <v:path arrowok="t"/>
              <v:stroke dashstyle="solid"/>
            </v:shape>
            <w10:wrap type="none"/>
          </v:group>
        </w:pict>
      </w:r>
      <w:r>
        <w:rPr>
          <w:color w:val="231F20"/>
          <w:w w:val="113"/>
          <w:sz w:val="15"/>
        </w:rPr>
        <w:t>h</w:t>
      </w:r>
    </w:p>
    <w:p>
      <w:pPr>
        <w:pStyle w:val="BodyText"/>
      </w:pPr>
    </w:p>
    <w:p>
      <w:pPr>
        <w:pStyle w:val="BodyText"/>
      </w:pPr>
    </w:p>
    <w:p>
      <w:pPr>
        <w:pStyle w:val="BodyText"/>
      </w:pPr>
    </w:p>
    <w:p>
      <w:pPr>
        <w:pStyle w:val="BodyText"/>
      </w:pPr>
    </w:p>
    <w:p>
      <w:pPr>
        <w:pStyle w:val="BodyText"/>
        <w:spacing w:before="8"/>
        <w:rPr>
          <w:sz w:val="27"/>
        </w:rPr>
      </w:pPr>
    </w:p>
    <w:p>
      <w:pPr>
        <w:spacing w:line="235" w:lineRule="auto" w:before="107"/>
        <w:ind w:left="319" w:right="2522" w:firstLine="0"/>
        <w:jc w:val="both"/>
        <w:rPr>
          <w:sz w:val="16"/>
        </w:rPr>
      </w:pPr>
      <w:r>
        <w:rPr>
          <w:rFonts w:ascii="Arial"/>
          <w:b/>
          <w:color w:val="474F9C"/>
          <w:sz w:val="16"/>
        </w:rPr>
        <w:t>Figure 20.39. </w:t>
      </w:r>
      <w:r>
        <w:rPr>
          <w:color w:val="231F20"/>
          <w:sz w:val="16"/>
        </w:rPr>
        <w:t>The </w:t>
      </w:r>
      <w:r>
        <w:rPr>
          <w:i/>
          <w:color w:val="231F20"/>
          <w:sz w:val="16"/>
        </w:rPr>
        <w:t>size-distance relationship </w:t>
      </w:r>
      <w:r>
        <w:rPr>
          <w:color w:val="231F20"/>
          <w:sz w:val="16"/>
        </w:rPr>
        <w:t>allows the distance to objects of known size to be determined based on the visual angle subtended by the object. Likewise, the size of an object at a know distance can be determined based on the visual angle subtended by the object.</w:t>
      </w:r>
    </w:p>
    <w:p>
      <w:pPr>
        <w:spacing w:after="0" w:line="235" w:lineRule="auto"/>
        <w:jc w:val="both"/>
        <w:rPr>
          <w:sz w:val="16"/>
        </w:rPr>
        <w:sectPr>
          <w:pgSz w:w="10800" w:h="13320"/>
          <w:pgMar w:header="1090" w:footer="0" w:top="1300" w:bottom="280" w:left="760" w:right="740"/>
        </w:sectPr>
      </w:pPr>
    </w:p>
    <w:p>
      <w:pPr>
        <w:pStyle w:val="BodyText"/>
      </w:pPr>
    </w:p>
    <w:p>
      <w:pPr>
        <w:pStyle w:val="BodyText"/>
        <w:spacing w:before="9"/>
        <w:rPr>
          <w:sz w:val="18"/>
        </w:rPr>
      </w:pPr>
    </w:p>
    <w:p>
      <w:pPr>
        <w:pStyle w:val="BodyText"/>
        <w:tabs>
          <w:tab w:pos="5936" w:val="left" w:leader="none"/>
        </w:tabs>
        <w:ind w:left="2596"/>
      </w:pPr>
      <w:r>
        <w:rPr>
          <w:position w:val="1"/>
        </w:rPr>
        <w:pict>
          <v:group style="width:144.7pt;height:136.25pt;mso-position-horizontal-relative:char;mso-position-vertical-relative:line" coordorigin="0,0" coordsize="2894,2725">
            <v:line style="position:absolute" from="1,1531" to="2876,1531" stroked="true" strokeweight="2.704pt" strokecolor="#979a9c">
              <v:stroke dashstyle="solid"/>
            </v:line>
            <v:line style="position:absolute" from="2199,2039" to="2199,347" stroked="true" strokeweight=".901pt" strokecolor="#231f20">
              <v:stroke dashstyle="solid"/>
            </v:line>
            <v:line style="position:absolute" from="1185,1870" to="1185,686" stroked="true" strokeweight=".901pt" strokecolor="#231f20">
              <v:stroke dashstyle="solid"/>
            </v:line>
            <v:line style="position:absolute" from="677,2377" to="677,686" stroked="true" strokeweight=".901pt" strokecolor="#231f20">
              <v:stroke dashstyle="solid"/>
            </v:line>
            <v:line style="position:absolute" from="1100,1554" to="1100,1847" stroked="true" strokeweight=".451pt" strokecolor="#231f20">
              <v:stroke dashstyle="solid"/>
            </v:line>
            <v:shape style="position:absolute;left:1083;top:1792;width:34;height:68" coordorigin="1083,1792" coordsize="34,68" path="m1083,1792l1100,1860,1117,1792e" filled="false" stroked="true" strokeweight=".451pt" strokecolor="#231f20">
              <v:path arrowok="t"/>
              <v:stroke dashstyle="solid"/>
            </v:shape>
            <v:shape style="position:absolute;left:1083;top:1540;width:34;height:68" coordorigin="1083,1541" coordsize="34,68" path="m1117,1609l1100,1541,1083,1609e" filled="false" stroked="true" strokeweight=".451pt" strokecolor="#231f20">
              <v:path arrowok="t"/>
              <v:stroke dashstyle="solid"/>
            </v:shape>
            <v:line style="position:absolute" from="1269,705" to="1269,1850" stroked="true" strokeweight=".451pt" strokecolor="#231f20">
              <v:stroke dashstyle="solid"/>
            </v:line>
            <v:shape style="position:absolute;left:1252;top:1792;width:34;height:68" coordorigin="1252,1792" coordsize="34,68" path="m1252,1792l1269,1860,1286,1792e" filled="false" stroked="true" strokeweight=".451pt" strokecolor="#231f20">
              <v:path arrowok="t"/>
              <v:stroke dashstyle="solid"/>
            </v:shape>
            <v:shape style="position:absolute;left:1252;top:695;width:34;height:68" coordorigin="1252,695" coordsize="34,68" path="m1286,763l1269,695,1252,763e" filled="false" stroked="true" strokeweight=".451pt" strokecolor="#231f20">
              <v:path arrowok="t"/>
              <v:stroke dashstyle="solid"/>
            </v:shape>
            <v:rect style="position:absolute;left:9;top:9;width:2876;height:2707" filled="false" stroked="true" strokeweight=".901pt" strokecolor="#231f20">
              <v:stroke dashstyle="solid"/>
            </v:rect>
            <v:shape style="position:absolute;left:85;top:51;width:1304;height:407" type="#_x0000_t202" filled="false" stroked="false">
              <v:textbox inset="0,0,0,0">
                <w:txbxContent>
                  <w:p>
                    <w:pPr>
                      <w:spacing w:line="220" w:lineRule="auto" w:before="14"/>
                      <w:ind w:left="0" w:right="28" w:firstLine="0"/>
                      <w:jc w:val="left"/>
                      <w:rPr>
                        <w:i/>
                        <w:sz w:val="16"/>
                      </w:rPr>
                    </w:pPr>
                    <w:r>
                      <w:rPr>
                        <w:i/>
                        <w:color w:val="231F20"/>
                        <w:sz w:val="16"/>
                      </w:rPr>
                      <w:t>v  viewpoint </w:t>
                    </w:r>
                    <w:r>
                      <w:rPr>
                        <w:i/>
                        <w:color w:val="231F20"/>
                        <w:spacing w:val="-3"/>
                        <w:sz w:val="16"/>
                      </w:rPr>
                      <w:t>height </w:t>
                    </w:r>
                    <w:r>
                      <w:rPr>
                        <w:i/>
                        <w:color w:val="231F20"/>
                        <w:sz w:val="16"/>
                      </w:rPr>
                      <w:t>o object</w:t>
                    </w:r>
                    <w:r>
                      <w:rPr>
                        <w:i/>
                        <w:color w:val="231F20"/>
                        <w:spacing w:val="-2"/>
                        <w:sz w:val="16"/>
                      </w:rPr>
                      <w:t> </w:t>
                    </w:r>
                    <w:r>
                      <w:rPr>
                        <w:i/>
                        <w:color w:val="231F20"/>
                        <w:sz w:val="16"/>
                      </w:rPr>
                      <w:t>height</w:t>
                    </w:r>
                  </w:p>
                </w:txbxContent>
              </v:textbox>
              <w10:wrap type="none"/>
            </v:shape>
            <v:shape style="position:absolute;left:1311;top:1040;width:83;height:238" type="#_x0000_t202" filled="false" stroked="false">
              <v:textbox inset="0,0,0,0">
                <w:txbxContent>
                  <w:p>
                    <w:pPr>
                      <w:spacing w:before="3"/>
                      <w:ind w:left="0" w:right="0" w:firstLine="0"/>
                      <w:jc w:val="left"/>
                      <w:rPr>
                        <w:sz w:val="16"/>
                      </w:rPr>
                    </w:pPr>
                    <w:r>
                      <w:rPr>
                        <w:color w:val="231F20"/>
                        <w:w w:val="99"/>
                        <w:sz w:val="16"/>
                      </w:rPr>
                      <w:t>s</w:t>
                    </w:r>
                  </w:p>
                </w:txbxContent>
              </v:textbox>
              <w10:wrap type="none"/>
            </v:shape>
            <v:shape style="position:absolute;left:931;top:1632;width:106;height:238" type="#_x0000_t202" filled="false" stroked="false">
              <v:textbox inset="0,0,0,0">
                <w:txbxContent>
                  <w:p>
                    <w:pPr>
                      <w:spacing w:before="3"/>
                      <w:ind w:left="0" w:right="0" w:firstLine="0"/>
                      <w:jc w:val="left"/>
                      <w:rPr>
                        <w:i/>
                        <w:sz w:val="16"/>
                      </w:rPr>
                    </w:pPr>
                    <w:r>
                      <w:rPr>
                        <w:i/>
                        <w:color w:val="231F20"/>
                        <w:w w:val="106"/>
                        <w:sz w:val="16"/>
                      </w:rPr>
                      <w:t>h</w:t>
                    </w:r>
                  </w:p>
                </w:txbxContent>
              </v:textbox>
              <w10:wrap type="none"/>
            </v:shape>
            <v:shape style="position:absolute;left:1149;top:1891;width:110;height:261" type="#_x0000_t202" filled="false" stroked="false">
              <v:textbox inset="0,0,0,0">
                <w:txbxContent>
                  <w:p>
                    <w:pPr>
                      <w:spacing w:before="15"/>
                      <w:ind w:left="0" w:right="0" w:firstLine="0"/>
                      <w:jc w:val="left"/>
                      <w:rPr>
                        <w:b/>
                        <w:sz w:val="16"/>
                      </w:rPr>
                    </w:pPr>
                    <w:r>
                      <w:rPr>
                        <w:b/>
                        <w:color w:val="231F20"/>
                        <w:w w:val="100"/>
                        <w:sz w:val="16"/>
                      </w:rPr>
                      <w:t>b</w:t>
                    </w:r>
                  </w:p>
                </w:txbxContent>
              </v:textbox>
              <w10:wrap type="none"/>
            </v:shape>
            <v:shape style="position:absolute;left:626;top:2356;width:99;height:261" type="#_x0000_t202" filled="false" stroked="false">
              <v:textbox inset="0,0,0,0">
                <w:txbxContent>
                  <w:p>
                    <w:pPr>
                      <w:spacing w:before="15"/>
                      <w:ind w:left="0" w:right="0" w:firstLine="0"/>
                      <w:jc w:val="left"/>
                      <w:rPr>
                        <w:b/>
                        <w:sz w:val="16"/>
                      </w:rPr>
                    </w:pPr>
                    <w:r>
                      <w:rPr>
                        <w:b/>
                        <w:color w:val="231F20"/>
                        <w:w w:val="98"/>
                        <w:sz w:val="16"/>
                      </w:rPr>
                      <w:t>a</w:t>
                    </w:r>
                  </w:p>
                </w:txbxContent>
              </v:textbox>
              <w10:wrap type="none"/>
            </v:shape>
            <v:shape style="position:absolute;left:1241;top:2174;width:625;height:340" type="#_x0000_t202" filled="false" stroked="false">
              <v:textbox inset="0,0,0,0">
                <w:txbxContent>
                  <w:p>
                    <w:pPr>
                      <w:spacing w:before="11"/>
                      <w:ind w:left="0" w:right="0" w:firstLine="0"/>
                      <w:jc w:val="left"/>
                      <w:rPr>
                        <w:rFonts w:ascii="Calibri" w:hAnsi="Calibri"/>
                        <w:b/>
                        <w:i/>
                        <w:sz w:val="16"/>
                      </w:rPr>
                    </w:pPr>
                    <w:r>
                      <w:rPr>
                        <w:b/>
                        <w:color w:val="231F20"/>
                        <w:sz w:val="16"/>
                      </w:rPr>
                      <w:t>O ≈ v </w:t>
                    </w:r>
                    <w:r>
                      <w:rPr>
                        <w:rFonts w:ascii="Calibri" w:hAnsi="Calibri"/>
                        <w:b/>
                        <w:color w:val="231F20"/>
                        <w:position w:val="4"/>
                        <w:sz w:val="16"/>
                      </w:rPr>
                      <w:t>.</w:t>
                    </w:r>
                    <w:r>
                      <w:rPr>
                        <w:rFonts w:ascii="Calibri" w:hAnsi="Calibri"/>
                        <w:b/>
                        <w:color w:val="231F20"/>
                        <w:position w:val="8"/>
                        <w:sz w:val="16"/>
                        <w:u w:val="single" w:color="231F20"/>
                      </w:rPr>
                      <w:t> </w:t>
                    </w:r>
                    <w:r>
                      <w:rPr>
                        <w:rFonts w:ascii="Calibri" w:hAnsi="Calibri"/>
                        <w:b/>
                        <w:i/>
                        <w:color w:val="231F20"/>
                        <w:position w:val="8"/>
                        <w:sz w:val="16"/>
                        <w:u w:val="single" w:color="231F20"/>
                      </w:rPr>
                      <w:t>s</w:t>
                    </w:r>
                  </w:p>
                </w:txbxContent>
              </v:textbox>
              <w10:wrap type="none"/>
            </v:shape>
            <v:shape style="position:absolute;left:2140;top:2011;width:95;height:261" type="#_x0000_t202" filled="false" stroked="false">
              <v:textbox inset="0,0,0,0">
                <w:txbxContent>
                  <w:p>
                    <w:pPr>
                      <w:spacing w:before="15"/>
                      <w:ind w:left="0" w:right="0" w:firstLine="0"/>
                      <w:jc w:val="left"/>
                      <w:rPr>
                        <w:b/>
                        <w:sz w:val="16"/>
                      </w:rPr>
                    </w:pPr>
                    <w:r>
                      <w:rPr>
                        <w:b/>
                        <w:color w:val="231F20"/>
                        <w:w w:val="105"/>
                        <w:sz w:val="16"/>
                      </w:rPr>
                      <w:t>c</w:t>
                    </w:r>
                  </w:p>
                </w:txbxContent>
              </v:textbox>
              <w10:wrap type="none"/>
            </v:shape>
            <v:shape style="position:absolute;left:1752;top:2376;width:110;height:261" type="#_x0000_t202" filled="false" stroked="false">
              <v:textbox inset="0,0,0,0">
                <w:txbxContent>
                  <w:p>
                    <w:pPr>
                      <w:spacing w:before="12"/>
                      <w:ind w:left="0" w:right="0" w:firstLine="0"/>
                      <w:jc w:val="left"/>
                      <w:rPr>
                        <w:rFonts w:ascii="Calibri"/>
                        <w:b/>
                        <w:i/>
                        <w:sz w:val="16"/>
                      </w:rPr>
                    </w:pPr>
                    <w:r>
                      <w:rPr>
                        <w:rFonts w:ascii="Calibri"/>
                        <w:b/>
                        <w:i/>
                        <w:color w:val="231F20"/>
                        <w:w w:val="106"/>
                        <w:sz w:val="16"/>
                      </w:rPr>
                      <w:t>h</w:t>
                    </w:r>
                  </w:p>
                </w:txbxContent>
              </v:textbox>
              <w10:wrap type="none"/>
            </v:shape>
          </v:group>
        </w:pict>
      </w:r>
      <w:r>
        <w:rPr>
          <w:position w:val="1"/>
        </w:rPr>
      </w:r>
      <w:r>
        <w:rPr>
          <w:position w:val="1"/>
        </w:rPr>
        <w:tab/>
      </w:r>
      <w:r>
        <w:rPr/>
        <w:drawing>
          <wp:inline distT="0" distB="0" distL="0" distR="0">
            <wp:extent cx="1842446" cy="1733550"/>
            <wp:effectExtent l="0" t="0" r="0" b="0"/>
            <wp:docPr id="23" name="image19.png"/>
            <wp:cNvGraphicFramePr>
              <a:graphicFrameLocks noChangeAspect="1"/>
            </wp:cNvGraphicFramePr>
            <a:graphic>
              <a:graphicData uri="http://schemas.openxmlformats.org/drawingml/2006/picture">
                <pic:pic>
                  <pic:nvPicPr>
                    <pic:cNvPr id="24" name="image19.png"/>
                    <pic:cNvPicPr/>
                  </pic:nvPicPr>
                  <pic:blipFill>
                    <a:blip r:embed="rId27" cstate="print"/>
                    <a:stretch>
                      <a:fillRect/>
                    </a:stretch>
                  </pic:blipFill>
                  <pic:spPr>
                    <a:xfrm>
                      <a:off x="0" y="0"/>
                      <a:ext cx="1842446" cy="1733550"/>
                    </a:xfrm>
                    <a:prstGeom prst="rect">
                      <a:avLst/>
                    </a:prstGeom>
                  </pic:spPr>
                </pic:pic>
              </a:graphicData>
            </a:graphic>
          </wp:inline>
        </w:drawing>
      </w:r>
      <w:r>
        <w:rPr/>
      </w:r>
    </w:p>
    <w:p>
      <w:pPr>
        <w:pStyle w:val="ListParagraph"/>
        <w:numPr>
          <w:ilvl w:val="3"/>
          <w:numId w:val="3"/>
        </w:numPr>
        <w:tabs>
          <w:tab w:pos="7294" w:val="left" w:leader="none"/>
          <w:tab w:pos="7295" w:val="left" w:leader="none"/>
        </w:tabs>
        <w:spacing w:line="240" w:lineRule="auto" w:before="68" w:after="0"/>
        <w:ind w:left="7294" w:right="0" w:hanging="3308"/>
        <w:jc w:val="left"/>
        <w:rPr>
          <w:rFonts w:ascii="Times New Roman"/>
          <w:sz w:val="16"/>
        </w:rPr>
      </w:pPr>
      <w:r>
        <w:rPr>
          <w:rFonts w:ascii="Times New Roman"/>
          <w:color w:val="231F20"/>
          <w:sz w:val="16"/>
        </w:rPr>
        <w:t>(b)</w:t>
      </w:r>
    </w:p>
    <w:p>
      <w:pPr>
        <w:spacing w:line="232" w:lineRule="auto" w:before="122"/>
        <w:ind w:left="2503" w:right="341" w:firstLine="0"/>
        <w:jc w:val="both"/>
        <w:rPr>
          <w:sz w:val="16"/>
        </w:rPr>
      </w:pPr>
      <w:r>
        <w:rPr>
          <w:rFonts w:ascii="Arial"/>
          <w:b/>
          <w:color w:val="474F9C"/>
          <w:sz w:val="16"/>
        </w:rPr>
        <w:t>Figure 20.40. </w:t>
      </w:r>
      <w:r>
        <w:rPr>
          <w:color w:val="231F20"/>
          <w:sz w:val="16"/>
        </w:rPr>
        <w:t>(a) The </w:t>
      </w:r>
      <w:r>
        <w:rPr>
          <w:i/>
          <w:color w:val="231F20"/>
          <w:sz w:val="16"/>
        </w:rPr>
        <w:t>horizon ratio </w:t>
      </w:r>
      <w:r>
        <w:rPr>
          <w:color w:val="231F20"/>
          <w:sz w:val="16"/>
        </w:rPr>
        <w:t>can be used to determine depth by comparing the visible portion</w:t>
      </w:r>
      <w:r>
        <w:rPr>
          <w:color w:val="231F20"/>
          <w:spacing w:val="-7"/>
          <w:sz w:val="16"/>
        </w:rPr>
        <w:t> </w:t>
      </w:r>
      <w:r>
        <w:rPr>
          <w:color w:val="231F20"/>
          <w:sz w:val="16"/>
        </w:rPr>
        <w:t>of</w:t>
      </w:r>
      <w:r>
        <w:rPr>
          <w:color w:val="231F20"/>
          <w:spacing w:val="-10"/>
          <w:sz w:val="16"/>
        </w:rPr>
        <w:t> </w:t>
      </w:r>
      <w:r>
        <w:rPr>
          <w:color w:val="231F20"/>
          <w:sz w:val="16"/>
        </w:rPr>
        <w:t>an</w:t>
      </w:r>
      <w:r>
        <w:rPr>
          <w:color w:val="231F20"/>
          <w:spacing w:val="-10"/>
          <w:sz w:val="16"/>
        </w:rPr>
        <w:t> </w:t>
      </w:r>
      <w:r>
        <w:rPr>
          <w:color w:val="231F20"/>
          <w:sz w:val="16"/>
        </w:rPr>
        <w:t>object</w:t>
      </w:r>
      <w:r>
        <w:rPr>
          <w:color w:val="231F20"/>
          <w:spacing w:val="-7"/>
          <w:sz w:val="16"/>
        </w:rPr>
        <w:t> </w:t>
      </w:r>
      <w:r>
        <w:rPr>
          <w:color w:val="231F20"/>
          <w:sz w:val="16"/>
        </w:rPr>
        <w:t>below</w:t>
      </w:r>
      <w:r>
        <w:rPr>
          <w:color w:val="231F20"/>
          <w:spacing w:val="-8"/>
          <w:sz w:val="16"/>
        </w:rPr>
        <w:t> </w:t>
      </w:r>
      <w:r>
        <w:rPr>
          <w:color w:val="231F20"/>
          <w:sz w:val="16"/>
        </w:rPr>
        <w:t>the</w:t>
      </w:r>
      <w:r>
        <w:rPr>
          <w:color w:val="231F20"/>
          <w:spacing w:val="-9"/>
          <w:sz w:val="16"/>
        </w:rPr>
        <w:t> </w:t>
      </w:r>
      <w:r>
        <w:rPr>
          <w:color w:val="231F20"/>
          <w:sz w:val="16"/>
        </w:rPr>
        <w:t>horizon</w:t>
      </w:r>
      <w:r>
        <w:rPr>
          <w:color w:val="231F20"/>
          <w:spacing w:val="-8"/>
          <w:sz w:val="16"/>
        </w:rPr>
        <w:t> </w:t>
      </w:r>
      <w:r>
        <w:rPr>
          <w:color w:val="231F20"/>
          <w:sz w:val="16"/>
        </w:rPr>
        <w:t>to</w:t>
      </w:r>
      <w:r>
        <w:rPr>
          <w:color w:val="231F20"/>
          <w:spacing w:val="-9"/>
          <w:sz w:val="16"/>
        </w:rPr>
        <w:t> </w:t>
      </w:r>
      <w:r>
        <w:rPr>
          <w:color w:val="231F20"/>
          <w:sz w:val="16"/>
        </w:rPr>
        <w:t>the</w:t>
      </w:r>
      <w:r>
        <w:rPr>
          <w:color w:val="231F20"/>
          <w:spacing w:val="-8"/>
          <w:sz w:val="16"/>
        </w:rPr>
        <w:t> </w:t>
      </w:r>
      <w:r>
        <w:rPr>
          <w:color w:val="231F20"/>
          <w:sz w:val="16"/>
        </w:rPr>
        <w:t>total</w:t>
      </w:r>
      <w:r>
        <w:rPr>
          <w:color w:val="231F20"/>
          <w:spacing w:val="-9"/>
          <w:sz w:val="16"/>
        </w:rPr>
        <w:t> </w:t>
      </w:r>
      <w:r>
        <w:rPr>
          <w:color w:val="231F20"/>
          <w:sz w:val="16"/>
        </w:rPr>
        <w:t>vertical</w:t>
      </w:r>
      <w:r>
        <w:rPr>
          <w:color w:val="231F20"/>
          <w:spacing w:val="-4"/>
          <w:sz w:val="16"/>
        </w:rPr>
        <w:t> </w:t>
      </w:r>
      <w:r>
        <w:rPr>
          <w:color w:val="231F20"/>
          <w:sz w:val="16"/>
        </w:rPr>
        <w:t>visible</w:t>
      </w:r>
      <w:r>
        <w:rPr>
          <w:color w:val="231F20"/>
          <w:spacing w:val="-7"/>
          <w:sz w:val="16"/>
        </w:rPr>
        <w:t> </w:t>
      </w:r>
      <w:r>
        <w:rPr>
          <w:color w:val="231F20"/>
          <w:sz w:val="16"/>
        </w:rPr>
        <w:t>extent</w:t>
      </w:r>
      <w:r>
        <w:rPr>
          <w:color w:val="231F20"/>
          <w:spacing w:val="-7"/>
          <w:sz w:val="16"/>
        </w:rPr>
        <w:t> </w:t>
      </w:r>
      <w:r>
        <w:rPr>
          <w:color w:val="231F20"/>
          <w:sz w:val="16"/>
        </w:rPr>
        <w:t>of</w:t>
      </w:r>
      <w:r>
        <w:rPr>
          <w:color w:val="231F20"/>
          <w:spacing w:val="-11"/>
          <w:sz w:val="16"/>
        </w:rPr>
        <w:t> </w:t>
      </w:r>
      <w:r>
        <w:rPr>
          <w:color w:val="231F20"/>
          <w:sz w:val="16"/>
        </w:rPr>
        <w:t>the</w:t>
      </w:r>
      <w:r>
        <w:rPr>
          <w:color w:val="231F20"/>
          <w:spacing w:val="-8"/>
          <w:sz w:val="16"/>
        </w:rPr>
        <w:t> </w:t>
      </w:r>
      <w:r>
        <w:rPr>
          <w:color w:val="231F20"/>
          <w:sz w:val="16"/>
        </w:rPr>
        <w:t>object.</w:t>
      </w:r>
      <w:r>
        <w:rPr>
          <w:color w:val="231F20"/>
          <w:spacing w:val="3"/>
          <w:sz w:val="16"/>
        </w:rPr>
        <w:t> </w:t>
      </w:r>
      <w:r>
        <w:rPr>
          <w:color w:val="231F20"/>
          <w:sz w:val="16"/>
        </w:rPr>
        <w:t>(b)</w:t>
      </w:r>
      <w:r>
        <w:rPr>
          <w:color w:val="231F20"/>
          <w:spacing w:val="-10"/>
          <w:sz w:val="16"/>
        </w:rPr>
        <w:t> </w:t>
      </w:r>
      <w:r>
        <w:rPr>
          <w:color w:val="231F20"/>
          <w:sz w:val="16"/>
        </w:rPr>
        <w:t>A</w:t>
      </w:r>
      <w:r>
        <w:rPr>
          <w:color w:val="231F20"/>
          <w:spacing w:val="-10"/>
          <w:sz w:val="16"/>
        </w:rPr>
        <w:t> </w:t>
      </w:r>
      <w:r>
        <w:rPr>
          <w:color w:val="231F20"/>
          <w:sz w:val="16"/>
        </w:rPr>
        <w:t>real-world example.</w:t>
      </w:r>
    </w:p>
    <w:p>
      <w:pPr>
        <w:pStyle w:val="BodyText"/>
        <w:rPr>
          <w:sz w:val="16"/>
        </w:rPr>
      </w:pPr>
    </w:p>
    <w:p>
      <w:pPr>
        <w:pStyle w:val="BodyText"/>
        <w:rPr>
          <w:sz w:val="16"/>
        </w:rPr>
      </w:pPr>
    </w:p>
    <w:p>
      <w:pPr>
        <w:pStyle w:val="BodyText"/>
        <w:spacing w:before="6"/>
        <w:rPr>
          <w:sz w:val="12"/>
        </w:rPr>
      </w:pPr>
    </w:p>
    <w:p>
      <w:pPr>
        <w:pStyle w:val="BodyText"/>
        <w:spacing w:line="271" w:lineRule="auto"/>
        <w:ind w:left="2503" w:right="332"/>
        <w:jc w:val="both"/>
      </w:pPr>
      <w:r>
        <w:rPr>
          <w:color w:val="231F20"/>
        </w:rPr>
        <w:t>Figure 20.27.  The </w:t>
      </w:r>
      <w:r>
        <w:rPr>
          <w:i/>
          <w:color w:val="231F20"/>
        </w:rPr>
        <w:t>horizon ratio</w:t>
      </w:r>
      <w:r>
        <w:rPr>
          <w:color w:val="231F20"/>
        </w:rPr>
        <w:t>, in which the total visible height of an object   is compared with the visible extent of that portion of the object appearing below the horizon, can be used to determine the actual size of objects, even when the distance to the objects is not known (Figure 20.40). Underlying the horizon ratio is the fact that for a flat-ground plane, the line of sight to the horizon intersects objects</w:t>
      </w:r>
      <w:r>
        <w:rPr>
          <w:color w:val="231F20"/>
          <w:spacing w:val="-4"/>
        </w:rPr>
        <w:t> </w:t>
      </w:r>
      <w:r>
        <w:rPr>
          <w:color w:val="231F20"/>
        </w:rPr>
        <w:t>at</w:t>
      </w:r>
      <w:r>
        <w:rPr>
          <w:color w:val="231F20"/>
          <w:spacing w:val="-1"/>
        </w:rPr>
        <w:t> </w:t>
      </w:r>
      <w:r>
        <w:rPr>
          <w:color w:val="231F20"/>
        </w:rPr>
        <w:t>a</w:t>
      </w:r>
      <w:r>
        <w:rPr>
          <w:color w:val="231F20"/>
          <w:spacing w:val="-3"/>
        </w:rPr>
        <w:t> </w:t>
      </w:r>
      <w:r>
        <w:rPr>
          <w:color w:val="231F20"/>
        </w:rPr>
        <w:t>position</w:t>
      </w:r>
      <w:r>
        <w:rPr>
          <w:color w:val="231F20"/>
          <w:spacing w:val="-1"/>
        </w:rPr>
        <w:t> </w:t>
      </w:r>
      <w:r>
        <w:rPr>
          <w:color w:val="231F20"/>
        </w:rPr>
        <w:t>that</w:t>
      </w:r>
      <w:r>
        <w:rPr>
          <w:color w:val="231F20"/>
          <w:spacing w:val="-4"/>
        </w:rPr>
        <w:t> </w:t>
      </w:r>
      <w:r>
        <w:rPr>
          <w:color w:val="231F20"/>
        </w:rPr>
        <w:t>is</w:t>
      </w:r>
      <w:r>
        <w:rPr>
          <w:color w:val="231F20"/>
          <w:spacing w:val="-2"/>
        </w:rPr>
        <w:t> </w:t>
      </w:r>
      <w:r>
        <w:rPr>
          <w:color w:val="231F20"/>
        </w:rPr>
        <w:t>exactly</w:t>
      </w:r>
      <w:r>
        <w:rPr>
          <w:color w:val="231F20"/>
          <w:spacing w:val="-4"/>
        </w:rPr>
        <w:t> </w:t>
      </w:r>
      <w:r>
        <w:rPr>
          <w:color w:val="231F20"/>
        </w:rPr>
        <w:t>an eye</w:t>
      </w:r>
      <w:r>
        <w:rPr>
          <w:color w:val="231F20"/>
          <w:spacing w:val="-5"/>
        </w:rPr>
        <w:t> </w:t>
      </w:r>
      <w:r>
        <w:rPr>
          <w:color w:val="231F20"/>
        </w:rPr>
        <w:t>height</w:t>
      </w:r>
      <w:r>
        <w:rPr>
          <w:color w:val="231F20"/>
          <w:spacing w:val="-4"/>
        </w:rPr>
        <w:t> </w:t>
      </w:r>
      <w:r>
        <w:rPr>
          <w:color w:val="231F20"/>
        </w:rPr>
        <w:t>above</w:t>
      </w:r>
      <w:r>
        <w:rPr>
          <w:color w:val="231F20"/>
          <w:spacing w:val="-7"/>
        </w:rPr>
        <w:t> </w:t>
      </w:r>
      <w:r>
        <w:rPr>
          <w:color w:val="231F20"/>
        </w:rPr>
        <w:t>the</w:t>
      </w:r>
      <w:r>
        <w:rPr>
          <w:color w:val="231F20"/>
          <w:spacing w:val="-3"/>
        </w:rPr>
        <w:t> </w:t>
      </w:r>
      <w:r>
        <w:rPr>
          <w:color w:val="231F20"/>
        </w:rPr>
        <w:t>ground.</w:t>
      </w:r>
    </w:p>
    <w:p>
      <w:pPr>
        <w:pStyle w:val="BodyText"/>
        <w:spacing w:line="271" w:lineRule="auto" w:before="44"/>
        <w:ind w:left="2504" w:right="333" w:firstLine="299"/>
        <w:jc w:val="both"/>
      </w:pPr>
      <w:r>
        <w:rPr>
          <w:color w:val="231F20"/>
        </w:rPr>
        <w:t>The</w:t>
      </w:r>
      <w:r>
        <w:rPr>
          <w:color w:val="231F20"/>
          <w:spacing w:val="-8"/>
        </w:rPr>
        <w:t> </w:t>
      </w:r>
      <w:r>
        <w:rPr>
          <w:color w:val="231F20"/>
        </w:rPr>
        <w:t>human</w:t>
      </w:r>
      <w:r>
        <w:rPr>
          <w:color w:val="231F20"/>
          <w:spacing w:val="-8"/>
        </w:rPr>
        <w:t> </w:t>
      </w:r>
      <w:r>
        <w:rPr>
          <w:color w:val="231F20"/>
        </w:rPr>
        <w:t>visual</w:t>
      </w:r>
      <w:r>
        <w:rPr>
          <w:color w:val="231F20"/>
          <w:spacing w:val="-6"/>
        </w:rPr>
        <w:t> </w:t>
      </w:r>
      <w:r>
        <w:rPr>
          <w:color w:val="231F20"/>
        </w:rPr>
        <w:t>system</w:t>
      </w:r>
      <w:r>
        <w:rPr>
          <w:color w:val="231F20"/>
          <w:spacing w:val="-4"/>
        </w:rPr>
        <w:t> </w:t>
      </w:r>
      <w:r>
        <w:rPr>
          <w:color w:val="231F20"/>
        </w:rPr>
        <w:t>is</w:t>
      </w:r>
      <w:r>
        <w:rPr>
          <w:color w:val="231F20"/>
          <w:spacing w:val="-5"/>
        </w:rPr>
        <w:t> </w:t>
      </w:r>
      <w:r>
        <w:rPr>
          <w:color w:val="231F20"/>
        </w:rPr>
        <w:t>sufficiently</w:t>
      </w:r>
      <w:r>
        <w:rPr>
          <w:color w:val="231F20"/>
          <w:spacing w:val="-7"/>
        </w:rPr>
        <w:t> </w:t>
      </w:r>
      <w:r>
        <w:rPr>
          <w:color w:val="231F20"/>
        </w:rPr>
        <w:t>able</w:t>
      </w:r>
      <w:r>
        <w:rPr>
          <w:color w:val="231F20"/>
          <w:spacing w:val="-5"/>
        </w:rPr>
        <w:t> </w:t>
      </w:r>
      <w:r>
        <w:rPr>
          <w:color w:val="231F20"/>
        </w:rPr>
        <w:t>to</w:t>
      </w:r>
      <w:r>
        <w:rPr>
          <w:color w:val="231F20"/>
          <w:spacing w:val="-3"/>
        </w:rPr>
        <w:t> </w:t>
      </w:r>
      <w:r>
        <w:rPr>
          <w:color w:val="231F20"/>
        </w:rPr>
        <w:t>determine</w:t>
      </w:r>
      <w:r>
        <w:rPr>
          <w:color w:val="231F20"/>
          <w:spacing w:val="-10"/>
        </w:rPr>
        <w:t> </w:t>
      </w:r>
      <w:r>
        <w:rPr>
          <w:color w:val="231F20"/>
        </w:rPr>
        <w:t>the</w:t>
      </w:r>
      <w:r>
        <w:rPr>
          <w:color w:val="231F20"/>
          <w:spacing w:val="-5"/>
        </w:rPr>
        <w:t> </w:t>
      </w:r>
      <w:r>
        <w:rPr>
          <w:color w:val="231F20"/>
        </w:rPr>
        <w:t>absolute</w:t>
      </w:r>
      <w:r>
        <w:rPr>
          <w:color w:val="231F20"/>
          <w:spacing w:val="-9"/>
        </w:rPr>
        <w:t> </w:t>
      </w:r>
      <w:r>
        <w:rPr>
          <w:color w:val="231F20"/>
        </w:rPr>
        <w:t>size</w:t>
      </w:r>
      <w:r>
        <w:rPr>
          <w:color w:val="231F20"/>
          <w:spacing w:val="-3"/>
        </w:rPr>
        <w:t> </w:t>
      </w:r>
      <w:r>
        <w:rPr>
          <w:color w:val="231F20"/>
        </w:rPr>
        <w:t>of most</w:t>
      </w:r>
      <w:r>
        <w:rPr>
          <w:color w:val="231F20"/>
          <w:spacing w:val="-3"/>
        </w:rPr>
        <w:t> </w:t>
      </w:r>
      <w:r>
        <w:rPr>
          <w:color w:val="231F20"/>
        </w:rPr>
        <w:t>viewed</w:t>
      </w:r>
      <w:r>
        <w:rPr>
          <w:color w:val="231F20"/>
          <w:spacing w:val="-4"/>
        </w:rPr>
        <w:t> </w:t>
      </w:r>
      <w:r>
        <w:rPr>
          <w:color w:val="231F20"/>
        </w:rPr>
        <w:t>objects;</w:t>
      </w:r>
      <w:r>
        <w:rPr>
          <w:color w:val="231F20"/>
          <w:spacing w:val="-6"/>
        </w:rPr>
        <w:t> </w:t>
      </w:r>
      <w:r>
        <w:rPr>
          <w:color w:val="231F20"/>
        </w:rPr>
        <w:t>our</w:t>
      </w:r>
      <w:r>
        <w:rPr>
          <w:color w:val="231F20"/>
          <w:spacing w:val="-5"/>
        </w:rPr>
        <w:t> </w:t>
      </w:r>
      <w:r>
        <w:rPr>
          <w:color w:val="231F20"/>
        </w:rPr>
        <w:t>perception</w:t>
      </w:r>
      <w:r>
        <w:rPr>
          <w:color w:val="231F20"/>
          <w:spacing w:val="-6"/>
        </w:rPr>
        <w:t> </w:t>
      </w:r>
      <w:r>
        <w:rPr>
          <w:color w:val="231F20"/>
        </w:rPr>
        <w:t>of</w:t>
      </w:r>
      <w:r>
        <w:rPr>
          <w:color w:val="231F20"/>
          <w:spacing w:val="-5"/>
        </w:rPr>
        <w:t> </w:t>
      </w:r>
      <w:r>
        <w:rPr>
          <w:color w:val="231F20"/>
        </w:rPr>
        <w:t>size is</w:t>
      </w:r>
      <w:r>
        <w:rPr>
          <w:color w:val="231F20"/>
          <w:spacing w:val="-4"/>
        </w:rPr>
        <w:t> </w:t>
      </w:r>
      <w:r>
        <w:rPr>
          <w:color w:val="231F20"/>
        </w:rPr>
        <w:t>dominated</w:t>
      </w:r>
      <w:r>
        <w:rPr>
          <w:color w:val="231F20"/>
          <w:spacing w:val="-7"/>
        </w:rPr>
        <w:t> </w:t>
      </w:r>
      <w:r>
        <w:rPr>
          <w:color w:val="231F20"/>
        </w:rPr>
        <w:t>by</w:t>
      </w:r>
      <w:r>
        <w:rPr>
          <w:color w:val="231F20"/>
          <w:spacing w:val="-4"/>
        </w:rPr>
        <w:t> </w:t>
      </w:r>
      <w:r>
        <w:rPr>
          <w:color w:val="231F20"/>
        </w:rPr>
        <w:t>the</w:t>
      </w:r>
      <w:r>
        <w:rPr>
          <w:color w:val="231F20"/>
          <w:spacing w:val="-3"/>
        </w:rPr>
        <w:t> </w:t>
      </w:r>
      <w:r>
        <w:rPr>
          <w:color w:val="231F20"/>
        </w:rPr>
        <w:t>the</w:t>
      </w:r>
      <w:r>
        <w:rPr>
          <w:color w:val="231F20"/>
          <w:spacing w:val="-4"/>
        </w:rPr>
        <w:t> </w:t>
      </w:r>
      <w:r>
        <w:rPr>
          <w:color w:val="231F20"/>
        </w:rPr>
        <w:t>actual</w:t>
      </w:r>
      <w:r>
        <w:rPr>
          <w:color w:val="231F20"/>
          <w:spacing w:val="-3"/>
        </w:rPr>
        <w:t> </w:t>
      </w:r>
      <w:r>
        <w:rPr>
          <w:color w:val="231F20"/>
        </w:rPr>
        <w:t>physi-</w:t>
      </w:r>
    </w:p>
    <w:p>
      <w:pPr>
        <w:pStyle w:val="BodyText"/>
      </w:pPr>
    </w:p>
    <w:p>
      <w:pPr>
        <w:pStyle w:val="BodyText"/>
        <w:spacing w:before="4"/>
        <w:rPr>
          <w:sz w:val="17"/>
        </w:rPr>
      </w:pPr>
      <w:r>
        <w:rPr/>
        <w:drawing>
          <wp:anchor distT="0" distB="0" distL="0" distR="0" allowOverlap="1" layoutInCell="1" locked="0" behindDoc="0" simplePos="0" relativeHeight="54">
            <wp:simplePos x="0" y="0"/>
            <wp:positionH relativeFrom="page">
              <wp:posOffset>2148839</wp:posOffset>
            </wp:positionH>
            <wp:positionV relativeFrom="paragraph">
              <wp:posOffset>151744</wp:posOffset>
            </wp:positionV>
            <wp:extent cx="1722711" cy="1493520"/>
            <wp:effectExtent l="0" t="0" r="0" b="0"/>
            <wp:wrapTopAndBottom/>
            <wp:docPr id="25" name="image20.png"/>
            <wp:cNvGraphicFramePr>
              <a:graphicFrameLocks noChangeAspect="1"/>
            </wp:cNvGraphicFramePr>
            <a:graphic>
              <a:graphicData uri="http://schemas.openxmlformats.org/drawingml/2006/picture">
                <pic:pic>
                  <pic:nvPicPr>
                    <pic:cNvPr id="26" name="image20.png"/>
                    <pic:cNvPicPr/>
                  </pic:nvPicPr>
                  <pic:blipFill>
                    <a:blip r:embed="rId28" cstate="print"/>
                    <a:stretch>
                      <a:fillRect/>
                    </a:stretch>
                  </pic:blipFill>
                  <pic:spPr>
                    <a:xfrm>
                      <a:off x="0" y="0"/>
                      <a:ext cx="1722711" cy="1493520"/>
                    </a:xfrm>
                    <a:prstGeom prst="rect">
                      <a:avLst/>
                    </a:prstGeom>
                  </pic:spPr>
                </pic:pic>
              </a:graphicData>
            </a:graphic>
          </wp:anchor>
        </w:drawing>
      </w:r>
      <w:r>
        <w:rPr/>
        <w:drawing>
          <wp:anchor distT="0" distB="0" distL="0" distR="0" allowOverlap="1" layoutInCell="1" locked="0" behindDoc="0" simplePos="0" relativeHeight="55">
            <wp:simplePos x="0" y="0"/>
            <wp:positionH relativeFrom="page">
              <wp:posOffset>4373879</wp:posOffset>
            </wp:positionH>
            <wp:positionV relativeFrom="paragraph">
              <wp:posOffset>151744</wp:posOffset>
            </wp:positionV>
            <wp:extent cx="1722711" cy="1493520"/>
            <wp:effectExtent l="0" t="0" r="0" b="0"/>
            <wp:wrapTopAndBottom/>
            <wp:docPr id="27" name="image21.png"/>
            <wp:cNvGraphicFramePr>
              <a:graphicFrameLocks noChangeAspect="1"/>
            </wp:cNvGraphicFramePr>
            <a:graphic>
              <a:graphicData uri="http://schemas.openxmlformats.org/drawingml/2006/picture">
                <pic:pic>
                  <pic:nvPicPr>
                    <pic:cNvPr id="28" name="image21.png"/>
                    <pic:cNvPicPr/>
                  </pic:nvPicPr>
                  <pic:blipFill>
                    <a:blip r:embed="rId29" cstate="print"/>
                    <a:stretch>
                      <a:fillRect/>
                    </a:stretch>
                  </pic:blipFill>
                  <pic:spPr>
                    <a:xfrm>
                      <a:off x="0" y="0"/>
                      <a:ext cx="1722711" cy="1493520"/>
                    </a:xfrm>
                    <a:prstGeom prst="rect">
                      <a:avLst/>
                    </a:prstGeom>
                  </pic:spPr>
                </pic:pic>
              </a:graphicData>
            </a:graphic>
          </wp:anchor>
        </w:drawing>
      </w:r>
    </w:p>
    <w:p>
      <w:pPr>
        <w:tabs>
          <w:tab w:pos="7392" w:val="left" w:leader="none"/>
        </w:tabs>
        <w:spacing w:before="59"/>
        <w:ind w:left="3891" w:right="0" w:firstLine="0"/>
        <w:jc w:val="left"/>
        <w:rPr>
          <w:sz w:val="16"/>
        </w:rPr>
      </w:pPr>
      <w:r>
        <w:rPr>
          <w:color w:val="231F20"/>
          <w:sz w:val="16"/>
        </w:rPr>
        <w:t>(a)</w:t>
        <w:tab/>
        <w:t>(b)</w:t>
      </w:r>
    </w:p>
    <w:p>
      <w:pPr>
        <w:spacing w:line="232" w:lineRule="auto" w:before="120"/>
        <w:ind w:left="2503" w:right="339" w:firstLine="0"/>
        <w:jc w:val="both"/>
        <w:rPr>
          <w:i/>
          <w:sz w:val="16"/>
        </w:rPr>
      </w:pPr>
      <w:r>
        <w:rPr>
          <w:rFonts w:ascii="Arial"/>
          <w:b/>
          <w:color w:val="474F9C"/>
          <w:sz w:val="16"/>
        </w:rPr>
        <w:t>Figure</w:t>
      </w:r>
      <w:r>
        <w:rPr>
          <w:rFonts w:ascii="Arial"/>
          <w:b/>
          <w:color w:val="474F9C"/>
          <w:spacing w:val="-12"/>
          <w:sz w:val="16"/>
        </w:rPr>
        <w:t> </w:t>
      </w:r>
      <w:r>
        <w:rPr>
          <w:rFonts w:ascii="Arial"/>
          <w:b/>
          <w:color w:val="474F9C"/>
          <w:sz w:val="16"/>
        </w:rPr>
        <w:t>20.41.</w:t>
      </w:r>
      <w:r>
        <w:rPr>
          <w:rFonts w:ascii="Arial"/>
          <w:b/>
          <w:color w:val="474F9C"/>
          <w:spacing w:val="10"/>
          <w:sz w:val="16"/>
        </w:rPr>
        <w:t> </w:t>
      </w:r>
      <w:r>
        <w:rPr>
          <w:color w:val="231F20"/>
          <w:sz w:val="16"/>
        </w:rPr>
        <w:t>(a)</w:t>
      </w:r>
      <w:r>
        <w:rPr>
          <w:color w:val="231F20"/>
          <w:spacing w:val="-7"/>
          <w:sz w:val="16"/>
        </w:rPr>
        <w:t> </w:t>
      </w:r>
      <w:r>
        <w:rPr>
          <w:color w:val="231F20"/>
          <w:sz w:val="16"/>
        </w:rPr>
        <w:t>Size</w:t>
      </w:r>
      <w:r>
        <w:rPr>
          <w:color w:val="231F20"/>
          <w:spacing w:val="-7"/>
          <w:sz w:val="16"/>
        </w:rPr>
        <w:t> </w:t>
      </w:r>
      <w:r>
        <w:rPr>
          <w:color w:val="231F20"/>
          <w:sz w:val="16"/>
        </w:rPr>
        <w:t>constancy</w:t>
      </w:r>
      <w:r>
        <w:rPr>
          <w:color w:val="231F20"/>
          <w:spacing w:val="-4"/>
          <w:sz w:val="16"/>
        </w:rPr>
        <w:t> </w:t>
      </w:r>
      <w:r>
        <w:rPr>
          <w:color w:val="231F20"/>
          <w:sz w:val="16"/>
        </w:rPr>
        <w:t>makes</w:t>
      </w:r>
      <w:r>
        <w:rPr>
          <w:color w:val="231F20"/>
          <w:spacing w:val="-5"/>
          <w:sz w:val="16"/>
        </w:rPr>
        <w:t> </w:t>
      </w:r>
      <w:r>
        <w:rPr>
          <w:color w:val="231F20"/>
          <w:sz w:val="16"/>
        </w:rPr>
        <w:t>hands</w:t>
      </w:r>
      <w:r>
        <w:rPr>
          <w:color w:val="231F20"/>
          <w:spacing w:val="-8"/>
          <w:sz w:val="16"/>
        </w:rPr>
        <w:t> </w:t>
      </w:r>
      <w:r>
        <w:rPr>
          <w:color w:val="231F20"/>
          <w:sz w:val="16"/>
        </w:rPr>
        <w:t>positioned</w:t>
      </w:r>
      <w:r>
        <w:rPr>
          <w:color w:val="231F20"/>
          <w:spacing w:val="-1"/>
          <w:sz w:val="16"/>
        </w:rPr>
        <w:t> </w:t>
      </w:r>
      <w:r>
        <w:rPr>
          <w:color w:val="231F20"/>
          <w:sz w:val="16"/>
        </w:rPr>
        <w:t>at</w:t>
      </w:r>
      <w:r>
        <w:rPr>
          <w:color w:val="231F20"/>
          <w:spacing w:val="-9"/>
          <w:sz w:val="16"/>
        </w:rPr>
        <w:t> </w:t>
      </w:r>
      <w:r>
        <w:rPr>
          <w:color w:val="231F20"/>
          <w:sz w:val="16"/>
        </w:rPr>
        <w:t>different</w:t>
      </w:r>
      <w:r>
        <w:rPr>
          <w:color w:val="231F20"/>
          <w:spacing w:val="-2"/>
          <w:sz w:val="16"/>
        </w:rPr>
        <w:t> </w:t>
      </w:r>
      <w:r>
        <w:rPr>
          <w:color w:val="231F20"/>
          <w:sz w:val="16"/>
        </w:rPr>
        <w:t>distances</w:t>
      </w:r>
      <w:r>
        <w:rPr>
          <w:color w:val="231F20"/>
          <w:spacing w:val="-4"/>
          <w:sz w:val="16"/>
        </w:rPr>
        <w:t> </w:t>
      </w:r>
      <w:r>
        <w:rPr>
          <w:color w:val="231F20"/>
          <w:sz w:val="16"/>
        </w:rPr>
        <w:t>from</w:t>
      </w:r>
      <w:r>
        <w:rPr>
          <w:color w:val="231F20"/>
          <w:spacing w:val="-6"/>
          <w:sz w:val="16"/>
        </w:rPr>
        <w:t> </w:t>
      </w:r>
      <w:r>
        <w:rPr>
          <w:color w:val="231F20"/>
          <w:sz w:val="16"/>
        </w:rPr>
        <w:t>the</w:t>
      </w:r>
      <w:r>
        <w:rPr>
          <w:color w:val="231F20"/>
          <w:spacing w:val="-9"/>
          <w:sz w:val="16"/>
        </w:rPr>
        <w:t> </w:t>
      </w:r>
      <w:r>
        <w:rPr>
          <w:color w:val="231F20"/>
          <w:sz w:val="16"/>
        </w:rPr>
        <w:t>eye</w:t>
      </w:r>
      <w:r>
        <w:rPr>
          <w:color w:val="231F20"/>
          <w:spacing w:val="-7"/>
          <w:sz w:val="16"/>
        </w:rPr>
        <w:t> </w:t>
      </w:r>
      <w:r>
        <w:rPr>
          <w:color w:val="231F20"/>
          <w:sz w:val="16"/>
        </w:rPr>
        <w:t>appear to</w:t>
      </w:r>
      <w:r>
        <w:rPr>
          <w:color w:val="231F20"/>
          <w:spacing w:val="-6"/>
          <w:sz w:val="16"/>
        </w:rPr>
        <w:t> </w:t>
      </w:r>
      <w:r>
        <w:rPr>
          <w:color w:val="231F20"/>
          <w:sz w:val="16"/>
        </w:rPr>
        <w:t>be</w:t>
      </w:r>
      <w:r>
        <w:rPr>
          <w:color w:val="231F20"/>
          <w:spacing w:val="-6"/>
          <w:sz w:val="16"/>
        </w:rPr>
        <w:t> </w:t>
      </w:r>
      <w:r>
        <w:rPr>
          <w:color w:val="231F20"/>
          <w:sz w:val="16"/>
        </w:rPr>
        <w:t>nearly</w:t>
      </w:r>
      <w:r>
        <w:rPr>
          <w:color w:val="231F20"/>
          <w:spacing w:val="-1"/>
          <w:sz w:val="16"/>
        </w:rPr>
        <w:t> </w:t>
      </w:r>
      <w:r>
        <w:rPr>
          <w:color w:val="231F20"/>
          <w:sz w:val="16"/>
        </w:rPr>
        <w:t>the</w:t>
      </w:r>
      <w:r>
        <w:rPr>
          <w:color w:val="231F20"/>
          <w:spacing w:val="-6"/>
          <w:sz w:val="16"/>
        </w:rPr>
        <w:t> </w:t>
      </w:r>
      <w:r>
        <w:rPr>
          <w:color w:val="231F20"/>
          <w:sz w:val="16"/>
        </w:rPr>
        <w:t>same</w:t>
      </w:r>
      <w:r>
        <w:rPr>
          <w:color w:val="231F20"/>
          <w:spacing w:val="-6"/>
          <w:sz w:val="16"/>
        </w:rPr>
        <w:t> </w:t>
      </w:r>
      <w:r>
        <w:rPr>
          <w:color w:val="231F20"/>
          <w:sz w:val="16"/>
        </w:rPr>
        <w:t>size</w:t>
      </w:r>
      <w:r>
        <w:rPr>
          <w:color w:val="231F20"/>
          <w:spacing w:val="-3"/>
          <w:sz w:val="16"/>
        </w:rPr>
        <w:t> </w:t>
      </w:r>
      <w:r>
        <w:rPr>
          <w:color w:val="231F20"/>
          <w:sz w:val="16"/>
        </w:rPr>
        <w:t>for</w:t>
      </w:r>
      <w:r>
        <w:rPr>
          <w:color w:val="231F20"/>
          <w:spacing w:val="-5"/>
          <w:sz w:val="16"/>
        </w:rPr>
        <w:t> </w:t>
      </w:r>
      <w:r>
        <w:rPr>
          <w:color w:val="231F20"/>
          <w:sz w:val="16"/>
        </w:rPr>
        <w:t>real-world</w:t>
      </w:r>
      <w:r>
        <w:rPr>
          <w:color w:val="231F20"/>
          <w:spacing w:val="1"/>
          <w:sz w:val="16"/>
        </w:rPr>
        <w:t> </w:t>
      </w:r>
      <w:r>
        <w:rPr>
          <w:color w:val="231F20"/>
          <w:sz w:val="16"/>
        </w:rPr>
        <w:t>viewing,</w:t>
      </w:r>
      <w:r>
        <w:rPr>
          <w:color w:val="231F20"/>
          <w:spacing w:val="-2"/>
          <w:sz w:val="16"/>
        </w:rPr>
        <w:t> </w:t>
      </w:r>
      <w:r>
        <w:rPr>
          <w:color w:val="231F20"/>
          <w:spacing w:val="-3"/>
          <w:sz w:val="16"/>
        </w:rPr>
        <w:t>even </w:t>
      </w:r>
      <w:r>
        <w:rPr>
          <w:color w:val="231F20"/>
          <w:sz w:val="16"/>
        </w:rPr>
        <w:t>though</w:t>
      </w:r>
      <w:r>
        <w:rPr>
          <w:color w:val="231F20"/>
          <w:spacing w:val="-4"/>
          <w:sz w:val="16"/>
        </w:rPr>
        <w:t> </w:t>
      </w:r>
      <w:r>
        <w:rPr>
          <w:color w:val="231F20"/>
          <w:sz w:val="16"/>
        </w:rPr>
        <w:t>the</w:t>
      </w:r>
      <w:r>
        <w:rPr>
          <w:color w:val="231F20"/>
          <w:spacing w:val="-3"/>
          <w:sz w:val="16"/>
        </w:rPr>
        <w:t> </w:t>
      </w:r>
      <w:r>
        <w:rPr>
          <w:color w:val="231F20"/>
          <w:sz w:val="16"/>
        </w:rPr>
        <w:t>retinal</w:t>
      </w:r>
      <w:r>
        <w:rPr>
          <w:color w:val="231F20"/>
          <w:spacing w:val="-2"/>
          <w:sz w:val="16"/>
        </w:rPr>
        <w:t> </w:t>
      </w:r>
      <w:r>
        <w:rPr>
          <w:color w:val="231F20"/>
          <w:sz w:val="16"/>
        </w:rPr>
        <w:t>sizes</w:t>
      </w:r>
      <w:r>
        <w:rPr>
          <w:color w:val="231F20"/>
          <w:spacing w:val="-2"/>
          <w:sz w:val="16"/>
        </w:rPr>
        <w:t> </w:t>
      </w:r>
      <w:r>
        <w:rPr>
          <w:color w:val="231F20"/>
          <w:sz w:val="16"/>
        </w:rPr>
        <w:t>are</w:t>
      </w:r>
      <w:r>
        <w:rPr>
          <w:color w:val="231F20"/>
          <w:spacing w:val="-6"/>
          <w:sz w:val="16"/>
        </w:rPr>
        <w:t> </w:t>
      </w:r>
      <w:r>
        <w:rPr>
          <w:color w:val="231F20"/>
          <w:sz w:val="16"/>
        </w:rPr>
        <w:t>quite</w:t>
      </w:r>
      <w:r>
        <w:rPr>
          <w:color w:val="231F20"/>
          <w:spacing w:val="-4"/>
          <w:sz w:val="16"/>
        </w:rPr>
        <w:t> </w:t>
      </w:r>
      <w:r>
        <w:rPr>
          <w:color w:val="231F20"/>
          <w:sz w:val="16"/>
        </w:rPr>
        <w:t>different.</w:t>
      </w:r>
      <w:r>
        <w:rPr>
          <w:color w:val="231F20"/>
          <w:spacing w:val="11"/>
          <w:sz w:val="16"/>
        </w:rPr>
        <w:t> </w:t>
      </w:r>
      <w:r>
        <w:rPr>
          <w:color w:val="231F20"/>
          <w:sz w:val="16"/>
        </w:rPr>
        <w:t>(b) The effect is less strong when one hand is partially occluded by the </w:t>
      </w:r>
      <w:r>
        <w:rPr>
          <w:color w:val="231F20"/>
          <w:spacing w:val="-2"/>
          <w:sz w:val="16"/>
        </w:rPr>
        <w:t>other, </w:t>
      </w:r>
      <w:r>
        <w:rPr>
          <w:color w:val="231F20"/>
          <w:sz w:val="16"/>
        </w:rPr>
        <w:t>particularly when one eye is closed. </w:t>
      </w:r>
      <w:r>
        <w:rPr>
          <w:i/>
          <w:color w:val="231F20"/>
          <w:sz w:val="16"/>
        </w:rPr>
        <w:t>Images courtesy </w:t>
      </w:r>
      <w:r>
        <w:rPr>
          <w:i/>
          <w:color w:val="231F20"/>
          <w:spacing w:val="-4"/>
          <w:sz w:val="16"/>
        </w:rPr>
        <w:t>Peter </w:t>
      </w:r>
      <w:r>
        <w:rPr>
          <w:i/>
          <w:color w:val="231F20"/>
          <w:sz w:val="16"/>
        </w:rPr>
        <w:t>Shirley and </w:t>
      </w:r>
      <w:r>
        <w:rPr>
          <w:i/>
          <w:color w:val="231F20"/>
          <w:spacing w:val="-5"/>
          <w:sz w:val="16"/>
        </w:rPr>
        <w:t>Pat</w:t>
      </w:r>
      <w:r>
        <w:rPr>
          <w:i/>
          <w:color w:val="231F20"/>
          <w:spacing w:val="22"/>
          <w:sz w:val="16"/>
        </w:rPr>
        <w:t> </w:t>
      </w:r>
      <w:r>
        <w:rPr>
          <w:i/>
          <w:color w:val="231F20"/>
          <w:sz w:val="16"/>
        </w:rPr>
        <w:t>Moulis.</w:t>
      </w:r>
    </w:p>
    <w:p>
      <w:pPr>
        <w:spacing w:after="0" w:line="232" w:lineRule="auto"/>
        <w:jc w:val="both"/>
        <w:rPr>
          <w:sz w:val="16"/>
        </w:rPr>
        <w:sectPr>
          <w:pgSz w:w="10800" w:h="13320"/>
          <w:pgMar w:header="1090" w:footer="0" w:top="1300" w:bottom="280" w:left="760" w:right="740"/>
        </w:sectPr>
      </w:pPr>
    </w:p>
    <w:p>
      <w:pPr>
        <w:pStyle w:val="BodyText"/>
        <w:rPr>
          <w:i/>
        </w:rPr>
      </w:pPr>
    </w:p>
    <w:p>
      <w:pPr>
        <w:spacing w:after="0"/>
        <w:sectPr>
          <w:pgSz w:w="10800" w:h="13320"/>
          <w:pgMar w:header="1090" w:footer="0" w:top="1300" w:bottom="280" w:left="760" w:right="740"/>
        </w:sectPr>
      </w:pPr>
    </w:p>
    <w:p>
      <w:pPr>
        <w:pStyle w:val="BodyText"/>
        <w:rPr>
          <w:i/>
          <w:sz w:val="18"/>
        </w:rPr>
      </w:pPr>
    </w:p>
    <w:p>
      <w:pPr>
        <w:pStyle w:val="BodyText"/>
        <w:spacing w:line="271" w:lineRule="auto"/>
        <w:ind w:left="319" w:right="38"/>
        <w:jc w:val="both"/>
      </w:pPr>
      <w:r>
        <w:rPr>
          <w:color w:val="231F20"/>
        </w:rPr>
        <w:t>cal</w:t>
      </w:r>
      <w:r>
        <w:rPr>
          <w:color w:val="231F20"/>
          <w:spacing w:val="-7"/>
        </w:rPr>
        <w:t> </w:t>
      </w:r>
      <w:r>
        <w:rPr>
          <w:color w:val="231F20"/>
        </w:rPr>
        <w:t>size,</w:t>
      </w:r>
      <w:r>
        <w:rPr>
          <w:color w:val="231F20"/>
          <w:spacing w:val="-5"/>
        </w:rPr>
        <w:t> </w:t>
      </w:r>
      <w:r>
        <w:rPr>
          <w:color w:val="231F20"/>
        </w:rPr>
        <w:t>and</w:t>
      </w:r>
      <w:r>
        <w:rPr>
          <w:color w:val="231F20"/>
          <w:spacing w:val="-4"/>
        </w:rPr>
        <w:t> </w:t>
      </w:r>
      <w:r>
        <w:rPr>
          <w:color w:val="231F20"/>
        </w:rPr>
        <w:t>we</w:t>
      </w:r>
      <w:r>
        <w:rPr>
          <w:color w:val="231F20"/>
          <w:spacing w:val="-6"/>
        </w:rPr>
        <w:t> </w:t>
      </w:r>
      <w:r>
        <w:rPr>
          <w:color w:val="231F20"/>
        </w:rPr>
        <w:t>have</w:t>
      </w:r>
      <w:r>
        <w:rPr>
          <w:color w:val="231F20"/>
          <w:spacing w:val="-7"/>
        </w:rPr>
        <w:t> </w:t>
      </w:r>
      <w:r>
        <w:rPr>
          <w:color w:val="231F20"/>
        </w:rPr>
        <w:t>almost</w:t>
      </w:r>
      <w:r>
        <w:rPr>
          <w:color w:val="231F20"/>
          <w:spacing w:val="-6"/>
        </w:rPr>
        <w:t> </w:t>
      </w:r>
      <w:r>
        <w:rPr>
          <w:color w:val="231F20"/>
        </w:rPr>
        <w:t>no</w:t>
      </w:r>
      <w:r>
        <w:rPr>
          <w:color w:val="231F20"/>
          <w:spacing w:val="-7"/>
        </w:rPr>
        <w:t> </w:t>
      </w:r>
      <w:r>
        <w:rPr>
          <w:color w:val="231F20"/>
        </w:rPr>
        <w:t>conscious</w:t>
      </w:r>
      <w:r>
        <w:rPr>
          <w:color w:val="231F20"/>
          <w:spacing w:val="-9"/>
        </w:rPr>
        <w:t> </w:t>
      </w:r>
      <w:r>
        <w:rPr>
          <w:color w:val="231F20"/>
        </w:rPr>
        <w:t>awareness</w:t>
      </w:r>
      <w:r>
        <w:rPr>
          <w:color w:val="231F20"/>
          <w:spacing w:val="-9"/>
        </w:rPr>
        <w:t> </w:t>
      </w:r>
      <w:r>
        <w:rPr>
          <w:color w:val="231F20"/>
        </w:rPr>
        <w:t>of</w:t>
      </w:r>
      <w:r>
        <w:rPr>
          <w:color w:val="231F20"/>
          <w:spacing w:val="-6"/>
        </w:rPr>
        <w:t> </w:t>
      </w:r>
      <w:r>
        <w:rPr>
          <w:color w:val="231F20"/>
        </w:rPr>
        <w:t>the</w:t>
      </w:r>
      <w:r>
        <w:rPr>
          <w:color w:val="231F20"/>
          <w:spacing w:val="-7"/>
        </w:rPr>
        <w:t> </w:t>
      </w:r>
      <w:r>
        <w:rPr>
          <w:color w:val="231F20"/>
        </w:rPr>
        <w:t>corresponding</w:t>
      </w:r>
      <w:r>
        <w:rPr>
          <w:color w:val="231F20"/>
          <w:spacing w:val="-11"/>
        </w:rPr>
        <w:t> </w:t>
      </w:r>
      <w:r>
        <w:rPr>
          <w:color w:val="231F20"/>
        </w:rPr>
        <w:t>retinal size</w:t>
      </w:r>
      <w:r>
        <w:rPr>
          <w:color w:val="231F20"/>
          <w:spacing w:val="-10"/>
        </w:rPr>
        <w:t> </w:t>
      </w:r>
      <w:r>
        <w:rPr>
          <w:color w:val="231F20"/>
        </w:rPr>
        <w:t>of</w:t>
      </w:r>
      <w:r>
        <w:rPr>
          <w:color w:val="231F20"/>
          <w:spacing w:val="-14"/>
        </w:rPr>
        <w:t> </w:t>
      </w:r>
      <w:r>
        <w:rPr>
          <w:color w:val="231F20"/>
        </w:rPr>
        <w:t>objects.</w:t>
      </w:r>
      <w:r>
        <w:rPr>
          <w:color w:val="231F20"/>
          <w:spacing w:val="2"/>
        </w:rPr>
        <w:t> </w:t>
      </w:r>
      <w:r>
        <w:rPr>
          <w:color w:val="231F20"/>
        </w:rPr>
        <w:t>This</w:t>
      </w:r>
      <w:r>
        <w:rPr>
          <w:color w:val="231F20"/>
          <w:spacing w:val="-11"/>
        </w:rPr>
        <w:t> </w:t>
      </w:r>
      <w:r>
        <w:rPr>
          <w:color w:val="231F20"/>
        </w:rPr>
        <w:t>is</w:t>
      </w:r>
      <w:r>
        <w:rPr>
          <w:color w:val="231F20"/>
          <w:spacing w:val="-12"/>
        </w:rPr>
        <w:t> </w:t>
      </w:r>
      <w:r>
        <w:rPr>
          <w:color w:val="231F20"/>
        </w:rPr>
        <w:t>similar</w:t>
      </w:r>
      <w:r>
        <w:rPr>
          <w:color w:val="231F20"/>
          <w:spacing w:val="-9"/>
        </w:rPr>
        <w:t> </w:t>
      </w:r>
      <w:r>
        <w:rPr>
          <w:color w:val="231F20"/>
        </w:rPr>
        <w:t>to</w:t>
      </w:r>
      <w:r>
        <w:rPr>
          <w:color w:val="231F20"/>
          <w:spacing w:val="-11"/>
        </w:rPr>
        <w:t> </w:t>
      </w:r>
      <w:r>
        <w:rPr>
          <w:color w:val="231F20"/>
        </w:rPr>
        <w:t>lightness</w:t>
      </w:r>
      <w:r>
        <w:rPr>
          <w:color w:val="231F20"/>
          <w:spacing w:val="-12"/>
        </w:rPr>
        <w:t> </w:t>
      </w:r>
      <w:r>
        <w:rPr>
          <w:color w:val="231F20"/>
        </w:rPr>
        <w:t>constancy,</w:t>
      </w:r>
      <w:r>
        <w:rPr>
          <w:color w:val="231F20"/>
          <w:spacing w:val="-16"/>
        </w:rPr>
        <w:t> </w:t>
      </w:r>
      <w:r>
        <w:rPr>
          <w:color w:val="231F20"/>
        </w:rPr>
        <w:t>discussed</w:t>
      </w:r>
      <w:r>
        <w:rPr>
          <w:color w:val="231F20"/>
          <w:spacing w:val="-11"/>
        </w:rPr>
        <w:t> </w:t>
      </w:r>
      <w:r>
        <w:rPr>
          <w:color w:val="231F20"/>
        </w:rPr>
        <w:t>earlier,</w:t>
      </w:r>
      <w:r>
        <w:rPr>
          <w:color w:val="231F20"/>
          <w:spacing w:val="-13"/>
        </w:rPr>
        <w:t> </w:t>
      </w:r>
      <w:r>
        <w:rPr>
          <w:color w:val="231F20"/>
        </w:rPr>
        <w:t>in</w:t>
      </w:r>
      <w:r>
        <w:rPr>
          <w:color w:val="231F20"/>
          <w:spacing w:val="-11"/>
        </w:rPr>
        <w:t> </w:t>
      </w:r>
      <w:r>
        <w:rPr>
          <w:color w:val="231F20"/>
        </w:rPr>
        <w:t>that</w:t>
      </w:r>
      <w:r>
        <w:rPr>
          <w:color w:val="231F20"/>
          <w:spacing w:val="-13"/>
        </w:rPr>
        <w:t> </w:t>
      </w:r>
      <w:r>
        <w:rPr>
          <w:color w:val="231F20"/>
        </w:rPr>
        <w:t>our perception</w:t>
      </w:r>
      <w:r>
        <w:rPr>
          <w:color w:val="231F20"/>
          <w:spacing w:val="-11"/>
        </w:rPr>
        <w:t> </w:t>
      </w:r>
      <w:r>
        <w:rPr>
          <w:color w:val="231F20"/>
        </w:rPr>
        <w:t>is</w:t>
      </w:r>
      <w:r>
        <w:rPr>
          <w:color w:val="231F20"/>
          <w:spacing w:val="-6"/>
        </w:rPr>
        <w:t> </w:t>
      </w:r>
      <w:r>
        <w:rPr>
          <w:color w:val="231F20"/>
        </w:rPr>
        <w:t>dominated</w:t>
      </w:r>
      <w:r>
        <w:rPr>
          <w:color w:val="231F20"/>
          <w:spacing w:val="-11"/>
        </w:rPr>
        <w:t> </w:t>
      </w:r>
      <w:r>
        <w:rPr>
          <w:color w:val="231F20"/>
        </w:rPr>
        <w:t>by</w:t>
      </w:r>
      <w:r>
        <w:rPr>
          <w:color w:val="231F20"/>
          <w:spacing w:val="-7"/>
        </w:rPr>
        <w:t> </w:t>
      </w:r>
      <w:r>
        <w:rPr>
          <w:color w:val="231F20"/>
        </w:rPr>
        <w:t>inferred</w:t>
      </w:r>
      <w:r>
        <w:rPr>
          <w:color w:val="231F20"/>
          <w:spacing w:val="-11"/>
        </w:rPr>
        <w:t> </w:t>
      </w:r>
      <w:r>
        <w:rPr>
          <w:color w:val="231F20"/>
        </w:rPr>
        <w:t>properties</w:t>
      </w:r>
      <w:r>
        <w:rPr>
          <w:color w:val="231F20"/>
          <w:spacing w:val="-13"/>
        </w:rPr>
        <w:t> </w:t>
      </w:r>
      <w:r>
        <w:rPr>
          <w:color w:val="231F20"/>
        </w:rPr>
        <w:t>of</w:t>
      </w:r>
      <w:r>
        <w:rPr>
          <w:color w:val="231F20"/>
          <w:spacing w:val="-7"/>
        </w:rPr>
        <w:t> </w:t>
      </w:r>
      <w:r>
        <w:rPr>
          <w:color w:val="231F20"/>
        </w:rPr>
        <w:t>the</w:t>
      </w:r>
      <w:r>
        <w:rPr>
          <w:color w:val="231F20"/>
          <w:spacing w:val="-7"/>
        </w:rPr>
        <w:t> </w:t>
      </w:r>
      <w:r>
        <w:rPr>
          <w:color w:val="231F20"/>
        </w:rPr>
        <w:t>world,</w:t>
      </w:r>
      <w:r>
        <w:rPr>
          <w:color w:val="231F20"/>
          <w:spacing w:val="-7"/>
        </w:rPr>
        <w:t> </w:t>
      </w:r>
      <w:r>
        <w:rPr>
          <w:color w:val="231F20"/>
        </w:rPr>
        <w:t>not</w:t>
      </w:r>
      <w:r>
        <w:rPr>
          <w:color w:val="231F20"/>
          <w:spacing w:val="-10"/>
        </w:rPr>
        <w:t> </w:t>
      </w:r>
      <w:r>
        <w:rPr>
          <w:color w:val="231F20"/>
        </w:rPr>
        <w:t>the</w:t>
      </w:r>
      <w:r>
        <w:rPr>
          <w:color w:val="231F20"/>
          <w:spacing w:val="-7"/>
        </w:rPr>
        <w:t> </w:t>
      </w:r>
      <w:r>
        <w:rPr>
          <w:color w:val="231F20"/>
        </w:rPr>
        <w:t>low</w:t>
      </w:r>
      <w:r>
        <w:rPr>
          <w:color w:val="231F20"/>
          <w:spacing w:val="-8"/>
        </w:rPr>
        <w:t> </w:t>
      </w:r>
      <w:r>
        <w:rPr>
          <w:color w:val="231F20"/>
        </w:rPr>
        <w:t>level</w:t>
      </w:r>
      <w:r>
        <w:rPr>
          <w:color w:val="231F20"/>
          <w:spacing w:val="-8"/>
        </w:rPr>
        <w:t> </w:t>
      </w:r>
      <w:r>
        <w:rPr>
          <w:color w:val="231F20"/>
        </w:rPr>
        <w:t>fea- tures actually sensed by photoreceptors in the retina. Gregory (1997) describes a simple</w:t>
      </w:r>
      <w:r>
        <w:rPr>
          <w:color w:val="231F20"/>
          <w:spacing w:val="-8"/>
        </w:rPr>
        <w:t> </w:t>
      </w:r>
      <w:r>
        <w:rPr>
          <w:color w:val="231F20"/>
        </w:rPr>
        <w:t>example</w:t>
      </w:r>
      <w:r>
        <w:rPr>
          <w:color w:val="231F20"/>
          <w:spacing w:val="-13"/>
        </w:rPr>
        <w:t> </w:t>
      </w:r>
      <w:r>
        <w:rPr>
          <w:color w:val="231F20"/>
        </w:rPr>
        <w:t>of</w:t>
      </w:r>
      <w:r>
        <w:rPr>
          <w:color w:val="231F20"/>
          <w:spacing w:val="-10"/>
        </w:rPr>
        <w:t> </w:t>
      </w:r>
      <w:r>
        <w:rPr>
          <w:i/>
          <w:color w:val="231F20"/>
        </w:rPr>
        <w:t>size</w:t>
      </w:r>
      <w:r>
        <w:rPr>
          <w:i/>
          <w:color w:val="231F20"/>
          <w:spacing w:val="-6"/>
        </w:rPr>
        <w:t> </w:t>
      </w:r>
      <w:r>
        <w:rPr>
          <w:i/>
          <w:color w:val="231F20"/>
        </w:rPr>
        <w:t>constancy</w:t>
      </w:r>
      <w:r>
        <w:rPr>
          <w:color w:val="231F20"/>
        </w:rPr>
        <w:t>.</w:t>
      </w:r>
      <w:r>
        <w:rPr>
          <w:color w:val="231F20"/>
          <w:spacing w:val="4"/>
        </w:rPr>
        <w:t> </w:t>
      </w:r>
      <w:r>
        <w:rPr>
          <w:color w:val="231F20"/>
        </w:rPr>
        <w:t>Hold</w:t>
      </w:r>
      <w:r>
        <w:rPr>
          <w:color w:val="231F20"/>
          <w:spacing w:val="-9"/>
        </w:rPr>
        <w:t> </w:t>
      </w:r>
      <w:r>
        <w:rPr>
          <w:color w:val="231F20"/>
        </w:rPr>
        <w:t>your</w:t>
      </w:r>
      <w:r>
        <w:rPr>
          <w:color w:val="231F20"/>
          <w:spacing w:val="-12"/>
        </w:rPr>
        <w:t> </w:t>
      </w:r>
      <w:r>
        <w:rPr>
          <w:color w:val="231F20"/>
        </w:rPr>
        <w:t>two</w:t>
      </w:r>
      <w:r>
        <w:rPr>
          <w:color w:val="231F20"/>
          <w:spacing w:val="-7"/>
        </w:rPr>
        <w:t> </w:t>
      </w:r>
      <w:r>
        <w:rPr>
          <w:color w:val="231F20"/>
        </w:rPr>
        <w:t>hands</w:t>
      </w:r>
      <w:r>
        <w:rPr>
          <w:color w:val="231F20"/>
          <w:spacing w:val="-11"/>
        </w:rPr>
        <w:t> </w:t>
      </w:r>
      <w:r>
        <w:rPr>
          <w:color w:val="231F20"/>
        </w:rPr>
        <w:t>out</w:t>
      </w:r>
      <w:r>
        <w:rPr>
          <w:color w:val="231F20"/>
          <w:spacing w:val="-10"/>
        </w:rPr>
        <w:t> </w:t>
      </w:r>
      <w:r>
        <w:rPr>
          <w:color w:val="231F20"/>
        </w:rPr>
        <w:t>in</w:t>
      </w:r>
      <w:r>
        <w:rPr>
          <w:color w:val="231F20"/>
          <w:spacing w:val="-7"/>
        </w:rPr>
        <w:t> </w:t>
      </w:r>
      <w:r>
        <w:rPr>
          <w:color w:val="231F20"/>
        </w:rPr>
        <w:t>front</w:t>
      </w:r>
      <w:r>
        <w:rPr>
          <w:color w:val="231F20"/>
          <w:spacing w:val="-11"/>
        </w:rPr>
        <w:t> </w:t>
      </w:r>
      <w:r>
        <w:rPr>
          <w:color w:val="231F20"/>
        </w:rPr>
        <w:t>of</w:t>
      </w:r>
      <w:r>
        <w:rPr>
          <w:color w:val="231F20"/>
          <w:spacing w:val="-10"/>
        </w:rPr>
        <w:t> </w:t>
      </w:r>
      <w:r>
        <w:rPr>
          <w:color w:val="231F20"/>
        </w:rPr>
        <w:t>you,</w:t>
      </w:r>
      <w:r>
        <w:rPr>
          <w:color w:val="231F20"/>
          <w:spacing w:val="-10"/>
        </w:rPr>
        <w:t> </w:t>
      </w:r>
      <w:r>
        <w:rPr>
          <w:color w:val="231F20"/>
        </w:rPr>
        <w:t>one</w:t>
      </w:r>
      <w:r>
        <w:rPr>
          <w:color w:val="231F20"/>
          <w:spacing w:val="-9"/>
        </w:rPr>
        <w:t> </w:t>
      </w:r>
      <w:r>
        <w:rPr>
          <w:color w:val="231F20"/>
        </w:rPr>
        <w:t>at </w:t>
      </w:r>
      <w:r>
        <w:rPr>
          <w:color w:val="231F20"/>
          <w:spacing w:val="-3"/>
        </w:rPr>
        <w:t>arm’s </w:t>
      </w:r>
      <w:r>
        <w:rPr>
          <w:color w:val="231F20"/>
        </w:rPr>
        <w:t>length and the other at half that distance away from you (Figure 20.41(a)). </w:t>
      </w:r>
      <w:r>
        <w:rPr>
          <w:color w:val="231F20"/>
          <w:spacing w:val="-6"/>
        </w:rPr>
        <w:t>Your</w:t>
      </w:r>
      <w:r>
        <w:rPr>
          <w:color w:val="231F20"/>
          <w:spacing w:val="-14"/>
        </w:rPr>
        <w:t> </w:t>
      </w:r>
      <w:r>
        <w:rPr>
          <w:color w:val="231F20"/>
        </w:rPr>
        <w:t>two</w:t>
      </w:r>
      <w:r>
        <w:rPr>
          <w:color w:val="231F20"/>
          <w:spacing w:val="-10"/>
        </w:rPr>
        <w:t> </w:t>
      </w:r>
      <w:r>
        <w:rPr>
          <w:color w:val="231F20"/>
        </w:rPr>
        <w:t>hands</w:t>
      </w:r>
      <w:r>
        <w:rPr>
          <w:color w:val="231F20"/>
          <w:spacing w:val="-16"/>
        </w:rPr>
        <w:t> </w:t>
      </w:r>
      <w:r>
        <w:rPr>
          <w:color w:val="231F20"/>
        </w:rPr>
        <w:t>will</w:t>
      </w:r>
      <w:r>
        <w:rPr>
          <w:color w:val="231F20"/>
          <w:spacing w:val="-10"/>
        </w:rPr>
        <w:t> </w:t>
      </w:r>
      <w:r>
        <w:rPr>
          <w:color w:val="231F20"/>
        </w:rPr>
        <w:t>look</w:t>
      </w:r>
      <w:r>
        <w:rPr>
          <w:color w:val="231F20"/>
          <w:spacing w:val="-11"/>
        </w:rPr>
        <w:t> </w:t>
      </w:r>
      <w:r>
        <w:rPr>
          <w:color w:val="231F20"/>
        </w:rPr>
        <w:t>almost</w:t>
      </w:r>
      <w:r>
        <w:rPr>
          <w:color w:val="231F20"/>
          <w:spacing w:val="-13"/>
        </w:rPr>
        <w:t> </w:t>
      </w:r>
      <w:r>
        <w:rPr>
          <w:color w:val="231F20"/>
        </w:rPr>
        <w:t>the</w:t>
      </w:r>
      <w:r>
        <w:rPr>
          <w:color w:val="231F20"/>
          <w:spacing w:val="-12"/>
        </w:rPr>
        <w:t> </w:t>
      </w:r>
      <w:r>
        <w:rPr>
          <w:color w:val="231F20"/>
        </w:rPr>
        <w:t>same</w:t>
      </w:r>
      <w:r>
        <w:rPr>
          <w:color w:val="231F20"/>
          <w:spacing w:val="-12"/>
        </w:rPr>
        <w:t> </w:t>
      </w:r>
      <w:r>
        <w:rPr>
          <w:color w:val="231F20"/>
        </w:rPr>
        <w:t>size,</w:t>
      </w:r>
      <w:r>
        <w:rPr>
          <w:color w:val="231F20"/>
          <w:spacing w:val="-8"/>
        </w:rPr>
        <w:t> </w:t>
      </w:r>
      <w:r>
        <w:rPr>
          <w:color w:val="231F20"/>
        </w:rPr>
        <w:t>even</w:t>
      </w:r>
      <w:r>
        <w:rPr>
          <w:color w:val="231F20"/>
          <w:spacing w:val="-13"/>
        </w:rPr>
        <w:t> </w:t>
      </w:r>
      <w:r>
        <w:rPr>
          <w:color w:val="231F20"/>
        </w:rPr>
        <w:t>though</w:t>
      </w:r>
      <w:r>
        <w:rPr>
          <w:color w:val="231F20"/>
          <w:spacing w:val="-16"/>
        </w:rPr>
        <w:t> </w:t>
      </w:r>
      <w:r>
        <w:rPr>
          <w:color w:val="231F20"/>
        </w:rPr>
        <w:t>the</w:t>
      </w:r>
      <w:r>
        <w:rPr>
          <w:color w:val="231F20"/>
          <w:spacing w:val="-10"/>
        </w:rPr>
        <w:t> </w:t>
      </w:r>
      <w:r>
        <w:rPr>
          <w:color w:val="231F20"/>
        </w:rPr>
        <w:t>retinal</w:t>
      </w:r>
      <w:r>
        <w:rPr>
          <w:color w:val="231F20"/>
          <w:spacing w:val="-15"/>
        </w:rPr>
        <w:t> </w:t>
      </w:r>
      <w:r>
        <w:rPr>
          <w:color w:val="231F20"/>
        </w:rPr>
        <w:t>sizes</w:t>
      </w:r>
      <w:r>
        <w:rPr>
          <w:color w:val="231F20"/>
          <w:spacing w:val="-10"/>
        </w:rPr>
        <w:t> </w:t>
      </w:r>
      <w:r>
        <w:rPr>
          <w:color w:val="231F20"/>
        </w:rPr>
        <w:t>differ by a factor of two. The effect is much less strong if the nearer hand partially oc- cludes the more distant hand, particularly if you close one eye (Figure 20.41(b)). The</w:t>
      </w:r>
      <w:r>
        <w:rPr>
          <w:color w:val="231F20"/>
          <w:spacing w:val="-11"/>
        </w:rPr>
        <w:t> </w:t>
      </w:r>
      <w:r>
        <w:rPr>
          <w:color w:val="231F20"/>
        </w:rPr>
        <w:t>visual</w:t>
      </w:r>
      <w:r>
        <w:rPr>
          <w:color w:val="231F20"/>
          <w:spacing w:val="-12"/>
        </w:rPr>
        <w:t> </w:t>
      </w:r>
      <w:r>
        <w:rPr>
          <w:color w:val="231F20"/>
        </w:rPr>
        <w:t>system</w:t>
      </w:r>
      <w:r>
        <w:rPr>
          <w:color w:val="231F20"/>
          <w:spacing w:val="-11"/>
        </w:rPr>
        <w:t> </w:t>
      </w:r>
      <w:r>
        <w:rPr>
          <w:color w:val="231F20"/>
        </w:rPr>
        <w:t>also</w:t>
      </w:r>
      <w:r>
        <w:rPr>
          <w:color w:val="231F20"/>
          <w:spacing w:val="-10"/>
        </w:rPr>
        <w:t> </w:t>
      </w:r>
      <w:r>
        <w:rPr>
          <w:color w:val="231F20"/>
        </w:rPr>
        <w:t>exhibits</w:t>
      </w:r>
      <w:r>
        <w:rPr>
          <w:color w:val="231F20"/>
          <w:spacing w:val="-15"/>
        </w:rPr>
        <w:t> </w:t>
      </w:r>
      <w:r>
        <w:rPr>
          <w:i/>
          <w:color w:val="231F20"/>
        </w:rPr>
        <w:t>shape</w:t>
      </w:r>
      <w:r>
        <w:rPr>
          <w:i/>
          <w:color w:val="231F20"/>
          <w:spacing w:val="-11"/>
        </w:rPr>
        <w:t> </w:t>
      </w:r>
      <w:r>
        <w:rPr>
          <w:i/>
          <w:color w:val="231F20"/>
        </w:rPr>
        <w:t>constancy</w:t>
      </w:r>
      <w:r>
        <w:rPr>
          <w:color w:val="231F20"/>
        </w:rPr>
        <w:t>,</w:t>
      </w:r>
      <w:r>
        <w:rPr>
          <w:color w:val="231F20"/>
          <w:spacing w:val="-13"/>
        </w:rPr>
        <w:t> </w:t>
      </w:r>
      <w:r>
        <w:rPr>
          <w:color w:val="231F20"/>
        </w:rPr>
        <w:t>where</w:t>
      </w:r>
      <w:r>
        <w:rPr>
          <w:color w:val="231F20"/>
          <w:spacing w:val="-14"/>
        </w:rPr>
        <w:t> </w:t>
      </w:r>
      <w:r>
        <w:rPr>
          <w:color w:val="231F20"/>
        </w:rPr>
        <w:t>the</w:t>
      </w:r>
      <w:r>
        <w:rPr>
          <w:color w:val="231F20"/>
          <w:spacing w:val="-11"/>
        </w:rPr>
        <w:t> </w:t>
      </w:r>
      <w:r>
        <w:rPr>
          <w:color w:val="231F20"/>
        </w:rPr>
        <w:t>perception</w:t>
      </w:r>
      <w:r>
        <w:rPr>
          <w:color w:val="231F20"/>
          <w:spacing w:val="-14"/>
        </w:rPr>
        <w:t> </w:t>
      </w:r>
      <w:r>
        <w:rPr>
          <w:color w:val="231F20"/>
        </w:rPr>
        <w:t>of</w:t>
      </w:r>
      <w:r>
        <w:rPr>
          <w:color w:val="231F20"/>
          <w:spacing w:val="-11"/>
        </w:rPr>
        <w:t> </w:t>
      </w:r>
      <w:r>
        <w:rPr>
          <w:color w:val="231F20"/>
        </w:rPr>
        <w:t>geomet- ric structure is close to actual object geometry than might be expected given the distortions of the retinal image due to perspective</w:t>
      </w:r>
      <w:r>
        <w:rPr>
          <w:color w:val="231F20"/>
          <w:spacing w:val="-37"/>
        </w:rPr>
        <w:t> </w:t>
      </w:r>
      <w:r>
        <w:rPr>
          <w:color w:val="231F20"/>
        </w:rPr>
        <w:t>(Figure 20.42).</w:t>
      </w:r>
    </w:p>
    <w:p>
      <w:pPr>
        <w:pStyle w:val="BodyText"/>
      </w:pPr>
    </w:p>
    <w:p>
      <w:pPr>
        <w:pStyle w:val="BodyText"/>
        <w:rPr>
          <w:sz w:val="21"/>
        </w:rPr>
      </w:pPr>
    </w:p>
    <w:p>
      <w:pPr>
        <w:pStyle w:val="ListParagraph"/>
        <w:numPr>
          <w:ilvl w:val="2"/>
          <w:numId w:val="3"/>
        </w:numPr>
        <w:tabs>
          <w:tab w:pos="1073" w:val="left" w:leader="none"/>
          <w:tab w:pos="1074" w:val="left" w:leader="none"/>
        </w:tabs>
        <w:spacing w:line="240" w:lineRule="auto" w:before="0" w:after="0"/>
        <w:ind w:left="1073" w:right="0" w:hanging="754"/>
        <w:jc w:val="left"/>
        <w:rPr>
          <w:sz w:val="20"/>
        </w:rPr>
      </w:pPr>
      <w:r>
        <w:rPr>
          <w:color w:val="478A4A"/>
          <w:sz w:val="20"/>
        </w:rPr>
        <w:t>Events</w:t>
      </w:r>
    </w:p>
    <w:p>
      <w:pPr>
        <w:pStyle w:val="BodyText"/>
        <w:spacing w:before="3"/>
        <w:rPr>
          <w:rFonts w:ascii="Arial"/>
          <w:sz w:val="22"/>
        </w:rPr>
      </w:pPr>
    </w:p>
    <w:p>
      <w:pPr>
        <w:pStyle w:val="BodyText"/>
        <w:spacing w:line="271" w:lineRule="auto"/>
        <w:ind w:left="320" w:right="43"/>
        <w:jc w:val="both"/>
      </w:pPr>
      <w:r>
        <w:rPr>
          <w:color w:val="231F20"/>
        </w:rPr>
        <w:t>Most aspects of event perception are beyond the scope of this chapter, since they involve complex nonvisual cognitive processes. Three types of event perception are primarily visual, however, and are also of clear relevance to computer graph- ics. Vision is capable of providing information about how a person is moving in the world, the existence of independently moving objects in the world, and the potential for collisions either due to observer motion or due to objects moving toward the observer.</w:t>
      </w:r>
    </w:p>
    <w:p>
      <w:pPr>
        <w:pStyle w:val="BodyText"/>
        <w:spacing w:line="271" w:lineRule="auto"/>
        <w:ind w:left="320" w:right="41" w:firstLine="300"/>
        <w:jc w:val="both"/>
      </w:pPr>
      <w:r>
        <w:rPr>
          <w:color w:val="231F20"/>
          <w:spacing w:val="-3"/>
        </w:rPr>
        <w:t>Vision </w:t>
      </w:r>
      <w:r>
        <w:rPr>
          <w:color w:val="231F20"/>
        </w:rPr>
        <w:t>can be used to determine rotation and the direction of translation rel- ative to the environment. The simplest case involves movement toward a flat surface</w:t>
      </w:r>
      <w:r>
        <w:rPr>
          <w:color w:val="231F20"/>
          <w:spacing w:val="-10"/>
        </w:rPr>
        <w:t> </w:t>
      </w:r>
      <w:r>
        <w:rPr>
          <w:color w:val="231F20"/>
        </w:rPr>
        <w:t>oriented</w:t>
      </w:r>
      <w:r>
        <w:rPr>
          <w:color w:val="231F20"/>
          <w:spacing w:val="-12"/>
        </w:rPr>
        <w:t> </w:t>
      </w:r>
      <w:r>
        <w:rPr>
          <w:color w:val="231F20"/>
        </w:rPr>
        <w:t>perpendicularly</w:t>
      </w:r>
      <w:r>
        <w:rPr>
          <w:color w:val="231F20"/>
          <w:spacing w:val="-15"/>
        </w:rPr>
        <w:t> </w:t>
      </w:r>
      <w:r>
        <w:rPr>
          <w:color w:val="231F20"/>
        </w:rPr>
        <w:t>to</w:t>
      </w:r>
      <w:r>
        <w:rPr>
          <w:color w:val="231F20"/>
          <w:spacing w:val="-8"/>
        </w:rPr>
        <w:t> </w:t>
      </w:r>
      <w:r>
        <w:rPr>
          <w:color w:val="231F20"/>
        </w:rPr>
        <w:t>the</w:t>
      </w:r>
      <w:r>
        <w:rPr>
          <w:color w:val="231F20"/>
          <w:spacing w:val="-9"/>
        </w:rPr>
        <w:t> </w:t>
      </w:r>
      <w:r>
        <w:rPr>
          <w:color w:val="231F20"/>
        </w:rPr>
        <w:t>line</w:t>
      </w:r>
      <w:r>
        <w:rPr>
          <w:color w:val="231F20"/>
          <w:spacing w:val="-7"/>
        </w:rPr>
        <w:t> </w:t>
      </w:r>
      <w:r>
        <w:rPr>
          <w:color w:val="231F20"/>
        </w:rPr>
        <w:t>of</w:t>
      </w:r>
      <w:r>
        <w:rPr>
          <w:color w:val="231F20"/>
          <w:spacing w:val="-10"/>
        </w:rPr>
        <w:t> </w:t>
      </w:r>
      <w:r>
        <w:rPr>
          <w:color w:val="231F20"/>
        </w:rPr>
        <w:t>sight.</w:t>
      </w:r>
      <w:r>
        <w:rPr>
          <w:color w:val="231F20"/>
          <w:spacing w:val="5"/>
        </w:rPr>
        <w:t> </w:t>
      </w:r>
      <w:r>
        <w:rPr>
          <w:color w:val="231F20"/>
        </w:rPr>
        <w:t>Presuming</w:t>
      </w:r>
      <w:r>
        <w:rPr>
          <w:color w:val="231F20"/>
          <w:spacing w:val="-10"/>
        </w:rPr>
        <w:t> </w:t>
      </w:r>
      <w:r>
        <w:rPr>
          <w:color w:val="231F20"/>
        </w:rPr>
        <w:t>that</w:t>
      </w:r>
      <w:r>
        <w:rPr>
          <w:color w:val="231F20"/>
          <w:spacing w:val="-10"/>
        </w:rPr>
        <w:t> </w:t>
      </w:r>
      <w:r>
        <w:rPr>
          <w:color w:val="231F20"/>
        </w:rPr>
        <w:t>there</w:t>
      </w:r>
      <w:r>
        <w:rPr>
          <w:color w:val="231F20"/>
          <w:spacing w:val="-9"/>
        </w:rPr>
        <w:t> </w:t>
      </w:r>
      <w:r>
        <w:rPr>
          <w:color w:val="231F20"/>
        </w:rPr>
        <w:t>is</w:t>
      </w:r>
      <w:r>
        <w:rPr>
          <w:color w:val="231F20"/>
          <w:spacing w:val="-7"/>
        </w:rPr>
        <w:t> </w:t>
      </w:r>
      <w:r>
        <w:rPr>
          <w:color w:val="231F20"/>
        </w:rPr>
        <w:t>suffi- cient</w:t>
      </w:r>
      <w:r>
        <w:rPr>
          <w:color w:val="231F20"/>
          <w:spacing w:val="-6"/>
        </w:rPr>
        <w:t> </w:t>
      </w:r>
      <w:r>
        <w:rPr>
          <w:color w:val="231F20"/>
        </w:rPr>
        <w:t>surface</w:t>
      </w:r>
      <w:r>
        <w:rPr>
          <w:color w:val="231F20"/>
          <w:spacing w:val="-5"/>
        </w:rPr>
        <w:t> </w:t>
      </w:r>
      <w:r>
        <w:rPr>
          <w:color w:val="231F20"/>
        </w:rPr>
        <w:t>texture</w:t>
      </w:r>
      <w:r>
        <w:rPr>
          <w:color w:val="231F20"/>
          <w:spacing w:val="-5"/>
        </w:rPr>
        <w:t> </w:t>
      </w:r>
      <w:r>
        <w:rPr>
          <w:color w:val="231F20"/>
        </w:rPr>
        <w:t>to</w:t>
      </w:r>
      <w:r>
        <w:rPr>
          <w:color w:val="231F20"/>
          <w:spacing w:val="-4"/>
        </w:rPr>
        <w:t> </w:t>
      </w:r>
      <w:r>
        <w:rPr>
          <w:color w:val="231F20"/>
        </w:rPr>
        <w:t>enable</w:t>
      </w:r>
      <w:r>
        <w:rPr>
          <w:color w:val="231F20"/>
          <w:spacing w:val="-5"/>
        </w:rPr>
        <w:t> </w:t>
      </w:r>
      <w:r>
        <w:rPr>
          <w:color w:val="231F20"/>
        </w:rPr>
        <w:t>the</w:t>
      </w:r>
      <w:r>
        <w:rPr>
          <w:color w:val="231F20"/>
          <w:spacing w:val="-5"/>
        </w:rPr>
        <w:t> </w:t>
      </w:r>
      <w:r>
        <w:rPr>
          <w:color w:val="231F20"/>
        </w:rPr>
        <w:t>recovery</w:t>
      </w:r>
      <w:r>
        <w:rPr>
          <w:color w:val="231F20"/>
          <w:spacing w:val="-9"/>
        </w:rPr>
        <w:t> </w:t>
      </w:r>
      <w:r>
        <w:rPr>
          <w:color w:val="231F20"/>
        </w:rPr>
        <w:t>of</w:t>
      </w:r>
      <w:r>
        <w:rPr>
          <w:color w:val="231F20"/>
          <w:spacing w:val="-4"/>
        </w:rPr>
        <w:t> </w:t>
      </w:r>
      <w:r>
        <w:rPr>
          <w:color w:val="231F20"/>
        </w:rPr>
        <w:t>optic</w:t>
      </w:r>
      <w:r>
        <w:rPr>
          <w:color w:val="231F20"/>
          <w:spacing w:val="-6"/>
        </w:rPr>
        <w:t> </w:t>
      </w:r>
      <w:r>
        <w:rPr>
          <w:color w:val="231F20"/>
          <w:spacing w:val="-4"/>
        </w:rPr>
        <w:t>flow,</w:t>
      </w:r>
      <w:r>
        <w:rPr>
          <w:color w:val="231F20"/>
          <w:spacing w:val="-2"/>
        </w:rPr>
        <w:t> </w:t>
      </w:r>
      <w:r>
        <w:rPr>
          <w:color w:val="231F20"/>
        </w:rPr>
        <w:t>the</w:t>
      </w:r>
      <w:r>
        <w:rPr>
          <w:color w:val="231F20"/>
          <w:spacing w:val="-4"/>
        </w:rPr>
        <w:t> </w:t>
      </w:r>
      <w:r>
        <w:rPr>
          <w:color w:val="231F20"/>
        </w:rPr>
        <w:t>flow</w:t>
      </w:r>
      <w:r>
        <w:rPr>
          <w:color w:val="231F20"/>
          <w:spacing w:val="-4"/>
        </w:rPr>
        <w:t> </w:t>
      </w:r>
      <w:r>
        <w:rPr>
          <w:color w:val="231F20"/>
        </w:rPr>
        <w:t>field</w:t>
      </w:r>
      <w:r>
        <w:rPr>
          <w:color w:val="231F20"/>
          <w:spacing w:val="-4"/>
        </w:rPr>
        <w:t> </w:t>
      </w:r>
      <w:r>
        <w:rPr>
          <w:color w:val="231F20"/>
        </w:rPr>
        <w:t>will</w:t>
      </w:r>
      <w:r>
        <w:rPr>
          <w:color w:val="231F20"/>
          <w:spacing w:val="-1"/>
        </w:rPr>
        <w:t> </w:t>
      </w:r>
      <w:r>
        <w:rPr>
          <w:color w:val="231F20"/>
        </w:rPr>
        <w:t>form a</w:t>
      </w:r>
      <w:r>
        <w:rPr>
          <w:color w:val="231F20"/>
          <w:spacing w:val="-9"/>
        </w:rPr>
        <w:t> </w:t>
      </w:r>
      <w:r>
        <w:rPr>
          <w:color w:val="231F20"/>
        </w:rPr>
        <w:t>symmetric</w:t>
      </w:r>
      <w:r>
        <w:rPr>
          <w:color w:val="231F20"/>
          <w:spacing w:val="-12"/>
        </w:rPr>
        <w:t> </w:t>
      </w:r>
      <w:r>
        <w:rPr>
          <w:color w:val="231F20"/>
        </w:rPr>
        <w:t>pattern</w:t>
      </w:r>
      <w:r>
        <w:rPr>
          <w:color w:val="231F20"/>
          <w:spacing w:val="-12"/>
        </w:rPr>
        <w:t> </w:t>
      </w:r>
      <w:r>
        <w:rPr>
          <w:color w:val="231F20"/>
        </w:rPr>
        <w:t>as</w:t>
      </w:r>
      <w:r>
        <w:rPr>
          <w:color w:val="231F20"/>
          <w:spacing w:val="-10"/>
        </w:rPr>
        <w:t> </w:t>
      </w:r>
      <w:r>
        <w:rPr>
          <w:color w:val="231F20"/>
        </w:rPr>
        <w:t>shown</w:t>
      </w:r>
      <w:r>
        <w:rPr>
          <w:color w:val="231F20"/>
          <w:spacing w:val="-12"/>
        </w:rPr>
        <w:t> </w:t>
      </w:r>
      <w:r>
        <w:rPr>
          <w:color w:val="231F20"/>
        </w:rPr>
        <w:t>in</w:t>
      </w:r>
      <w:r>
        <w:rPr>
          <w:color w:val="231F20"/>
          <w:spacing w:val="-8"/>
        </w:rPr>
        <w:t> </w:t>
      </w:r>
      <w:r>
        <w:rPr>
          <w:color w:val="231F20"/>
        </w:rPr>
        <w:t>Figure</w:t>
      </w:r>
      <w:r>
        <w:rPr>
          <w:color w:val="231F20"/>
          <w:spacing w:val="-12"/>
        </w:rPr>
        <w:t> </w:t>
      </w:r>
      <w:r>
        <w:rPr>
          <w:color w:val="231F20"/>
        </w:rPr>
        <w:t>20.43(a).</w:t>
      </w:r>
      <w:r>
        <w:rPr>
          <w:color w:val="231F20"/>
          <w:spacing w:val="-1"/>
        </w:rPr>
        <w:t> </w:t>
      </w:r>
      <w:r>
        <w:rPr>
          <w:color w:val="231F20"/>
        </w:rPr>
        <w:t>The</w:t>
      </w:r>
      <w:r>
        <w:rPr>
          <w:color w:val="231F20"/>
          <w:spacing w:val="-10"/>
        </w:rPr>
        <w:t> </w:t>
      </w:r>
      <w:r>
        <w:rPr>
          <w:color w:val="231F20"/>
        </w:rPr>
        <w:t>location</w:t>
      </w:r>
      <w:r>
        <w:rPr>
          <w:color w:val="231F20"/>
          <w:spacing w:val="-12"/>
        </w:rPr>
        <w:t> </w:t>
      </w:r>
      <w:r>
        <w:rPr>
          <w:color w:val="231F20"/>
        </w:rPr>
        <w:t>in</w:t>
      </w:r>
      <w:r>
        <w:rPr>
          <w:color w:val="231F20"/>
          <w:spacing w:val="-10"/>
        </w:rPr>
        <w:t> </w:t>
      </w:r>
      <w:r>
        <w:rPr>
          <w:color w:val="231F20"/>
        </w:rPr>
        <w:t>the</w:t>
      </w:r>
      <w:r>
        <w:rPr>
          <w:color w:val="231F20"/>
          <w:spacing w:val="-10"/>
        </w:rPr>
        <w:t> </w:t>
      </w:r>
      <w:r>
        <w:rPr>
          <w:color w:val="231F20"/>
        </w:rPr>
        <w:t>field</w:t>
      </w:r>
      <w:r>
        <w:rPr>
          <w:color w:val="231F20"/>
          <w:spacing w:val="-8"/>
        </w:rPr>
        <w:t> </w:t>
      </w:r>
      <w:r>
        <w:rPr>
          <w:color w:val="231F20"/>
        </w:rPr>
        <w:t>of</w:t>
      </w:r>
      <w:r>
        <w:rPr>
          <w:color w:val="231F20"/>
          <w:spacing w:val="-9"/>
        </w:rPr>
        <w:t> </w:t>
      </w:r>
      <w:r>
        <w:rPr>
          <w:color w:val="231F20"/>
        </w:rPr>
        <w:t>view of the </w:t>
      </w:r>
      <w:r>
        <w:rPr>
          <w:i/>
          <w:color w:val="231F20"/>
        </w:rPr>
        <w:t>focus of expansion </w:t>
      </w:r>
      <w:r>
        <w:rPr>
          <w:color w:val="231F20"/>
        </w:rPr>
        <w:t>of the flow field will have an associated line of sight corresponding to the direction of translation. While optic flow can be used to vi- sually determine the direction of motion, it does not contain enough information to</w:t>
      </w:r>
      <w:r>
        <w:rPr>
          <w:color w:val="231F20"/>
          <w:spacing w:val="-2"/>
        </w:rPr>
        <w:t> </w:t>
      </w:r>
      <w:r>
        <w:rPr>
          <w:color w:val="231F20"/>
        </w:rPr>
        <w:t>determine</w:t>
      </w:r>
      <w:r>
        <w:rPr>
          <w:color w:val="231F20"/>
          <w:spacing w:val="-8"/>
        </w:rPr>
        <w:t> </w:t>
      </w:r>
      <w:r>
        <w:rPr>
          <w:color w:val="231F20"/>
        </w:rPr>
        <w:t>speed.</w:t>
      </w:r>
      <w:r>
        <w:rPr>
          <w:color w:val="231F20"/>
          <w:spacing w:val="7"/>
        </w:rPr>
        <w:t> </w:t>
      </w:r>
      <w:r>
        <w:rPr>
          <w:color w:val="231F20"/>
          <w:spacing w:val="-9"/>
        </w:rPr>
        <w:t>To</w:t>
      </w:r>
      <w:r>
        <w:rPr>
          <w:color w:val="231F20"/>
          <w:spacing w:val="-5"/>
        </w:rPr>
        <w:t> </w:t>
      </w:r>
      <w:r>
        <w:rPr>
          <w:color w:val="231F20"/>
        </w:rPr>
        <w:t>see</w:t>
      </w:r>
      <w:r>
        <w:rPr>
          <w:color w:val="231F20"/>
          <w:spacing w:val="-3"/>
        </w:rPr>
        <w:t> </w:t>
      </w:r>
      <w:r>
        <w:rPr>
          <w:color w:val="231F20"/>
        </w:rPr>
        <w:t>this,</w:t>
      </w:r>
      <w:r>
        <w:rPr>
          <w:color w:val="231F20"/>
          <w:spacing w:val="-3"/>
        </w:rPr>
        <w:t> </w:t>
      </w:r>
      <w:r>
        <w:rPr>
          <w:color w:val="231F20"/>
        </w:rPr>
        <w:t>consider</w:t>
      </w:r>
      <w:r>
        <w:rPr>
          <w:color w:val="231F20"/>
          <w:spacing w:val="-5"/>
        </w:rPr>
        <w:t> </w:t>
      </w:r>
      <w:r>
        <w:rPr>
          <w:color w:val="231F20"/>
        </w:rPr>
        <w:t>the</w:t>
      </w:r>
      <w:r>
        <w:rPr>
          <w:color w:val="231F20"/>
          <w:spacing w:val="-5"/>
        </w:rPr>
        <w:t> </w:t>
      </w:r>
      <w:r>
        <w:rPr>
          <w:color w:val="231F20"/>
        </w:rPr>
        <w:t>situation</w:t>
      </w:r>
      <w:r>
        <w:rPr>
          <w:color w:val="231F20"/>
          <w:spacing w:val="-4"/>
        </w:rPr>
        <w:t> </w:t>
      </w:r>
      <w:r>
        <w:rPr>
          <w:color w:val="231F20"/>
        </w:rPr>
        <w:t>in</w:t>
      </w:r>
      <w:r>
        <w:rPr>
          <w:color w:val="231F20"/>
          <w:spacing w:val="-2"/>
        </w:rPr>
        <w:t> </w:t>
      </w:r>
      <w:r>
        <w:rPr>
          <w:color w:val="231F20"/>
        </w:rPr>
        <w:t>which</w:t>
      </w:r>
      <w:r>
        <w:rPr>
          <w:color w:val="231F20"/>
          <w:spacing w:val="-7"/>
        </w:rPr>
        <w:t> </w:t>
      </w:r>
      <w:r>
        <w:rPr>
          <w:color w:val="231F20"/>
        </w:rPr>
        <w:t>the</w:t>
      </w:r>
      <w:r>
        <w:rPr>
          <w:color w:val="231F20"/>
          <w:spacing w:val="-3"/>
        </w:rPr>
        <w:t> </w:t>
      </w:r>
      <w:r>
        <w:rPr>
          <w:color w:val="231F20"/>
        </w:rPr>
        <w:t>world</w:t>
      </w:r>
      <w:r>
        <w:rPr>
          <w:color w:val="231F20"/>
          <w:spacing w:val="-5"/>
        </w:rPr>
        <w:t> </w:t>
      </w:r>
      <w:r>
        <w:rPr>
          <w:color w:val="231F20"/>
        </w:rPr>
        <w:t>is</w:t>
      </w:r>
      <w:r>
        <w:rPr>
          <w:color w:val="231F20"/>
          <w:spacing w:val="-4"/>
        </w:rPr>
        <w:t> </w:t>
      </w:r>
      <w:r>
        <w:rPr>
          <w:color w:val="231F20"/>
        </w:rPr>
        <w:t>made twice</w:t>
      </w:r>
      <w:r>
        <w:rPr>
          <w:color w:val="231F20"/>
          <w:spacing w:val="-3"/>
        </w:rPr>
        <w:t> </w:t>
      </w:r>
      <w:r>
        <w:rPr>
          <w:color w:val="231F20"/>
        </w:rPr>
        <w:t>as</w:t>
      </w:r>
      <w:r>
        <w:rPr>
          <w:color w:val="231F20"/>
          <w:spacing w:val="-4"/>
        </w:rPr>
        <w:t> </w:t>
      </w:r>
      <w:r>
        <w:rPr>
          <w:color w:val="231F20"/>
        </w:rPr>
        <w:t>large</w:t>
      </w:r>
      <w:r>
        <w:rPr>
          <w:color w:val="231F20"/>
          <w:spacing w:val="-7"/>
        </w:rPr>
        <w:t> </w:t>
      </w:r>
      <w:r>
        <w:rPr>
          <w:color w:val="231F20"/>
        </w:rPr>
        <w:t>and</w:t>
      </w:r>
      <w:r>
        <w:rPr>
          <w:color w:val="231F20"/>
          <w:spacing w:val="-4"/>
        </w:rPr>
        <w:t> </w:t>
      </w:r>
      <w:r>
        <w:rPr>
          <w:color w:val="231F20"/>
        </w:rPr>
        <w:t>the</w:t>
      </w:r>
      <w:r>
        <w:rPr>
          <w:color w:val="231F20"/>
          <w:spacing w:val="-5"/>
        </w:rPr>
        <w:t> </w:t>
      </w:r>
      <w:r>
        <w:rPr>
          <w:color w:val="231F20"/>
        </w:rPr>
        <w:t>viewer</w:t>
      </w:r>
      <w:r>
        <w:rPr>
          <w:color w:val="231F20"/>
          <w:spacing w:val="-5"/>
        </w:rPr>
        <w:t> </w:t>
      </w:r>
      <w:r>
        <w:rPr>
          <w:color w:val="231F20"/>
        </w:rPr>
        <w:t>moves</w:t>
      </w:r>
      <w:r>
        <w:rPr>
          <w:color w:val="231F20"/>
          <w:spacing w:val="-8"/>
        </w:rPr>
        <w:t> </w:t>
      </w:r>
      <w:r>
        <w:rPr>
          <w:color w:val="231F20"/>
        </w:rPr>
        <w:t>twice</w:t>
      </w:r>
      <w:r>
        <w:rPr>
          <w:color w:val="231F20"/>
          <w:spacing w:val="-5"/>
        </w:rPr>
        <w:t> </w:t>
      </w:r>
      <w:r>
        <w:rPr>
          <w:color w:val="231F20"/>
        </w:rPr>
        <w:t>as</w:t>
      </w:r>
      <w:r>
        <w:rPr>
          <w:color w:val="231F20"/>
          <w:spacing w:val="-4"/>
        </w:rPr>
        <w:t> </w:t>
      </w:r>
      <w:r>
        <w:rPr>
          <w:color w:val="231F20"/>
        </w:rPr>
        <w:t>fast.</w:t>
      </w:r>
      <w:r>
        <w:rPr>
          <w:color w:val="231F20"/>
          <w:spacing w:val="8"/>
        </w:rPr>
        <w:t> </w:t>
      </w:r>
      <w:r>
        <w:rPr>
          <w:color w:val="231F20"/>
        </w:rPr>
        <w:t>The</w:t>
      </w:r>
      <w:r>
        <w:rPr>
          <w:color w:val="231F20"/>
          <w:spacing w:val="-5"/>
        </w:rPr>
        <w:t> </w:t>
      </w:r>
      <w:r>
        <w:rPr>
          <w:color w:val="231F20"/>
        </w:rPr>
        <w:t>decrease</w:t>
      </w:r>
      <w:r>
        <w:rPr>
          <w:color w:val="231F20"/>
          <w:spacing w:val="-5"/>
        </w:rPr>
        <w:t> </w:t>
      </w:r>
      <w:r>
        <w:rPr>
          <w:color w:val="231F20"/>
        </w:rPr>
        <w:t>in</w:t>
      </w:r>
      <w:r>
        <w:rPr>
          <w:color w:val="231F20"/>
          <w:spacing w:val="-4"/>
        </w:rPr>
        <w:t> </w:t>
      </w:r>
      <w:r>
        <w:rPr>
          <w:color w:val="231F20"/>
        </w:rPr>
        <w:t>the</w:t>
      </w:r>
      <w:r>
        <w:rPr>
          <w:color w:val="231F20"/>
          <w:spacing w:val="-4"/>
        </w:rPr>
        <w:t> </w:t>
      </w:r>
      <w:r>
        <w:rPr>
          <w:color w:val="231F20"/>
        </w:rPr>
        <w:t>magnitude of</w:t>
      </w:r>
      <w:r>
        <w:rPr>
          <w:color w:val="231F20"/>
          <w:spacing w:val="-3"/>
        </w:rPr>
        <w:t> </w:t>
      </w:r>
      <w:r>
        <w:rPr>
          <w:color w:val="231F20"/>
        </w:rPr>
        <w:t>flow</w:t>
      </w:r>
      <w:r>
        <w:rPr>
          <w:color w:val="231F20"/>
          <w:spacing w:val="-3"/>
        </w:rPr>
        <w:t> </w:t>
      </w:r>
      <w:r>
        <w:rPr>
          <w:color w:val="231F20"/>
        </w:rPr>
        <w:t>values</w:t>
      </w:r>
      <w:r>
        <w:rPr>
          <w:color w:val="231F20"/>
          <w:spacing w:val="-7"/>
        </w:rPr>
        <w:t> </w:t>
      </w:r>
      <w:r>
        <w:rPr>
          <w:color w:val="231F20"/>
        </w:rPr>
        <w:t>due</w:t>
      </w:r>
      <w:r>
        <w:rPr>
          <w:color w:val="231F20"/>
          <w:spacing w:val="-3"/>
        </w:rPr>
        <w:t> </w:t>
      </w:r>
      <w:r>
        <w:rPr>
          <w:color w:val="231F20"/>
        </w:rPr>
        <w:t>to</w:t>
      </w:r>
      <w:r>
        <w:rPr>
          <w:color w:val="231F20"/>
          <w:spacing w:val="-2"/>
        </w:rPr>
        <w:t> </w:t>
      </w:r>
      <w:r>
        <w:rPr>
          <w:color w:val="231F20"/>
        </w:rPr>
        <w:t>the</w:t>
      </w:r>
      <w:r>
        <w:rPr>
          <w:color w:val="231F20"/>
          <w:spacing w:val="-4"/>
        </w:rPr>
        <w:t> </w:t>
      </w:r>
      <w:r>
        <w:rPr>
          <w:color w:val="231F20"/>
        </w:rPr>
        <w:t>doubling</w:t>
      </w:r>
      <w:r>
        <w:rPr>
          <w:color w:val="231F20"/>
          <w:spacing w:val="-7"/>
        </w:rPr>
        <w:t> </w:t>
      </w:r>
      <w:r>
        <w:rPr>
          <w:color w:val="231F20"/>
        </w:rPr>
        <w:t>of</w:t>
      </w:r>
      <w:r>
        <w:rPr>
          <w:color w:val="231F20"/>
          <w:spacing w:val="-2"/>
        </w:rPr>
        <w:t> </w:t>
      </w:r>
      <w:r>
        <w:rPr>
          <w:color w:val="231F20"/>
        </w:rPr>
        <w:t>distances</w:t>
      </w:r>
      <w:r>
        <w:rPr>
          <w:color w:val="231F20"/>
          <w:spacing w:val="-7"/>
        </w:rPr>
        <w:t> </w:t>
      </w:r>
      <w:r>
        <w:rPr>
          <w:color w:val="231F20"/>
        </w:rPr>
        <w:t>is</w:t>
      </w:r>
      <w:r>
        <w:rPr>
          <w:color w:val="231F20"/>
          <w:spacing w:val="-1"/>
        </w:rPr>
        <w:t> </w:t>
      </w:r>
      <w:r>
        <w:rPr>
          <w:color w:val="231F20"/>
        </w:rPr>
        <w:t>exactly</w:t>
      </w:r>
      <w:r>
        <w:rPr>
          <w:color w:val="231F20"/>
          <w:spacing w:val="-5"/>
        </w:rPr>
        <w:t> </w:t>
      </w:r>
      <w:r>
        <w:rPr>
          <w:color w:val="231F20"/>
        </w:rPr>
        <w:t>compensated</w:t>
      </w:r>
      <w:r>
        <w:rPr>
          <w:color w:val="231F20"/>
          <w:spacing w:val="-4"/>
        </w:rPr>
        <w:t> </w:t>
      </w:r>
      <w:r>
        <w:rPr>
          <w:color w:val="231F20"/>
        </w:rPr>
        <w:t>for</w:t>
      </w:r>
      <w:r>
        <w:rPr>
          <w:color w:val="231F20"/>
          <w:spacing w:val="-5"/>
        </w:rPr>
        <w:t> </w:t>
      </w:r>
      <w:r>
        <w:rPr>
          <w:color w:val="231F20"/>
        </w:rPr>
        <w:t>by</w:t>
      </w:r>
      <w:r>
        <w:rPr>
          <w:color w:val="231F20"/>
          <w:spacing w:val="-4"/>
        </w:rPr>
        <w:t> </w:t>
      </w:r>
      <w:r>
        <w:rPr>
          <w:color w:val="231F20"/>
        </w:rPr>
        <w:t>the increase</w:t>
      </w:r>
      <w:r>
        <w:rPr>
          <w:color w:val="231F20"/>
          <w:spacing w:val="-10"/>
        </w:rPr>
        <w:t> </w:t>
      </w:r>
      <w:r>
        <w:rPr>
          <w:color w:val="231F20"/>
        </w:rPr>
        <w:t>in</w:t>
      </w:r>
      <w:r>
        <w:rPr>
          <w:color w:val="231F20"/>
          <w:spacing w:val="-8"/>
        </w:rPr>
        <w:t> </w:t>
      </w:r>
      <w:r>
        <w:rPr>
          <w:color w:val="231F20"/>
        </w:rPr>
        <w:t>the</w:t>
      </w:r>
      <w:r>
        <w:rPr>
          <w:color w:val="231F20"/>
          <w:spacing w:val="-9"/>
        </w:rPr>
        <w:t> </w:t>
      </w:r>
      <w:r>
        <w:rPr>
          <w:color w:val="231F20"/>
        </w:rPr>
        <w:t>magnitude</w:t>
      </w:r>
      <w:r>
        <w:rPr>
          <w:color w:val="231F20"/>
          <w:spacing w:val="-13"/>
        </w:rPr>
        <w:t> </w:t>
      </w:r>
      <w:r>
        <w:rPr>
          <w:color w:val="231F20"/>
        </w:rPr>
        <w:t>of</w:t>
      </w:r>
      <w:r>
        <w:rPr>
          <w:color w:val="231F20"/>
          <w:spacing w:val="-11"/>
        </w:rPr>
        <w:t> </w:t>
      </w:r>
      <w:r>
        <w:rPr>
          <w:color w:val="231F20"/>
        </w:rPr>
        <w:t>flow</w:t>
      </w:r>
      <w:r>
        <w:rPr>
          <w:color w:val="231F20"/>
          <w:spacing w:val="-9"/>
        </w:rPr>
        <w:t> </w:t>
      </w:r>
      <w:r>
        <w:rPr>
          <w:color w:val="231F20"/>
        </w:rPr>
        <w:t>values</w:t>
      </w:r>
      <w:r>
        <w:rPr>
          <w:color w:val="231F20"/>
          <w:spacing w:val="-10"/>
        </w:rPr>
        <w:t> </w:t>
      </w:r>
      <w:r>
        <w:rPr>
          <w:color w:val="231F20"/>
        </w:rPr>
        <w:t>due</w:t>
      </w:r>
      <w:r>
        <w:rPr>
          <w:color w:val="231F20"/>
          <w:spacing w:val="-11"/>
        </w:rPr>
        <w:t> </w:t>
      </w:r>
      <w:r>
        <w:rPr>
          <w:color w:val="231F20"/>
        </w:rPr>
        <w:t>to</w:t>
      </w:r>
      <w:r>
        <w:rPr>
          <w:color w:val="231F20"/>
          <w:spacing w:val="-6"/>
        </w:rPr>
        <w:t> </w:t>
      </w:r>
      <w:r>
        <w:rPr>
          <w:color w:val="231F20"/>
        </w:rPr>
        <w:t>the</w:t>
      </w:r>
      <w:r>
        <w:rPr>
          <w:color w:val="231F20"/>
          <w:spacing w:val="-8"/>
        </w:rPr>
        <w:t> </w:t>
      </w:r>
      <w:r>
        <w:rPr>
          <w:color w:val="231F20"/>
        </w:rPr>
        <w:t>doubling</w:t>
      </w:r>
      <w:r>
        <w:rPr>
          <w:color w:val="231F20"/>
          <w:spacing w:val="-15"/>
        </w:rPr>
        <w:t> </w:t>
      </w:r>
      <w:r>
        <w:rPr>
          <w:color w:val="231F20"/>
        </w:rPr>
        <w:t>of</w:t>
      </w:r>
      <w:r>
        <w:rPr>
          <w:color w:val="231F20"/>
          <w:spacing w:val="-8"/>
        </w:rPr>
        <w:t> </w:t>
      </w:r>
      <w:r>
        <w:rPr>
          <w:color w:val="231F20"/>
        </w:rPr>
        <w:t>velocity,</w:t>
      </w:r>
      <w:r>
        <w:rPr>
          <w:color w:val="231F20"/>
          <w:spacing w:val="-13"/>
        </w:rPr>
        <w:t> </w:t>
      </w:r>
      <w:r>
        <w:rPr>
          <w:color w:val="231F20"/>
        </w:rPr>
        <w:t>resulting in an identical flow</w:t>
      </w:r>
      <w:r>
        <w:rPr>
          <w:color w:val="231F20"/>
          <w:spacing w:val="-9"/>
        </w:rPr>
        <w:t> </w:t>
      </w:r>
      <w:r>
        <w:rPr>
          <w:color w:val="231F20"/>
        </w:rPr>
        <w:t>field.</w:t>
      </w:r>
    </w:p>
    <w:p>
      <w:pPr>
        <w:pStyle w:val="BodyText"/>
        <w:spacing w:line="271" w:lineRule="auto"/>
        <w:ind w:left="319" w:right="44" w:firstLine="300"/>
        <w:jc w:val="both"/>
      </w:pPr>
      <w:r>
        <w:rPr>
          <w:color w:val="231F20"/>
        </w:rPr>
        <w:t>Figure</w:t>
      </w:r>
      <w:r>
        <w:rPr>
          <w:color w:val="231F20"/>
          <w:spacing w:val="-9"/>
        </w:rPr>
        <w:t> </w:t>
      </w:r>
      <w:r>
        <w:rPr>
          <w:color w:val="231F20"/>
        </w:rPr>
        <w:t>20.43(b)</w:t>
      </w:r>
      <w:r>
        <w:rPr>
          <w:color w:val="231F20"/>
          <w:spacing w:val="-9"/>
        </w:rPr>
        <w:t> </w:t>
      </w:r>
      <w:r>
        <w:rPr>
          <w:color w:val="231F20"/>
        </w:rPr>
        <w:t>shows</w:t>
      </w:r>
      <w:r>
        <w:rPr>
          <w:color w:val="231F20"/>
          <w:spacing w:val="-4"/>
        </w:rPr>
        <w:t> </w:t>
      </w:r>
      <w:r>
        <w:rPr>
          <w:color w:val="231F20"/>
        </w:rPr>
        <w:t>the</w:t>
      </w:r>
      <w:r>
        <w:rPr>
          <w:color w:val="231F20"/>
          <w:spacing w:val="-4"/>
        </w:rPr>
        <w:t> </w:t>
      </w:r>
      <w:r>
        <w:rPr>
          <w:color w:val="231F20"/>
        </w:rPr>
        <w:t>optic</w:t>
      </w:r>
      <w:r>
        <w:rPr>
          <w:color w:val="231F20"/>
          <w:spacing w:val="-6"/>
        </w:rPr>
        <w:t> </w:t>
      </w:r>
      <w:r>
        <w:rPr>
          <w:color w:val="231F20"/>
        </w:rPr>
        <w:t>flow</w:t>
      </w:r>
      <w:r>
        <w:rPr>
          <w:color w:val="231F20"/>
          <w:spacing w:val="-3"/>
        </w:rPr>
        <w:t> </w:t>
      </w:r>
      <w:r>
        <w:rPr>
          <w:color w:val="231F20"/>
        </w:rPr>
        <w:t>field</w:t>
      </w:r>
      <w:r>
        <w:rPr>
          <w:color w:val="231F20"/>
          <w:spacing w:val="-5"/>
        </w:rPr>
        <w:t> </w:t>
      </w:r>
      <w:r>
        <w:rPr>
          <w:color w:val="231F20"/>
        </w:rPr>
        <w:t>resulting</w:t>
      </w:r>
      <w:r>
        <w:rPr>
          <w:color w:val="231F20"/>
          <w:spacing w:val="-4"/>
        </w:rPr>
        <w:t> </w:t>
      </w:r>
      <w:r>
        <w:rPr>
          <w:color w:val="231F20"/>
        </w:rPr>
        <w:t>from</w:t>
      </w:r>
      <w:r>
        <w:rPr>
          <w:color w:val="231F20"/>
          <w:spacing w:val="-5"/>
        </w:rPr>
        <w:t> </w:t>
      </w:r>
      <w:r>
        <w:rPr>
          <w:color w:val="231F20"/>
        </w:rPr>
        <w:t>the</w:t>
      </w:r>
      <w:r>
        <w:rPr>
          <w:color w:val="231F20"/>
          <w:spacing w:val="-5"/>
        </w:rPr>
        <w:t> </w:t>
      </w:r>
      <w:r>
        <w:rPr>
          <w:color w:val="231F20"/>
        </w:rPr>
        <w:t>viewer</w:t>
      </w:r>
      <w:r>
        <w:rPr>
          <w:color w:val="231F20"/>
          <w:spacing w:val="-6"/>
        </w:rPr>
        <w:t> </w:t>
      </w:r>
      <w:r>
        <w:rPr>
          <w:color w:val="231F20"/>
        </w:rPr>
        <w:t>(or</w:t>
      </w:r>
      <w:r>
        <w:rPr>
          <w:color w:val="231F20"/>
          <w:spacing w:val="-5"/>
        </w:rPr>
        <w:t> </w:t>
      </w:r>
      <w:r>
        <w:rPr>
          <w:color w:val="231F20"/>
        </w:rPr>
        <w:t>more accurately, the </w:t>
      </w:r>
      <w:r>
        <w:rPr>
          <w:color w:val="231F20"/>
          <w:spacing w:val="-3"/>
        </w:rPr>
        <w:t>viewer’s </w:t>
      </w:r>
      <w:r>
        <w:rPr>
          <w:color w:val="231F20"/>
        </w:rPr>
        <w:t>eyes) rotating around the vertical axis. Unlike the situa- tion with respect to translational motion, optic flow provides sufficient informa- tion</w:t>
      </w:r>
      <w:r>
        <w:rPr>
          <w:color w:val="231F20"/>
          <w:spacing w:val="-12"/>
        </w:rPr>
        <w:t> </w:t>
      </w:r>
      <w:r>
        <w:rPr>
          <w:color w:val="231F20"/>
        </w:rPr>
        <w:t>to</w:t>
      </w:r>
      <w:r>
        <w:rPr>
          <w:color w:val="231F20"/>
          <w:spacing w:val="-8"/>
        </w:rPr>
        <w:t> </w:t>
      </w:r>
      <w:r>
        <w:rPr>
          <w:color w:val="231F20"/>
        </w:rPr>
        <w:t>determine</w:t>
      </w:r>
      <w:r>
        <w:rPr>
          <w:color w:val="231F20"/>
          <w:spacing w:val="-14"/>
        </w:rPr>
        <w:t> </w:t>
      </w:r>
      <w:r>
        <w:rPr>
          <w:color w:val="231F20"/>
        </w:rPr>
        <w:t>both</w:t>
      </w:r>
      <w:r>
        <w:rPr>
          <w:color w:val="231F20"/>
          <w:spacing w:val="-11"/>
        </w:rPr>
        <w:t> </w:t>
      </w:r>
      <w:r>
        <w:rPr>
          <w:color w:val="231F20"/>
        </w:rPr>
        <w:t>the</w:t>
      </w:r>
      <w:r>
        <w:rPr>
          <w:color w:val="231F20"/>
          <w:spacing w:val="-10"/>
        </w:rPr>
        <w:t> </w:t>
      </w:r>
      <w:r>
        <w:rPr>
          <w:color w:val="231F20"/>
        </w:rPr>
        <w:t>axis</w:t>
      </w:r>
      <w:r>
        <w:rPr>
          <w:color w:val="231F20"/>
          <w:spacing w:val="-10"/>
        </w:rPr>
        <w:t> </w:t>
      </w:r>
      <w:r>
        <w:rPr>
          <w:color w:val="231F20"/>
        </w:rPr>
        <w:t>of</w:t>
      </w:r>
      <w:r>
        <w:rPr>
          <w:color w:val="231F20"/>
          <w:spacing w:val="-11"/>
        </w:rPr>
        <w:t> </w:t>
      </w:r>
      <w:r>
        <w:rPr>
          <w:color w:val="231F20"/>
        </w:rPr>
        <w:t>rotation</w:t>
      </w:r>
      <w:r>
        <w:rPr>
          <w:color w:val="231F20"/>
          <w:spacing w:val="-11"/>
        </w:rPr>
        <w:t> </w:t>
      </w:r>
      <w:r>
        <w:rPr>
          <w:color w:val="231F20"/>
        </w:rPr>
        <w:t>and</w:t>
      </w:r>
      <w:r>
        <w:rPr>
          <w:color w:val="231F20"/>
          <w:spacing w:val="-11"/>
        </w:rPr>
        <w:t> </w:t>
      </w:r>
      <w:r>
        <w:rPr>
          <w:color w:val="231F20"/>
        </w:rPr>
        <w:t>the</w:t>
      </w:r>
      <w:r>
        <w:rPr>
          <w:color w:val="231F20"/>
          <w:spacing w:val="-10"/>
        </w:rPr>
        <w:t> </w:t>
      </w:r>
      <w:r>
        <w:rPr>
          <w:color w:val="231F20"/>
        </w:rPr>
        <w:t>(angular)</w:t>
      </w:r>
      <w:r>
        <w:rPr>
          <w:color w:val="231F20"/>
          <w:spacing w:val="-16"/>
        </w:rPr>
        <w:t> </w:t>
      </w:r>
      <w:r>
        <w:rPr>
          <w:color w:val="231F20"/>
        </w:rPr>
        <w:t>speed</w:t>
      </w:r>
      <w:r>
        <w:rPr>
          <w:color w:val="231F20"/>
          <w:spacing w:val="-11"/>
        </w:rPr>
        <w:t> </w:t>
      </w:r>
      <w:r>
        <w:rPr>
          <w:color w:val="231F20"/>
        </w:rPr>
        <w:t>of</w:t>
      </w:r>
      <w:r>
        <w:rPr>
          <w:color w:val="231F20"/>
          <w:spacing w:val="-9"/>
        </w:rPr>
        <w:t> </w:t>
      </w:r>
      <w:r>
        <w:rPr>
          <w:color w:val="231F20"/>
        </w:rPr>
        <w:t>rotation.</w:t>
      </w:r>
      <w:r>
        <w:rPr>
          <w:color w:val="231F20"/>
          <w:spacing w:val="2"/>
        </w:rPr>
        <w:t> </w:t>
      </w:r>
      <w:r>
        <w:rPr>
          <w:color w:val="231F20"/>
        </w:rPr>
        <w:t>The</w:t>
      </w:r>
    </w:p>
    <w:p>
      <w:pPr>
        <w:pStyle w:val="BodyText"/>
      </w:pPr>
      <w:r>
        <w:rPr/>
        <w:br w:type="column"/>
      </w:r>
      <w:r>
        <w:rPr/>
      </w:r>
    </w:p>
    <w:p>
      <w:pPr>
        <w:pStyle w:val="BodyText"/>
      </w:pPr>
    </w:p>
    <w:p>
      <w:pPr>
        <w:pStyle w:val="BodyText"/>
        <w:spacing w:before="6"/>
        <w:rPr>
          <w:sz w:val="22"/>
        </w:rPr>
      </w:pPr>
      <w:r>
        <w:rPr/>
        <w:drawing>
          <wp:anchor distT="0" distB="0" distL="0" distR="0" allowOverlap="1" layoutInCell="1" locked="0" behindDoc="0" simplePos="0" relativeHeight="56">
            <wp:simplePos x="0" y="0"/>
            <wp:positionH relativeFrom="page">
              <wp:posOffset>5073408</wp:posOffset>
            </wp:positionH>
            <wp:positionV relativeFrom="paragraph">
              <wp:posOffset>189782</wp:posOffset>
            </wp:positionV>
            <wp:extent cx="1226268" cy="920496"/>
            <wp:effectExtent l="0" t="0" r="0" b="0"/>
            <wp:wrapTopAndBottom/>
            <wp:docPr id="29" name="image22.png"/>
            <wp:cNvGraphicFramePr>
              <a:graphicFrameLocks noChangeAspect="1"/>
            </wp:cNvGraphicFramePr>
            <a:graphic>
              <a:graphicData uri="http://schemas.openxmlformats.org/drawingml/2006/picture">
                <pic:pic>
                  <pic:nvPicPr>
                    <pic:cNvPr id="30" name="image22.png"/>
                    <pic:cNvPicPr/>
                  </pic:nvPicPr>
                  <pic:blipFill>
                    <a:blip r:embed="rId30" cstate="print"/>
                    <a:stretch>
                      <a:fillRect/>
                    </a:stretch>
                  </pic:blipFill>
                  <pic:spPr>
                    <a:xfrm>
                      <a:off x="0" y="0"/>
                      <a:ext cx="1226268" cy="920496"/>
                    </a:xfrm>
                    <a:prstGeom prst="rect">
                      <a:avLst/>
                    </a:prstGeom>
                  </pic:spPr>
                </pic:pic>
              </a:graphicData>
            </a:graphic>
          </wp:anchor>
        </w:drawing>
      </w:r>
    </w:p>
    <w:p>
      <w:pPr>
        <w:pStyle w:val="BodyText"/>
        <w:spacing w:before="2"/>
        <w:rPr>
          <w:sz w:val="13"/>
        </w:rPr>
      </w:pPr>
    </w:p>
    <w:p>
      <w:pPr>
        <w:tabs>
          <w:tab w:pos="1867" w:val="left" w:leader="none"/>
        </w:tabs>
        <w:spacing w:line="232" w:lineRule="auto" w:before="0"/>
        <w:ind w:left="319" w:right="134" w:firstLine="0"/>
        <w:jc w:val="both"/>
        <w:rPr>
          <w:sz w:val="16"/>
        </w:rPr>
      </w:pPr>
      <w:r>
        <w:rPr>
          <w:rFonts w:ascii="Arial" w:hAnsi="Arial"/>
          <w:b/>
          <w:color w:val="474F9C"/>
          <w:sz w:val="16"/>
        </w:rPr>
        <w:t>Figure </w:t>
      </w:r>
      <w:r>
        <w:rPr>
          <w:rFonts w:ascii="Arial" w:hAnsi="Arial"/>
          <w:b/>
          <w:color w:val="474F9C"/>
          <w:spacing w:val="10"/>
          <w:sz w:val="16"/>
        </w:rPr>
        <w:t> </w:t>
      </w:r>
      <w:r>
        <w:rPr>
          <w:rFonts w:ascii="Arial" w:hAnsi="Arial"/>
          <w:b/>
          <w:color w:val="474F9C"/>
          <w:sz w:val="16"/>
        </w:rPr>
        <w:t>20.42.</w:t>
        <w:tab/>
      </w:r>
      <w:r>
        <w:rPr>
          <w:color w:val="231F20"/>
          <w:spacing w:val="-5"/>
          <w:sz w:val="16"/>
        </w:rPr>
        <w:t>Shape </w:t>
      </w:r>
      <w:r>
        <w:rPr>
          <w:color w:val="231F20"/>
          <w:sz w:val="16"/>
        </w:rPr>
        <w:t>constancy—the table looks rectangular </w:t>
      </w:r>
      <w:r>
        <w:rPr>
          <w:color w:val="231F20"/>
          <w:spacing w:val="-3"/>
          <w:sz w:val="16"/>
        </w:rPr>
        <w:t>even </w:t>
      </w:r>
      <w:r>
        <w:rPr>
          <w:color w:val="231F20"/>
          <w:sz w:val="16"/>
        </w:rPr>
        <w:t>though </w:t>
      </w:r>
      <w:r>
        <w:rPr>
          <w:color w:val="231F20"/>
          <w:spacing w:val="-5"/>
          <w:sz w:val="16"/>
        </w:rPr>
        <w:t>its </w:t>
      </w:r>
      <w:r>
        <w:rPr>
          <w:color w:val="231F20"/>
          <w:sz w:val="16"/>
        </w:rPr>
        <w:t>shape in the image is an irregular four-sided</w:t>
      </w:r>
      <w:r>
        <w:rPr>
          <w:color w:val="231F20"/>
          <w:spacing w:val="-7"/>
          <w:sz w:val="16"/>
        </w:rPr>
        <w:t> </w:t>
      </w:r>
      <w:r>
        <w:rPr>
          <w:color w:val="231F20"/>
          <w:sz w:val="16"/>
        </w:rPr>
        <w:t>polygon.</w:t>
      </w:r>
    </w:p>
    <w:p>
      <w:pPr>
        <w:spacing w:after="0" w:line="232" w:lineRule="auto"/>
        <w:jc w:val="both"/>
        <w:rPr>
          <w:sz w:val="16"/>
        </w:rPr>
        <w:sectPr>
          <w:type w:val="continuous"/>
          <w:pgSz w:w="10800" w:h="13320"/>
          <w:pgMar w:top="1300" w:bottom="280" w:left="760" w:right="740"/>
          <w:cols w:num="2" w:equalWidth="0">
            <w:col w:w="6828" w:space="82"/>
            <w:col w:w="2390"/>
          </w:cols>
        </w:sectPr>
      </w:pPr>
    </w:p>
    <w:p>
      <w:pPr>
        <w:pStyle w:val="BodyText"/>
      </w:pPr>
    </w:p>
    <w:p>
      <w:pPr>
        <w:pStyle w:val="BodyText"/>
        <w:spacing w:before="8" w:after="1"/>
        <w:rPr>
          <w:sz w:val="16"/>
        </w:rPr>
      </w:pPr>
    </w:p>
    <w:p>
      <w:pPr>
        <w:pStyle w:val="BodyText"/>
        <w:ind w:left="2618"/>
      </w:pPr>
      <w:r>
        <w:rPr/>
        <w:pict>
          <v:group style="width:97.7pt;height:97.7pt;mso-position-horizontal-relative:char;mso-position-vertical-relative:line" coordorigin="0,0" coordsize="1954,1954">
            <v:line style="position:absolute" from="0,5" to="1954,5" stroked="true" strokeweight=".48pt" strokecolor="#221e1f">
              <v:stroke dashstyle="solid"/>
            </v:line>
            <v:line style="position:absolute" from="5,1946" to="5,10" stroked="true" strokeweight=".48pt" strokecolor="#221e1f">
              <v:stroke dashstyle="solid"/>
            </v:line>
            <v:line style="position:absolute" from="299,1658" to="14,1942" stroked="true" strokeweight=".402pt" strokecolor="#231f20">
              <v:stroke dashstyle="solid"/>
            </v:line>
            <v:shape style="position:absolute;left:13;top:1918;width:24;height:24" coordorigin="14,1919" coordsize="24,24" path="m14,1942l37,1934m14,1942l22,1919e" filled="false" stroked="true" strokeweight=".402pt" strokecolor="#231f20">
              <v:path arrowok="t"/>
              <v:stroke dashstyle="solid"/>
            </v:shape>
            <v:shape style="position:absolute;left:13;top:1463;width:285;height:204" coordorigin="14,1463" coordsize="285,204" path="m299,1463l14,1667,38,1663e" filled="false" stroked="true" strokeweight=".402pt" strokecolor="#231f20">
              <v:path arrowok="t"/>
              <v:stroke dashstyle="solid"/>
            </v:shape>
            <v:line style="position:absolute" from="14,1667" to="25,1645" stroked="true" strokeweight=".402pt" strokecolor="#231f20">
              <v:stroke dashstyle="solid"/>
            </v:line>
            <v:line style="position:absolute" from="298,1269" to="14,1391" stroked="true" strokeweight=".402pt" strokecolor="#231f20">
              <v:stroke dashstyle="solid"/>
            </v:line>
            <v:line style="position:absolute" from="10,1392" to="42,1392" stroked="true" strokeweight=".474pt" strokecolor="#231f20">
              <v:stroke dashstyle="solid"/>
            </v:line>
            <v:line style="position:absolute" from="14,1391" to="30,1373" stroked="true" strokeweight=".402pt" strokecolor="#231f20">
              <v:stroke dashstyle="solid"/>
            </v:line>
            <v:shape style="position:absolute;left:13;top:1075;width:285;height:49" coordorigin="14,1075" coordsize="285,49" path="m299,1075l14,1116,37,1124e" filled="false" stroked="true" strokeweight=".402pt" strokecolor="#231f20">
              <v:path arrowok="t"/>
              <v:stroke dashstyle="solid"/>
            </v:shape>
            <v:line style="position:absolute" from="14,1116" to="34,1102" stroked="true" strokeweight=".402pt" strokecolor="#231f20">
              <v:stroke dashstyle="solid"/>
            </v:line>
            <v:shape style="position:absolute;left:13;top:840;width:285;height:41" coordorigin="14,840" coordsize="285,41" path="m299,881l14,840,34,854e" filled="false" stroked="true" strokeweight=".402pt" strokecolor="#231f20">
              <v:path arrowok="t"/>
              <v:stroke dashstyle="solid"/>
            </v:shape>
            <v:line style="position:absolute" from="14,840" to="37,833" stroked="true" strokeweight=".402pt" strokecolor="#231f20">
              <v:stroke dashstyle="solid"/>
            </v:line>
            <v:line style="position:absolute" from="298,687" to="14,565" stroked="true" strokeweight=".402pt" strokecolor="#231f20">
              <v:stroke dashstyle="solid"/>
            </v:line>
            <v:line style="position:absolute" from="14,565" to="30,584" stroked="true" strokeweight=".402pt" strokecolor="#231f20">
              <v:stroke dashstyle="solid"/>
            </v:line>
            <v:line style="position:absolute" from="10,564" to="42,564" stroked="true" strokeweight=".474pt" strokecolor="#231f20">
              <v:stroke dashstyle="solid"/>
            </v:line>
            <v:line style="position:absolute" from="298,493" to="14,290" stroked="true" strokeweight=".402pt" strokecolor="#231f20">
              <v:stroke dashstyle="solid"/>
            </v:line>
            <v:line style="position:absolute" from="14,290" to="25,311" stroked="true" strokeweight=".402pt" strokecolor="#231f20">
              <v:stroke dashstyle="solid"/>
            </v:line>
            <v:line style="position:absolute" from="14,290" to="38,293" stroked="true" strokeweight=".402pt" strokecolor="#231f20">
              <v:stroke dashstyle="solid"/>
            </v:line>
            <v:line style="position:absolute" from="299,299" to="14,14" stroked="true" strokeweight=".402pt" strokecolor="#231f20">
              <v:stroke dashstyle="solid"/>
            </v:line>
            <v:shape style="position:absolute;left:13;top:14;width:24;height:24" coordorigin="14,14" coordsize="24,24" path="m14,14l22,38m14,14l37,22e" filled="false" stroked="true" strokeweight=".402pt" strokecolor="#231f20">
              <v:path arrowok="t"/>
              <v:stroke dashstyle="solid"/>
            </v:shape>
            <v:shape style="position:absolute;left:289;top:1657;width:204;height:285" coordorigin="289,1658" coordsize="204,285" path="m493,1658l289,1942,311,1931e" filled="false" stroked="true" strokeweight=".402pt" strokecolor="#231f20">
              <v:path arrowok="t"/>
              <v:stroke dashstyle="solid"/>
            </v:shape>
            <v:line style="position:absolute" from="289,1942" to="293,1918" stroked="true" strokeweight=".402pt" strokecolor="#231f20">
              <v:stroke dashstyle="solid"/>
            </v:line>
            <v:shape style="position:absolute;left:289;top:1463;width:204;height:204" coordorigin="289,1463" coordsize="204,204" path="m493,1463l289,1667,313,1659e" filled="false" stroked="true" strokeweight=".402pt" strokecolor="#231f20">
              <v:path arrowok="t"/>
              <v:stroke dashstyle="solid"/>
            </v:shape>
            <v:line style="position:absolute" from="289,1667" to="297,1643" stroked="true" strokeweight=".402pt" strokecolor="#231f20">
              <v:stroke dashstyle="solid"/>
            </v:line>
            <v:shape style="position:absolute;left:289;top:1269;width:204;height:122" coordorigin="289,1269" coordsize="204,122" path="m493,1269l289,1391,314,1389e" filled="false" stroked="true" strokeweight=".402pt" strokecolor="#231f20">
              <v:path arrowok="t"/>
              <v:stroke dashstyle="solid"/>
            </v:shape>
            <v:line style="position:absolute" from="289,1391" to="302,1371" stroked="true" strokeweight=".402pt" strokecolor="#231f20">
              <v:stroke dashstyle="solid"/>
            </v:line>
            <v:shape style="position:absolute;left:289;top:1075;width:204;height:48" coordorigin="289,1075" coordsize="204,48" path="m493,1075l289,1116,313,1122e" filled="false" stroked="true" strokeweight=".402pt" strokecolor="#231f20">
              <v:path arrowok="t"/>
              <v:stroke dashstyle="solid"/>
            </v:shape>
            <v:line style="position:absolute" from="289,1116" to="309,1101" stroked="true" strokeweight=".402pt" strokecolor="#231f20">
              <v:stroke dashstyle="solid"/>
            </v:line>
            <v:shape style="position:absolute;left:289;top:840;width:204;height:41" coordorigin="289,840" coordsize="204,41" path="m493,881l289,840,309,856e" filled="false" stroked="true" strokeweight=".402pt" strokecolor="#231f20">
              <v:path arrowok="t"/>
              <v:stroke dashstyle="solid"/>
            </v:shape>
            <v:line style="position:absolute" from="289,840" to="313,834" stroked="true" strokeweight=".402pt" strokecolor="#231f20">
              <v:stroke dashstyle="solid"/>
            </v:line>
            <v:shape style="position:absolute;left:289;top:565;width:204;height:122" coordorigin="289,565" coordsize="204,122" path="m493,687l289,565,302,586e" filled="false" stroked="true" strokeweight=".402pt" strokecolor="#231f20">
              <v:path arrowok="t"/>
              <v:stroke dashstyle="solid"/>
            </v:shape>
            <v:line style="position:absolute" from="285,566" to="318,566" stroked="true" strokeweight=".496pt" strokecolor="#231f20">
              <v:stroke dashstyle="solid"/>
            </v:line>
            <v:shape style="position:absolute;left:289;top:289;width:204;height:204" coordorigin="289,290" coordsize="204,204" path="m493,493l289,290,297,313e" filled="false" stroked="true" strokeweight=".402pt" strokecolor="#231f20">
              <v:path arrowok="t"/>
              <v:stroke dashstyle="solid"/>
            </v:shape>
            <v:line style="position:absolute" from="289,290" to="313,297" stroked="true" strokeweight=".402pt" strokecolor="#231f20">
              <v:stroke dashstyle="solid"/>
            </v:line>
            <v:shape style="position:absolute;left:289;top:14;width:204;height:285" coordorigin="289,14" coordsize="204,285" path="m493,299l289,14,293,38e" filled="false" stroked="true" strokeweight=".402pt" strokecolor="#231f20">
              <v:path arrowok="t"/>
              <v:stroke dashstyle="solid"/>
            </v:shape>
            <v:line style="position:absolute" from="289,14" to="311,26" stroked="true" strokeweight=".402pt" strokecolor="#231f20">
              <v:stroke dashstyle="solid"/>
            </v:line>
            <v:shape style="position:absolute;left:559;top:1459;width:132;height:487" type="#_x0000_t75" stroked="false">
              <v:imagedata r:id="rId31" o:title=""/>
            </v:shape>
            <v:shape style="position:absolute;left:564;top:1269;width:122;height:122" coordorigin="565,1269" coordsize="122,122" path="m687,1269l565,1391,588,1383e" filled="false" stroked="true" strokeweight=".402pt" strokecolor="#231f20">
              <v:path arrowok="t"/>
              <v:stroke dashstyle="solid"/>
            </v:shape>
            <v:line style="position:absolute" from="565,1391" to="572,1368" stroked="true" strokeweight=".402pt" strokecolor="#231f20">
              <v:stroke dashstyle="solid"/>
            </v:line>
            <v:shape style="position:absolute;left:564;top:1075;width:122;height:45" coordorigin="565,1075" coordsize="122,45" path="m687,1075l565,1116,589,1119e" filled="false" stroked="true" strokeweight=".402pt" strokecolor="#231f20">
              <v:path arrowok="t"/>
              <v:stroke dashstyle="solid"/>
            </v:shape>
            <v:line style="position:absolute" from="565,1116" to="582,1098" stroked="true" strokeweight=".402pt" strokecolor="#231f20">
              <v:stroke dashstyle="solid"/>
            </v:line>
            <v:shape style="position:absolute;left:564;top:840;width:122;height:41" coordorigin="565,840" coordsize="122,41" path="m687,881l565,840,582,858e" filled="false" stroked="true" strokeweight=".402pt" strokecolor="#231f20">
              <v:path arrowok="t"/>
              <v:stroke dashstyle="solid"/>
            </v:shape>
            <v:line style="position:absolute" from="565,840" to="589,837" stroked="true" strokeweight=".402pt" strokecolor="#231f20">
              <v:stroke dashstyle="solid"/>
            </v:line>
            <v:shape style="position:absolute;left:564;top:564;width:122;height:122" coordorigin="565,565" coordsize="122,122" path="m687,687l565,565,572,588e" filled="false" stroked="true" strokeweight=".402pt" strokecolor="#231f20">
              <v:path arrowok="t"/>
              <v:stroke dashstyle="solid"/>
            </v:shape>
            <v:line style="position:absolute" from="565,565" to="588,573" stroked="true" strokeweight=".402pt" strokecolor="#231f20">
              <v:stroke dashstyle="solid"/>
            </v:line>
            <v:shape style="position:absolute;left:559;top:10;width:132;height:487" type="#_x0000_t75" stroked="false">
              <v:imagedata r:id="rId32" o:title=""/>
            </v:shape>
            <v:shape style="position:absolute;left:840;top:1657;width:41;height:285" coordorigin="840,1657" coordsize="41,285" path="m881,1657l840,1942,854,1922e" filled="false" stroked="true" strokeweight=".402pt" strokecolor="#231f20">
              <v:path arrowok="t"/>
              <v:stroke dashstyle="solid"/>
            </v:shape>
            <v:line style="position:absolute" from="840,1942" to="832,1919" stroked="true" strokeweight=".402pt" strokecolor="#231f20">
              <v:stroke dashstyle="solid"/>
            </v:line>
            <v:shape style="position:absolute;left:840;top:1463;width:41;height:204" coordorigin="840,1463" coordsize="41,204" path="m881,1463l840,1667,855,1647e" filled="false" stroked="true" strokeweight=".402pt" strokecolor="#231f20">
              <v:path arrowok="t"/>
              <v:stroke dashstyle="solid"/>
            </v:shape>
            <v:line style="position:absolute" from="840,1667" to="834,1643" stroked="true" strokeweight=".402pt" strokecolor="#231f20">
              <v:stroke dashstyle="solid"/>
            </v:line>
            <v:shape style="position:absolute;left:840;top:1269;width:41;height:122" coordorigin="840,1269" coordsize="41,122" path="m881,1269l840,1391,858,1374e" filled="false" stroked="true" strokeweight=".402pt" strokecolor="#231f20">
              <v:path arrowok="t"/>
              <v:stroke dashstyle="solid"/>
            </v:shape>
            <v:line style="position:absolute" from="840,1391" to="837,1367" stroked="true" strokeweight=".402pt" strokecolor="#231f20">
              <v:stroke dashstyle="solid"/>
            </v:line>
            <v:shape style="position:absolute;left:840;top:1075;width:41;height:41" coordorigin="840,1075" coordsize="41,41" path="m881,1075l840,1116,863,1108e" filled="false" stroked="true" strokeweight=".402pt" strokecolor="#231f20">
              <v:path arrowok="t"/>
              <v:stroke dashstyle="solid"/>
            </v:shape>
            <v:line style="position:absolute" from="840,1116" to="848,1092" stroked="true" strokeweight=".402pt" strokecolor="#231f20">
              <v:stroke dashstyle="solid"/>
            </v:line>
            <v:shape style="position:absolute;left:840;top:840;width:41;height:41" coordorigin="840,840" coordsize="41,41" path="m881,881l840,840,848,864e" filled="false" stroked="true" strokeweight=".402pt" strokecolor="#231f20">
              <v:path arrowok="t"/>
              <v:stroke dashstyle="solid"/>
            </v:shape>
            <v:line style="position:absolute" from="840,840" to="863,848" stroked="true" strokeweight=".402pt" strokecolor="#231f20">
              <v:stroke dashstyle="solid"/>
            </v:line>
            <v:shape style="position:absolute;left:836;top:564;width:45;height:122" coordorigin="837,565" coordsize="45,122" path="m881,687l840,565,837,589e" filled="false" stroked="true" strokeweight=".402pt" strokecolor="#231f20">
              <v:path arrowok="t"/>
              <v:stroke dashstyle="solid"/>
            </v:shape>
            <v:line style="position:absolute" from="840,565" to="858,582" stroked="true" strokeweight=".402pt" strokecolor="#231f20">
              <v:stroke dashstyle="solid"/>
            </v:line>
            <v:shape style="position:absolute;left:833;top:289;width:48;height:204" coordorigin="834,290" coordsize="48,204" path="m881,493l840,290,834,313e" filled="false" stroked="true" strokeweight=".402pt" strokecolor="#231f20">
              <v:path arrowok="t"/>
              <v:stroke dashstyle="solid"/>
            </v:shape>
            <v:line style="position:absolute" from="840,290" to="855,309" stroked="true" strokeweight=".402pt" strokecolor="#231f20">
              <v:stroke dashstyle="solid"/>
            </v:line>
            <v:shape style="position:absolute;left:832;top:14;width:49;height:285" coordorigin="832,14" coordsize="49,285" path="m881,299l840,14,832,37e" filled="false" stroked="true" strokeweight=".402pt" strokecolor="#231f20">
              <v:path arrowok="t"/>
              <v:stroke dashstyle="solid"/>
            </v:shape>
            <v:line style="position:absolute" from="840,14" to="854,34" stroked="true" strokeweight=".402pt" strokecolor="#231f20">
              <v:stroke dashstyle="solid"/>
            </v:line>
            <v:shape style="position:absolute;left:1074;top:1657;width:49;height:285" coordorigin="1075,1657" coordsize="49,285" path="m1075,1657l1116,1942,1123,1919e" filled="false" stroked="true" strokeweight=".402pt" strokecolor="#231f20">
              <v:path arrowok="t"/>
              <v:stroke dashstyle="solid"/>
            </v:shape>
            <v:line style="position:absolute" from="1116,1942" to="1102,1922" stroked="true" strokeweight=".402pt" strokecolor="#231f20">
              <v:stroke dashstyle="solid"/>
            </v:line>
            <v:shape style="position:absolute;left:1074;top:1463;width:48;height:204" coordorigin="1075,1463" coordsize="48,204" path="m1075,1463l1116,1667,1122,1643e" filled="false" stroked="true" strokeweight=".402pt" strokecolor="#231f20">
              <v:path arrowok="t"/>
              <v:stroke dashstyle="solid"/>
            </v:shape>
            <v:line style="position:absolute" from="1116,1667" to="1100,1647" stroked="true" strokeweight=".402pt" strokecolor="#231f20">
              <v:stroke dashstyle="solid"/>
            </v:line>
            <v:shape style="position:absolute;left:1074;top:1269;width:45;height:122" coordorigin="1075,1269" coordsize="45,122" path="m1075,1269l1116,1391,1119,1367e" filled="false" stroked="true" strokeweight=".402pt" strokecolor="#231f20">
              <v:path arrowok="t"/>
              <v:stroke dashstyle="solid"/>
            </v:shape>
            <v:line style="position:absolute" from="1116,1391" to="1098,1374" stroked="true" strokeweight=".402pt" strokecolor="#231f20">
              <v:stroke dashstyle="solid"/>
            </v:line>
            <v:shape style="position:absolute;left:1074;top:1075;width:41;height:41" coordorigin="1075,1075" coordsize="41,41" path="m1075,1075l1116,1116,1108,1092e" filled="false" stroked="true" strokeweight=".402pt" strokecolor="#231f20">
              <v:path arrowok="t"/>
              <v:stroke dashstyle="solid"/>
            </v:shape>
            <v:line style="position:absolute" from="1116,1116" to="1092,1108" stroked="true" strokeweight=".402pt" strokecolor="#231f20">
              <v:stroke dashstyle="solid"/>
            </v:line>
            <v:shape style="position:absolute;left:1074;top:840;width:41;height:41" coordorigin="1075,840" coordsize="41,41" path="m1075,881l1116,840,1092,848e" filled="false" stroked="true" strokeweight=".402pt" strokecolor="#231f20">
              <v:path arrowok="t"/>
              <v:stroke dashstyle="solid"/>
            </v:shape>
            <v:line style="position:absolute" from="1116,840" to="1108,864" stroked="true" strokeweight=".402pt" strokecolor="#231f20">
              <v:stroke dashstyle="solid"/>
            </v:line>
            <v:shape style="position:absolute;left:1074;top:564;width:41;height:122" coordorigin="1075,565" coordsize="41,122" path="m1075,687l1116,565,1098,582e" filled="false" stroked="true" strokeweight=".402pt" strokecolor="#231f20">
              <v:path arrowok="t"/>
              <v:stroke dashstyle="solid"/>
            </v:shape>
            <v:line style="position:absolute" from="1116,565" to="1119,589" stroked="true" strokeweight=".402pt" strokecolor="#231f20">
              <v:stroke dashstyle="solid"/>
            </v:line>
            <v:shape style="position:absolute;left:1074;top:289;width:41;height:204" coordorigin="1075,289" coordsize="41,204" path="m1075,493l1116,289,1100,309e" filled="false" stroked="true" strokeweight=".402pt" strokecolor="#231f20">
              <v:path arrowok="t"/>
              <v:stroke dashstyle="solid"/>
            </v:shape>
            <v:line style="position:absolute" from="1116,289" to="1122,313" stroked="true" strokeweight=".402pt" strokecolor="#231f20">
              <v:stroke dashstyle="solid"/>
            </v:line>
            <v:shape style="position:absolute;left:1074;top:14;width:41;height:285" coordorigin="1075,14" coordsize="41,285" path="m1075,299l1116,14,1102,34e" filled="false" stroked="true" strokeweight=".402pt" strokecolor="#231f20">
              <v:path arrowok="t"/>
              <v:stroke dashstyle="solid"/>
            </v:shape>
            <v:line style="position:absolute" from="1116,14" to="1123,37" stroked="true" strokeweight=".402pt" strokecolor="#231f20">
              <v:stroke dashstyle="solid"/>
            </v:line>
            <v:shape style="position:absolute;left:1264;top:1459;width:132;height:487" type="#_x0000_t75" stroked="false">
              <v:imagedata r:id="rId33" o:title=""/>
            </v:shape>
            <v:shape style="position:absolute;left:1268;top:1269;width:122;height:122" coordorigin="1269,1269" coordsize="122,122" path="m1269,1269l1391,1391,1383,1368e" filled="false" stroked="true" strokeweight=".402pt" strokecolor="#231f20">
              <v:path arrowok="t"/>
              <v:stroke dashstyle="solid"/>
            </v:shape>
            <v:line style="position:absolute" from="1391,1391" to="1368,1383" stroked="true" strokeweight=".402pt" strokecolor="#231f20">
              <v:stroke dashstyle="solid"/>
            </v:line>
            <v:shape style="position:absolute;left:1268;top:1075;width:122;height:41" coordorigin="1269,1075" coordsize="122,41" path="m1269,1075l1391,1116,1374,1098e" filled="false" stroked="true" strokeweight=".402pt" strokecolor="#231f20">
              <v:path arrowok="t"/>
              <v:stroke dashstyle="solid"/>
            </v:shape>
            <v:line style="position:absolute" from="1391,1116" to="1367,1119" stroked="true" strokeweight=".402pt" strokecolor="#231f20">
              <v:stroke dashstyle="solid"/>
            </v:line>
            <v:shape style="position:absolute;left:1268;top:836;width:122;height:45" coordorigin="1269,837" coordsize="122,45" path="m1269,881l1391,840,1367,837e" filled="false" stroked="true" strokeweight=".402pt" strokecolor="#231f20">
              <v:path arrowok="t"/>
              <v:stroke dashstyle="solid"/>
            </v:shape>
            <v:line style="position:absolute" from="1391,840" to="1374,858" stroked="true" strokeweight=".402pt" strokecolor="#231f20">
              <v:stroke dashstyle="solid"/>
            </v:line>
            <v:shape style="position:absolute;left:1268;top:564;width:122;height:122" coordorigin="1269,565" coordsize="122,122" path="m1269,687l1391,565,1368,573e" filled="false" stroked="true" strokeweight=".402pt" strokecolor="#231f20">
              <v:path arrowok="t"/>
              <v:stroke dashstyle="solid"/>
            </v:shape>
            <v:line style="position:absolute" from="1391,565" to="1383,588" stroked="true" strokeweight=".402pt" strokecolor="#231f20">
              <v:stroke dashstyle="solid"/>
            </v:line>
            <v:shape style="position:absolute;left:1264;top:9;width:132;height:487" type="#_x0000_t75" stroked="false">
              <v:imagedata r:id="rId34" o:title=""/>
            </v:shape>
            <v:shape style="position:absolute;left:1463;top:1657;width:204;height:285" coordorigin="1463,1657" coordsize="204,285" path="m1463,1657l1666,1942,1663,1918e" filled="false" stroked="true" strokeweight=".402pt" strokecolor="#231f20">
              <v:path arrowok="t"/>
              <v:stroke dashstyle="solid"/>
            </v:shape>
            <v:line style="position:absolute" from="1666,1942" to="1645,1930" stroked="true" strokeweight=".402pt" strokecolor="#231f20">
              <v:stroke dashstyle="solid"/>
            </v:line>
            <v:shape style="position:absolute;left:1463;top:1463;width:204;height:204" coordorigin="1463,1463" coordsize="204,204" path="m1463,1463l1666,1667,1659,1643e" filled="false" stroked="true" strokeweight=".402pt" strokecolor="#231f20">
              <v:path arrowok="t"/>
              <v:stroke dashstyle="solid"/>
            </v:shape>
            <v:line style="position:absolute" from="1666,1666" to="1643,1659" stroked="true" strokeweight=".402pt" strokecolor="#231f20">
              <v:stroke dashstyle="solid"/>
            </v:line>
            <v:shape style="position:absolute;left:1463;top:1269;width:204;height:122" coordorigin="1463,1269" coordsize="204,122" path="m1463,1269l1666,1391,1653,1370e" filled="false" stroked="true" strokeweight=".402pt" strokecolor="#231f20">
              <v:path arrowok="t"/>
              <v:stroke dashstyle="solid"/>
            </v:shape>
            <v:line style="position:absolute" from="1638,1390" to="1670,1390" stroked="true" strokeweight=".496pt" strokecolor="#231f20">
              <v:stroke dashstyle="solid"/>
            </v:line>
            <v:shape style="position:absolute;left:1463;top:1074;width:204;height:41" coordorigin="1463,1075" coordsize="204,41" path="m1463,1075l1666,1116,1647,1101e" filled="false" stroked="true" strokeweight=".402pt" strokecolor="#231f20">
              <v:path arrowok="t"/>
              <v:stroke dashstyle="solid"/>
            </v:shape>
            <v:line style="position:absolute" from="1666,1116" to="1643,1122" stroked="true" strokeweight=".402pt" strokecolor="#231f20">
              <v:stroke dashstyle="solid"/>
            </v:line>
            <v:shape style="position:absolute;left:1463;top:833;width:204;height:48" coordorigin="1463,834" coordsize="204,48" path="m1463,881l1666,840,1643,834e" filled="false" stroked="true" strokeweight=".402pt" strokecolor="#231f20">
              <v:path arrowok="t"/>
              <v:stroke dashstyle="solid"/>
            </v:shape>
            <v:line style="position:absolute" from="1666,840" to="1647,855" stroked="true" strokeweight=".402pt" strokecolor="#231f20">
              <v:stroke dashstyle="solid"/>
            </v:line>
            <v:shape style="position:absolute;left:1463;top:564;width:204;height:122" coordorigin="1463,565" coordsize="204,122" path="m1463,687l1666,565,1642,567e" filled="false" stroked="true" strokeweight=".402pt" strokecolor="#231f20">
              <v:path arrowok="t"/>
              <v:stroke dashstyle="solid"/>
            </v:shape>
            <v:line style="position:absolute" from="1666,565" to="1653,586" stroked="true" strokeweight=".402pt" strokecolor="#231f20">
              <v:stroke dashstyle="solid"/>
            </v:line>
            <v:shape style="position:absolute;left:1463;top:289;width:204;height:204" coordorigin="1463,289" coordsize="204,204" path="m1463,493l1666,289,1643,297e" filled="false" stroked="true" strokeweight=".402pt" strokecolor="#231f20">
              <v:path arrowok="t"/>
              <v:stroke dashstyle="solid"/>
            </v:shape>
            <v:line style="position:absolute" from="1666,289" to="1659,313" stroked="true" strokeweight=".402pt" strokecolor="#231f20">
              <v:stroke dashstyle="solid"/>
            </v:line>
            <v:shape style="position:absolute;left:1463;top:13;width:204;height:285" coordorigin="1463,14" coordsize="204,285" path="m1463,299l1666,14,1645,25e" filled="false" stroked="true" strokeweight=".402pt" strokecolor="#231f20">
              <v:path arrowok="t"/>
              <v:stroke dashstyle="solid"/>
            </v:shape>
            <v:line style="position:absolute" from="1666,14" to="1663,38" stroked="true" strokeweight=".402pt" strokecolor="#231f20">
              <v:stroke dashstyle="solid"/>
            </v:line>
            <v:shape style="position:absolute;left:1657;top:1657;width:285;height:285" coordorigin="1657,1657" coordsize="285,285" path="m1657,1657l1942,1942,1934,1919e" filled="false" stroked="true" strokeweight=".402pt" strokecolor="#231f20">
              <v:path arrowok="t"/>
              <v:stroke dashstyle="solid"/>
            </v:shape>
            <v:line style="position:absolute" from="1942,1942" to="1918,1934" stroked="true" strokeweight=".402pt" strokecolor="#231f20">
              <v:stroke dashstyle="solid"/>
            </v:line>
            <v:shape style="position:absolute;left:1657;top:1463;width:285;height:204" coordorigin="1657,1463" coordsize="285,204" path="m1657,1463l1942,1666,1930,1645e" filled="false" stroked="true" strokeweight=".402pt" strokecolor="#231f20">
              <v:path arrowok="t"/>
              <v:stroke dashstyle="solid"/>
            </v:shape>
            <v:line style="position:absolute" from="1942,1666" to="1918,1663" stroked="true" strokeweight=".402pt" strokecolor="#231f20">
              <v:stroke dashstyle="solid"/>
            </v:line>
            <v:shape style="position:absolute;left:1657;top:1269;width:285;height:122" coordorigin="1657,1269" coordsize="285,122" path="m1657,1269l1942,1391,1926,1372e" filled="false" stroked="true" strokeweight=".402pt" strokecolor="#231f20">
              <v:path arrowok="t"/>
              <v:stroke dashstyle="solid"/>
            </v:shape>
            <v:line style="position:absolute" from="1913,1392" to="1946,1392" stroked="true" strokeweight=".474pt" strokecolor="#231f20">
              <v:stroke dashstyle="solid"/>
            </v:line>
            <v:shape style="position:absolute;left:1657;top:1074;width:285;height:41" coordorigin="1657,1075" coordsize="285,41" path="m1657,1075l1942,1116,1922,1102e" filled="false" stroked="true" strokeweight=".402pt" strokecolor="#231f20">
              <v:path arrowok="t"/>
              <v:stroke dashstyle="solid"/>
            </v:shape>
            <v:line style="position:absolute" from="1942,1116" to="1918,1123" stroked="true" strokeweight=".402pt" strokecolor="#231f20">
              <v:stroke dashstyle="solid"/>
            </v:line>
            <v:shape style="position:absolute;left:1657;top:832;width:285;height:49" coordorigin="1657,832" coordsize="285,49" path="m1657,881l1942,840,1918,832e" filled="false" stroked="true" strokeweight=".402pt" strokecolor="#231f20">
              <v:path arrowok="t"/>
              <v:stroke dashstyle="solid"/>
            </v:shape>
            <v:line style="position:absolute" from="1942,840" to="1922,854" stroked="true" strokeweight=".402pt" strokecolor="#231f20">
              <v:stroke dashstyle="solid"/>
            </v:line>
            <v:shape style="position:absolute;left:1657;top:563;width:285;height:124" coordorigin="1657,563" coordsize="285,124" path="m1657,687l1942,565,1917,563e" filled="false" stroked="true" strokeweight=".402pt" strokecolor="#231f20">
              <v:path arrowok="t"/>
              <v:stroke dashstyle="solid"/>
            </v:shape>
            <v:line style="position:absolute" from="1942,565" to="1926,584" stroked="true" strokeweight=".402pt" strokecolor="#231f20">
              <v:stroke dashstyle="solid"/>
            </v:line>
            <v:shape style="position:absolute;left:1657;top:289;width:285;height:204" coordorigin="1657,289" coordsize="285,204" path="m1657,493l1942,289,1918,293e" filled="false" stroked="true" strokeweight=".402pt" strokecolor="#231f20">
              <v:path arrowok="t"/>
              <v:stroke dashstyle="solid"/>
            </v:shape>
            <v:line style="position:absolute" from="1942,289" to="1930,311" stroked="true" strokeweight=".402pt" strokecolor="#231f20">
              <v:stroke dashstyle="solid"/>
            </v:line>
            <v:shape style="position:absolute;left:1657;top:13;width:285;height:285" coordorigin="1657,14" coordsize="285,285" path="m1657,299l1942,14,1918,22e" filled="false" stroked="true" strokeweight=".402pt" strokecolor="#231f20">
              <v:path arrowok="t"/>
              <v:stroke dashstyle="solid"/>
            </v:shape>
            <v:line style="position:absolute" from="1942,14" to="1934,37" stroked="true" strokeweight=".402pt" strokecolor="#231f20">
              <v:stroke dashstyle="solid"/>
            </v:line>
            <v:shape style="position:absolute;left:0;top:9;width:1954;height:1940" coordorigin="0,10" coordsize="1954,1940" path="m1949,1946l1949,10m0,1949l1954,1949e" filled="false" stroked="true" strokeweight=".48pt" strokecolor="#221e1f">
              <v:path arrowok="t"/>
              <v:stroke dashstyle="solid"/>
            </v:shape>
          </v:group>
        </w:pict>
      </w:r>
      <w:r>
        <w:rPr/>
      </w:r>
      <w:r>
        <w:rPr>
          <w:spacing w:val="111"/>
        </w:rPr>
        <w:t> </w:t>
      </w:r>
      <w:r>
        <w:rPr>
          <w:spacing w:val="111"/>
        </w:rPr>
        <w:pict>
          <v:shape style="width:98.05pt;height:91.7pt;mso-position-horizontal-relative:char;mso-position-vertical-relative:line" type="#_x0000_t202" filled="false" stroked="false">
            <w10:anchorlock/>
            <v:textbox inset="0,0,0,0">
              <w:txbxContent>
                <w:tbl>
                  <w:tblPr>
                    <w:tblW w:w="0" w:type="auto"/>
                    <w:jc w:val="left"/>
                    <w:tblInd w:w="5" w:type="dxa"/>
                    <w:tblBorders>
                      <w:top w:val="single" w:sz="4" w:space="0" w:color="221E1F"/>
                      <w:left w:val="single" w:sz="4" w:space="0" w:color="221E1F"/>
                      <w:bottom w:val="single" w:sz="4" w:space="0" w:color="221E1F"/>
                      <w:right w:val="single" w:sz="4" w:space="0" w:color="221E1F"/>
                      <w:insideH w:val="single" w:sz="4" w:space="0" w:color="221E1F"/>
                      <w:insideV w:val="single" w:sz="4" w:space="0" w:color="221E1F"/>
                    </w:tblBorders>
                    <w:tblLayout w:type="fixed"/>
                    <w:tblCellMar>
                      <w:top w:w="0" w:type="dxa"/>
                      <w:left w:w="0" w:type="dxa"/>
                      <w:bottom w:w="0" w:type="dxa"/>
                      <w:right w:w="0" w:type="dxa"/>
                    </w:tblCellMar>
                    <w:tblLook w:val="01E0"/>
                  </w:tblPr>
                  <w:tblGrid>
                    <w:gridCol w:w="173"/>
                    <w:gridCol w:w="1601"/>
                    <w:gridCol w:w="174"/>
                  </w:tblGrid>
                  <w:tr>
                    <w:trPr>
                      <w:trHeight w:val="270" w:hRule="atLeast"/>
                    </w:trPr>
                    <w:tc>
                      <w:tcPr>
                        <w:tcW w:w="173" w:type="dxa"/>
                        <w:tcBorders>
                          <w:bottom w:val="single" w:sz="8" w:space="0" w:color="231F20"/>
                          <w:right w:val="nil"/>
                        </w:tcBorders>
                      </w:tcPr>
                      <w:p>
                        <w:pPr>
                          <w:pStyle w:val="TableParagraph"/>
                          <w:rPr>
                            <w:sz w:val="16"/>
                          </w:rPr>
                        </w:pPr>
                      </w:p>
                    </w:tc>
                    <w:tc>
                      <w:tcPr>
                        <w:tcW w:w="1601" w:type="dxa"/>
                        <w:vMerge w:val="restart"/>
                        <w:tcBorders>
                          <w:left w:val="nil"/>
                          <w:right w:val="nil"/>
                        </w:tcBorders>
                      </w:tcPr>
                      <w:p>
                        <w:pPr>
                          <w:pStyle w:val="TableParagraph"/>
                          <w:rPr>
                            <w:sz w:val="16"/>
                          </w:rPr>
                        </w:pPr>
                      </w:p>
                    </w:tc>
                    <w:tc>
                      <w:tcPr>
                        <w:tcW w:w="174" w:type="dxa"/>
                        <w:vMerge w:val="restart"/>
                        <w:tcBorders>
                          <w:left w:val="nil"/>
                          <w:bottom w:val="single" w:sz="6" w:space="0" w:color="231F20"/>
                        </w:tcBorders>
                      </w:tcPr>
                      <w:p>
                        <w:pPr>
                          <w:pStyle w:val="TableParagraph"/>
                          <w:rPr>
                            <w:sz w:val="16"/>
                          </w:rPr>
                        </w:pPr>
                      </w:p>
                    </w:tc>
                  </w:tr>
                  <w:tr>
                    <w:trPr>
                      <w:trHeight w:val="234" w:hRule="atLeast"/>
                    </w:trPr>
                    <w:tc>
                      <w:tcPr>
                        <w:tcW w:w="173" w:type="dxa"/>
                        <w:tcBorders>
                          <w:top w:val="single" w:sz="8" w:space="0" w:color="231F20"/>
                          <w:bottom w:val="single" w:sz="6" w:space="0" w:color="231F20"/>
                          <w:right w:val="nil"/>
                        </w:tcBorders>
                      </w:tcPr>
                      <w:p>
                        <w:pPr>
                          <w:pStyle w:val="TableParagraph"/>
                          <w:rPr>
                            <w:sz w:val="16"/>
                          </w:rPr>
                        </w:pPr>
                      </w:p>
                    </w:tc>
                    <w:tc>
                      <w:tcPr>
                        <w:tcW w:w="1601" w:type="dxa"/>
                        <w:vMerge/>
                        <w:tcBorders>
                          <w:top w:val="nil"/>
                          <w:left w:val="nil"/>
                          <w:right w:val="nil"/>
                        </w:tcBorders>
                      </w:tcPr>
                      <w:p>
                        <w:pPr>
                          <w:rPr>
                            <w:sz w:val="2"/>
                            <w:szCs w:val="2"/>
                          </w:rPr>
                        </w:pPr>
                      </w:p>
                    </w:tc>
                    <w:tc>
                      <w:tcPr>
                        <w:tcW w:w="174" w:type="dxa"/>
                        <w:vMerge/>
                        <w:tcBorders>
                          <w:top w:val="nil"/>
                          <w:left w:val="nil"/>
                          <w:bottom w:val="single" w:sz="6" w:space="0" w:color="231F20"/>
                        </w:tcBorders>
                      </w:tcPr>
                      <w:p>
                        <w:pPr>
                          <w:rPr>
                            <w:sz w:val="2"/>
                            <w:szCs w:val="2"/>
                          </w:rPr>
                        </w:pPr>
                      </w:p>
                    </w:tc>
                  </w:tr>
                  <w:tr>
                    <w:trPr>
                      <w:trHeight w:val="237" w:hRule="atLeast"/>
                    </w:trPr>
                    <w:tc>
                      <w:tcPr>
                        <w:tcW w:w="173" w:type="dxa"/>
                        <w:tcBorders>
                          <w:top w:val="single" w:sz="6" w:space="0" w:color="231F20"/>
                          <w:bottom w:val="single" w:sz="6" w:space="0" w:color="231F20"/>
                          <w:right w:val="nil"/>
                        </w:tcBorders>
                      </w:tcPr>
                      <w:p>
                        <w:pPr>
                          <w:pStyle w:val="TableParagraph"/>
                          <w:rPr>
                            <w:sz w:val="16"/>
                          </w:rPr>
                        </w:pPr>
                      </w:p>
                    </w:tc>
                    <w:tc>
                      <w:tcPr>
                        <w:tcW w:w="1601" w:type="dxa"/>
                        <w:vMerge/>
                        <w:tcBorders>
                          <w:top w:val="nil"/>
                          <w:left w:val="nil"/>
                          <w:right w:val="nil"/>
                        </w:tcBorders>
                      </w:tcPr>
                      <w:p>
                        <w:pPr>
                          <w:rPr>
                            <w:sz w:val="2"/>
                            <w:szCs w:val="2"/>
                          </w:rPr>
                        </w:pPr>
                      </w:p>
                    </w:tc>
                    <w:tc>
                      <w:tcPr>
                        <w:tcW w:w="174" w:type="dxa"/>
                        <w:vMerge/>
                        <w:tcBorders>
                          <w:top w:val="nil"/>
                          <w:left w:val="nil"/>
                          <w:bottom w:val="single" w:sz="6" w:space="0" w:color="231F20"/>
                        </w:tcBorders>
                      </w:tcPr>
                      <w:p>
                        <w:pPr>
                          <w:rPr>
                            <w:sz w:val="2"/>
                            <w:szCs w:val="2"/>
                          </w:rPr>
                        </w:pPr>
                      </w:p>
                    </w:tc>
                  </w:tr>
                  <w:tr>
                    <w:trPr>
                      <w:trHeight w:val="237" w:hRule="atLeast"/>
                    </w:trPr>
                    <w:tc>
                      <w:tcPr>
                        <w:tcW w:w="173" w:type="dxa"/>
                        <w:tcBorders>
                          <w:top w:val="single" w:sz="6" w:space="0" w:color="231F20"/>
                          <w:bottom w:val="single" w:sz="6" w:space="0" w:color="231F20"/>
                          <w:right w:val="nil"/>
                        </w:tcBorders>
                      </w:tcPr>
                      <w:p>
                        <w:pPr>
                          <w:pStyle w:val="TableParagraph"/>
                          <w:rPr>
                            <w:sz w:val="16"/>
                          </w:rPr>
                        </w:pPr>
                      </w:p>
                    </w:tc>
                    <w:tc>
                      <w:tcPr>
                        <w:tcW w:w="1601" w:type="dxa"/>
                        <w:vMerge/>
                        <w:tcBorders>
                          <w:top w:val="nil"/>
                          <w:left w:val="nil"/>
                          <w:right w:val="nil"/>
                        </w:tcBorders>
                      </w:tcPr>
                      <w:p>
                        <w:pPr>
                          <w:rPr>
                            <w:sz w:val="2"/>
                            <w:szCs w:val="2"/>
                          </w:rPr>
                        </w:pPr>
                      </w:p>
                    </w:tc>
                    <w:tc>
                      <w:tcPr>
                        <w:tcW w:w="174" w:type="dxa"/>
                        <w:tcBorders>
                          <w:top w:val="single" w:sz="6" w:space="0" w:color="231F20"/>
                          <w:left w:val="nil"/>
                          <w:bottom w:val="single" w:sz="6" w:space="0" w:color="231F20"/>
                        </w:tcBorders>
                      </w:tcPr>
                      <w:p>
                        <w:pPr>
                          <w:pStyle w:val="TableParagraph"/>
                          <w:rPr>
                            <w:sz w:val="16"/>
                          </w:rPr>
                        </w:pPr>
                      </w:p>
                    </w:tc>
                  </w:tr>
                  <w:tr>
                    <w:trPr>
                      <w:trHeight w:val="237" w:hRule="atLeast"/>
                    </w:trPr>
                    <w:tc>
                      <w:tcPr>
                        <w:tcW w:w="173" w:type="dxa"/>
                        <w:vMerge w:val="restart"/>
                        <w:tcBorders>
                          <w:top w:val="single" w:sz="6" w:space="0" w:color="231F20"/>
                          <w:right w:val="nil"/>
                        </w:tcBorders>
                      </w:tcPr>
                      <w:p>
                        <w:pPr>
                          <w:pStyle w:val="TableParagraph"/>
                          <w:rPr>
                            <w:sz w:val="16"/>
                          </w:rPr>
                        </w:pPr>
                      </w:p>
                    </w:tc>
                    <w:tc>
                      <w:tcPr>
                        <w:tcW w:w="1601" w:type="dxa"/>
                        <w:vMerge/>
                        <w:tcBorders>
                          <w:top w:val="nil"/>
                          <w:left w:val="nil"/>
                          <w:right w:val="nil"/>
                        </w:tcBorders>
                      </w:tcPr>
                      <w:p>
                        <w:pPr>
                          <w:rPr>
                            <w:sz w:val="2"/>
                            <w:szCs w:val="2"/>
                          </w:rPr>
                        </w:pPr>
                      </w:p>
                    </w:tc>
                    <w:tc>
                      <w:tcPr>
                        <w:tcW w:w="174" w:type="dxa"/>
                        <w:tcBorders>
                          <w:top w:val="single" w:sz="6" w:space="0" w:color="231F20"/>
                          <w:left w:val="nil"/>
                          <w:bottom w:val="single" w:sz="6" w:space="0" w:color="231F20"/>
                        </w:tcBorders>
                      </w:tcPr>
                      <w:p>
                        <w:pPr>
                          <w:pStyle w:val="TableParagraph"/>
                          <w:rPr>
                            <w:sz w:val="16"/>
                          </w:rPr>
                        </w:pPr>
                      </w:p>
                    </w:tc>
                  </w:tr>
                  <w:tr>
                    <w:trPr>
                      <w:trHeight w:val="234" w:hRule="atLeast"/>
                    </w:trPr>
                    <w:tc>
                      <w:tcPr>
                        <w:tcW w:w="173" w:type="dxa"/>
                        <w:vMerge/>
                        <w:tcBorders>
                          <w:top w:val="nil"/>
                          <w:right w:val="nil"/>
                        </w:tcBorders>
                      </w:tcPr>
                      <w:p>
                        <w:pPr>
                          <w:rPr>
                            <w:sz w:val="2"/>
                            <w:szCs w:val="2"/>
                          </w:rPr>
                        </w:pPr>
                      </w:p>
                    </w:tc>
                    <w:tc>
                      <w:tcPr>
                        <w:tcW w:w="1601" w:type="dxa"/>
                        <w:vMerge/>
                        <w:tcBorders>
                          <w:top w:val="nil"/>
                          <w:left w:val="nil"/>
                          <w:right w:val="nil"/>
                        </w:tcBorders>
                      </w:tcPr>
                      <w:p>
                        <w:pPr>
                          <w:rPr>
                            <w:sz w:val="2"/>
                            <w:szCs w:val="2"/>
                          </w:rPr>
                        </w:pPr>
                      </w:p>
                    </w:tc>
                    <w:tc>
                      <w:tcPr>
                        <w:tcW w:w="174" w:type="dxa"/>
                        <w:tcBorders>
                          <w:top w:val="single" w:sz="6" w:space="0" w:color="231F20"/>
                          <w:left w:val="nil"/>
                          <w:bottom w:val="single" w:sz="8" w:space="0" w:color="231F20"/>
                        </w:tcBorders>
                      </w:tcPr>
                      <w:p>
                        <w:pPr>
                          <w:pStyle w:val="TableParagraph"/>
                          <w:rPr>
                            <w:sz w:val="16"/>
                          </w:rPr>
                        </w:pPr>
                      </w:p>
                    </w:tc>
                  </w:tr>
                  <w:tr>
                    <w:trPr>
                      <w:trHeight w:val="263" w:hRule="atLeast"/>
                    </w:trPr>
                    <w:tc>
                      <w:tcPr>
                        <w:tcW w:w="173" w:type="dxa"/>
                        <w:vMerge/>
                        <w:tcBorders>
                          <w:top w:val="nil"/>
                          <w:right w:val="nil"/>
                        </w:tcBorders>
                      </w:tcPr>
                      <w:p>
                        <w:pPr>
                          <w:rPr>
                            <w:sz w:val="2"/>
                            <w:szCs w:val="2"/>
                          </w:rPr>
                        </w:pPr>
                      </w:p>
                    </w:tc>
                    <w:tc>
                      <w:tcPr>
                        <w:tcW w:w="1601" w:type="dxa"/>
                        <w:vMerge/>
                        <w:tcBorders>
                          <w:top w:val="nil"/>
                          <w:left w:val="nil"/>
                          <w:right w:val="nil"/>
                        </w:tcBorders>
                      </w:tcPr>
                      <w:p>
                        <w:pPr>
                          <w:rPr>
                            <w:sz w:val="2"/>
                            <w:szCs w:val="2"/>
                          </w:rPr>
                        </w:pPr>
                      </w:p>
                    </w:tc>
                    <w:tc>
                      <w:tcPr>
                        <w:tcW w:w="174" w:type="dxa"/>
                        <w:tcBorders>
                          <w:top w:val="single" w:sz="8" w:space="0" w:color="231F20"/>
                          <w:left w:val="nil"/>
                        </w:tcBorders>
                      </w:tcPr>
                      <w:p>
                        <w:pPr>
                          <w:pStyle w:val="TableParagraph"/>
                          <w:rPr>
                            <w:sz w:val="16"/>
                          </w:rPr>
                        </w:pPr>
                      </w:p>
                    </w:tc>
                  </w:tr>
                </w:tbl>
                <w:p>
                  <w:pPr>
                    <w:pStyle w:val="BodyText"/>
                  </w:pPr>
                </w:p>
              </w:txbxContent>
            </v:textbox>
          </v:shape>
        </w:pict>
      </w:r>
      <w:r>
        <w:rPr>
          <w:spacing w:val="111"/>
        </w:rPr>
      </w:r>
      <w:r>
        <w:rPr>
          <w:spacing w:val="117"/>
        </w:rPr>
        <w:t> </w:t>
      </w:r>
      <w:r>
        <w:rPr>
          <w:spacing w:val="117"/>
        </w:rPr>
        <w:pict>
          <v:group style="width:97.7pt;height:91.7pt;mso-position-horizontal-relative:char;mso-position-vertical-relative:line" coordorigin="0,0" coordsize="1954,1834">
            <v:shape style="position:absolute;left:0;top:4;width:1954;height:1822" coordorigin="0,5" coordsize="1954,1822" path="m0,5l1954,5m5,1826l5,10e" filled="false" stroked="true" strokeweight=".48pt" strokecolor="#221e1f">
              <v:path arrowok="t"/>
              <v:stroke dashstyle="solid"/>
            </v:shape>
            <v:shape style="position:absolute;left:1789;top:22;width:24;height:24" coordorigin="1790,23" coordsize="24,24" path="m1790,34l1813,23m1790,34l1813,46e" filled="false" stroked="true" strokeweight=".402pt" strokecolor="#231f20">
              <v:path arrowok="t"/>
              <v:stroke dashstyle="solid"/>
            </v:shape>
            <v:line style="position:absolute" from="1942,34" to="1790,34" stroked="true" strokeweight=".402pt" strokecolor="#231f20">
              <v:stroke dashstyle="solid"/>
            </v:line>
            <v:shape style="position:absolute;left:1789;top:276;width:24;height:24" coordorigin="1790,276" coordsize="24,24" path="m1790,288l1813,276m1790,288l1813,300e" filled="false" stroked="true" strokeweight=".402pt" strokecolor="#231f20">
              <v:path arrowok="t"/>
              <v:stroke dashstyle="solid"/>
            </v:shape>
            <v:line style="position:absolute" from="1942,288" to="1790,288" stroked="true" strokeweight=".402pt" strokecolor="#231f20">
              <v:stroke dashstyle="solid"/>
            </v:line>
            <v:shape style="position:absolute;left:1789;top:529;width:24;height:24" coordorigin="1790,530" coordsize="24,24" path="m1790,542l1813,530m1790,542l1813,554e" filled="false" stroked="true" strokeweight=".402pt" strokecolor="#231f20">
              <v:path arrowok="t"/>
              <v:stroke dashstyle="solid"/>
            </v:shape>
            <v:line style="position:absolute" from="1942,542" to="1790,542" stroked="true" strokeweight=".402pt" strokecolor="#231f20">
              <v:stroke dashstyle="solid"/>
            </v:line>
            <v:shape style="position:absolute;left:1789;top:783;width:24;height:24" coordorigin="1790,784" coordsize="24,24" path="m1790,796l1813,784m1790,796l1813,807e" filled="false" stroked="true" strokeweight=".402pt" strokecolor="#231f20">
              <v:path arrowok="t"/>
              <v:stroke dashstyle="solid"/>
            </v:shape>
            <v:line style="position:absolute" from="1942,796" to="1790,796" stroked="true" strokeweight=".402pt" strokecolor="#231f20">
              <v:stroke dashstyle="solid"/>
            </v:line>
            <v:shape style="position:absolute;left:1789;top:1037;width:24;height:24" coordorigin="1790,1037" coordsize="24,24" path="m1790,1049l1813,1037m1790,1049l1813,1061e" filled="false" stroked="true" strokeweight=".402pt" strokecolor="#231f20">
              <v:path arrowok="t"/>
              <v:stroke dashstyle="solid"/>
            </v:shape>
            <v:line style="position:absolute" from="1942,1049" to="1790,1049" stroked="true" strokeweight=".402pt" strokecolor="#231f20">
              <v:stroke dashstyle="solid"/>
            </v:line>
            <v:shape style="position:absolute;left:1789;top:1291;width:24;height:24" coordorigin="1790,1291" coordsize="24,24" path="m1790,1303l1813,1291m1790,1303l1813,1315e" filled="false" stroked="true" strokeweight=".402pt" strokecolor="#231f20">
              <v:path arrowok="t"/>
              <v:stroke dashstyle="solid"/>
            </v:shape>
            <v:line style="position:absolute" from="1942,1303" to="1790,1303" stroked="true" strokeweight=".402pt" strokecolor="#231f20">
              <v:stroke dashstyle="solid"/>
            </v:line>
            <v:shape style="position:absolute;left:1789;top:1544;width:24;height:24" coordorigin="1790,1545" coordsize="24,24" path="m1790,1557l1813,1545m1790,1557l1813,1568e" filled="false" stroked="true" strokeweight=".402pt" strokecolor="#231f20">
              <v:path arrowok="t"/>
              <v:stroke dashstyle="solid"/>
            </v:shape>
            <v:line style="position:absolute" from="1942,1557" to="1790,1557" stroked="true" strokeweight=".402pt" strokecolor="#231f20">
              <v:stroke dashstyle="solid"/>
            </v:line>
            <v:shape style="position:absolute;left:1789;top:1798;width:24;height:24" coordorigin="1790,1798" coordsize="24,24" path="m1790,1810l1813,1798m1790,1810l1813,1822e" filled="false" stroked="true" strokeweight=".402pt" strokecolor="#231f20">
              <v:path arrowok="t"/>
              <v:stroke dashstyle="solid"/>
            </v:shape>
            <v:line style="position:absolute" from="1942,1810" to="1790,1810" stroked="true" strokeweight=".402pt" strokecolor="#231f20">
              <v:stroke dashstyle="solid"/>
            </v:line>
            <v:shape style="position:absolute;left:1535;top:22;width:24;height:24" coordorigin="1536,23" coordsize="24,24" path="m1536,34l1560,23m1536,34l1560,46e" filled="false" stroked="true" strokeweight=".402pt" strokecolor="#231f20">
              <v:path arrowok="t"/>
              <v:stroke dashstyle="solid"/>
            </v:shape>
            <v:line style="position:absolute" from="1688,34" to="1536,34" stroked="true" strokeweight=".402pt" strokecolor="#231f20">
              <v:stroke dashstyle="solid"/>
            </v:line>
            <v:shape style="position:absolute;left:1535;top:276;width:24;height:24" coordorigin="1536,276" coordsize="24,24" path="m1536,288l1560,276m1536,288l1560,300e" filled="false" stroked="true" strokeweight=".402pt" strokecolor="#231f20">
              <v:path arrowok="t"/>
              <v:stroke dashstyle="solid"/>
            </v:shape>
            <v:line style="position:absolute" from="1688,288" to="1536,288" stroked="true" strokeweight=".402pt" strokecolor="#231f20">
              <v:stroke dashstyle="solid"/>
            </v:line>
            <v:shape style="position:absolute;left:1535;top:529;width:24;height:24" coordorigin="1536,530" coordsize="24,24" path="m1536,542l1560,530m1536,542l1560,554e" filled="false" stroked="true" strokeweight=".402pt" strokecolor="#231f20">
              <v:path arrowok="t"/>
              <v:stroke dashstyle="solid"/>
            </v:shape>
            <v:line style="position:absolute" from="1688,542" to="1536,542" stroked="true" strokeweight=".402pt" strokecolor="#231f20">
              <v:stroke dashstyle="solid"/>
            </v:line>
            <v:shape style="position:absolute;left:1535;top:783;width:24;height:24" coordorigin="1536,784" coordsize="24,24" path="m1536,796l1560,784m1536,796l1560,807e" filled="false" stroked="true" strokeweight=".402pt" strokecolor="#231f20">
              <v:path arrowok="t"/>
              <v:stroke dashstyle="solid"/>
            </v:shape>
            <v:line style="position:absolute" from="1688,796" to="1536,796" stroked="true" strokeweight=".402pt" strokecolor="#231f20">
              <v:stroke dashstyle="solid"/>
            </v:line>
            <v:shape style="position:absolute;left:1535;top:1037;width:24;height:24" coordorigin="1536,1037" coordsize="24,24" path="m1536,1049l1560,1037m1536,1049l1560,1061e" filled="false" stroked="true" strokeweight=".402pt" strokecolor="#231f20">
              <v:path arrowok="t"/>
              <v:stroke dashstyle="solid"/>
            </v:shape>
            <v:line style="position:absolute" from="1688,1049" to="1536,1049" stroked="true" strokeweight=".402pt" strokecolor="#231f20">
              <v:stroke dashstyle="solid"/>
            </v:line>
            <v:shape style="position:absolute;left:1535;top:1291;width:24;height:24" coordorigin="1536,1291" coordsize="24,24" path="m1536,1303l1560,1291m1536,1303l1560,1315e" filled="false" stroked="true" strokeweight=".402pt" strokecolor="#231f20">
              <v:path arrowok="t"/>
              <v:stroke dashstyle="solid"/>
            </v:shape>
            <v:line style="position:absolute" from="1688,1303" to="1536,1303" stroked="true" strokeweight=".402pt" strokecolor="#231f20">
              <v:stroke dashstyle="solid"/>
            </v:line>
            <v:shape style="position:absolute;left:1535;top:1544;width:24;height:24" coordorigin="1536,1545" coordsize="24,24" path="m1536,1557l1560,1545m1536,1557l1560,1568e" filled="false" stroked="true" strokeweight=".402pt" strokecolor="#231f20">
              <v:path arrowok="t"/>
              <v:stroke dashstyle="solid"/>
            </v:shape>
            <v:line style="position:absolute" from="1688,1557" to="1536,1557" stroked="true" strokeweight=".402pt" strokecolor="#231f20">
              <v:stroke dashstyle="solid"/>
            </v:line>
            <v:shape style="position:absolute;left:1535;top:1798;width:24;height:24" coordorigin="1536,1798" coordsize="24,24" path="m1536,1810l1560,1798m1536,1810l1560,1822e" filled="false" stroked="true" strokeweight=".402pt" strokecolor="#231f20">
              <v:path arrowok="t"/>
              <v:stroke dashstyle="solid"/>
            </v:shape>
            <v:line style="position:absolute" from="1688,1810" to="1536,1810" stroked="true" strokeweight=".402pt" strokecolor="#231f20">
              <v:stroke dashstyle="solid"/>
            </v:line>
            <v:shape style="position:absolute;left:1282;top:22;width:24;height:24" coordorigin="1282,23" coordsize="24,24" path="m1282,34l1306,23m1282,34l1306,46e" filled="false" stroked="true" strokeweight=".402pt" strokecolor="#231f20">
              <v:path arrowok="t"/>
              <v:stroke dashstyle="solid"/>
            </v:shape>
            <v:line style="position:absolute" from="1434,34" to="1282,34" stroked="true" strokeweight=".402pt" strokecolor="#231f20">
              <v:stroke dashstyle="solid"/>
            </v:line>
            <v:shape style="position:absolute;left:1282;top:276;width:24;height:24" coordorigin="1282,276" coordsize="24,24" path="m1282,288l1306,276m1282,288l1306,300e" filled="false" stroked="true" strokeweight=".402pt" strokecolor="#231f20">
              <v:path arrowok="t"/>
              <v:stroke dashstyle="solid"/>
            </v:shape>
            <v:line style="position:absolute" from="1434,288" to="1282,288" stroked="true" strokeweight=".402pt" strokecolor="#231f20">
              <v:stroke dashstyle="solid"/>
            </v:line>
            <v:shape style="position:absolute;left:1282;top:529;width:24;height:24" coordorigin="1282,530" coordsize="24,24" path="m1282,542l1306,530m1282,542l1306,554e" filled="false" stroked="true" strokeweight=".402pt" strokecolor="#231f20">
              <v:path arrowok="t"/>
              <v:stroke dashstyle="solid"/>
            </v:shape>
            <v:line style="position:absolute" from="1434,542" to="1282,542" stroked="true" strokeweight=".402pt" strokecolor="#231f20">
              <v:stroke dashstyle="solid"/>
            </v:line>
            <v:shape style="position:absolute;left:1282;top:783;width:24;height:24" coordorigin="1282,784" coordsize="24,24" path="m1282,796l1306,784m1282,796l1306,807e" filled="false" stroked="true" strokeweight=".402pt" strokecolor="#231f20">
              <v:path arrowok="t"/>
              <v:stroke dashstyle="solid"/>
            </v:shape>
            <v:line style="position:absolute" from="1434,796" to="1282,796" stroked="true" strokeweight=".402pt" strokecolor="#231f20">
              <v:stroke dashstyle="solid"/>
            </v:line>
            <v:shape style="position:absolute;left:1282;top:1037;width:24;height:24" coordorigin="1282,1037" coordsize="24,24" path="m1282,1049l1306,1037m1282,1049l1306,1061e" filled="false" stroked="true" strokeweight=".402pt" strokecolor="#231f20">
              <v:path arrowok="t"/>
              <v:stroke dashstyle="solid"/>
            </v:shape>
            <v:line style="position:absolute" from="1434,1049" to="1282,1049" stroked="true" strokeweight=".402pt" strokecolor="#231f20">
              <v:stroke dashstyle="solid"/>
            </v:line>
            <v:shape style="position:absolute;left:1282;top:1291;width:24;height:24" coordorigin="1282,1291" coordsize="24,24" path="m1282,1303l1306,1291m1282,1303l1306,1315e" filled="false" stroked="true" strokeweight=".402pt" strokecolor="#231f20">
              <v:path arrowok="t"/>
              <v:stroke dashstyle="solid"/>
            </v:shape>
            <v:line style="position:absolute" from="1434,1303" to="1282,1303" stroked="true" strokeweight=".402pt" strokecolor="#231f20">
              <v:stroke dashstyle="solid"/>
            </v:line>
            <v:shape style="position:absolute;left:1282;top:1544;width:24;height:24" coordorigin="1282,1545" coordsize="24,24" path="m1282,1557l1306,1545m1282,1557l1306,1568e" filled="false" stroked="true" strokeweight=".402pt" strokecolor="#231f20">
              <v:path arrowok="t"/>
              <v:stroke dashstyle="solid"/>
            </v:shape>
            <v:line style="position:absolute" from="1434,1557" to="1282,1557" stroked="true" strokeweight=".402pt" strokecolor="#231f20">
              <v:stroke dashstyle="solid"/>
            </v:line>
            <v:shape style="position:absolute;left:1282;top:1798;width:24;height:24" coordorigin="1282,1798" coordsize="24,24" path="m1282,1810l1306,1798m1282,1810l1306,1822e" filled="false" stroked="true" strokeweight=".402pt" strokecolor="#231f20">
              <v:path arrowok="t"/>
              <v:stroke dashstyle="solid"/>
            </v:shape>
            <v:line style="position:absolute" from="1434,1810" to="1282,1810" stroked="true" strokeweight=".402pt" strokecolor="#231f20">
              <v:stroke dashstyle="solid"/>
            </v:line>
            <v:shape style="position:absolute;left:1028;top:22;width:24;height:24" coordorigin="1029,23" coordsize="24,24" path="m1029,34l1052,23m1029,34l1052,46e" filled="false" stroked="true" strokeweight=".402pt" strokecolor="#231f20">
              <v:path arrowok="t"/>
              <v:stroke dashstyle="solid"/>
            </v:shape>
            <v:line style="position:absolute" from="1181,34" to="1029,34" stroked="true" strokeweight=".402pt" strokecolor="#231f20">
              <v:stroke dashstyle="solid"/>
            </v:line>
            <v:shape style="position:absolute;left:1028;top:276;width:24;height:24" coordorigin="1029,276" coordsize="24,24" path="m1029,288l1052,276m1029,288l1052,300e" filled="false" stroked="true" strokeweight=".402pt" strokecolor="#231f20">
              <v:path arrowok="t"/>
              <v:stroke dashstyle="solid"/>
            </v:shape>
            <v:line style="position:absolute" from="1181,288" to="1029,288" stroked="true" strokeweight=".402pt" strokecolor="#231f20">
              <v:stroke dashstyle="solid"/>
            </v:line>
            <v:shape style="position:absolute;left:1028;top:529;width:24;height:24" coordorigin="1029,530" coordsize="24,24" path="m1029,542l1052,530m1029,542l1052,554e" filled="false" stroked="true" strokeweight=".402pt" strokecolor="#231f20">
              <v:path arrowok="t"/>
              <v:stroke dashstyle="solid"/>
            </v:shape>
            <v:line style="position:absolute" from="1181,542" to="1029,542" stroked="true" strokeweight=".402pt" strokecolor="#231f20">
              <v:stroke dashstyle="solid"/>
            </v:line>
            <v:shape style="position:absolute;left:1028;top:783;width:24;height:24" coordorigin="1029,784" coordsize="24,24" path="m1029,796l1052,784m1029,796l1052,807e" filled="false" stroked="true" strokeweight=".402pt" strokecolor="#231f20">
              <v:path arrowok="t"/>
              <v:stroke dashstyle="solid"/>
            </v:shape>
            <v:line style="position:absolute" from="1181,796" to="1029,796" stroked="true" strokeweight=".402pt" strokecolor="#231f20">
              <v:stroke dashstyle="solid"/>
            </v:line>
            <v:shape style="position:absolute;left:1028;top:1037;width:24;height:24" coordorigin="1029,1037" coordsize="24,24" path="m1029,1049l1052,1037m1029,1049l1052,1061e" filled="false" stroked="true" strokeweight=".402pt" strokecolor="#231f20">
              <v:path arrowok="t"/>
              <v:stroke dashstyle="solid"/>
            </v:shape>
            <v:line style="position:absolute" from="1181,1049" to="1029,1049" stroked="true" strokeweight=".402pt" strokecolor="#231f20">
              <v:stroke dashstyle="solid"/>
            </v:line>
            <v:shape style="position:absolute;left:1028;top:1291;width:24;height:24" coordorigin="1029,1291" coordsize="24,24" path="m1029,1303l1052,1291m1029,1303l1052,1315e" filled="false" stroked="true" strokeweight=".402pt" strokecolor="#231f20">
              <v:path arrowok="t"/>
              <v:stroke dashstyle="solid"/>
            </v:shape>
            <v:line style="position:absolute" from="1181,1303" to="1029,1303" stroked="true" strokeweight=".402pt" strokecolor="#231f20">
              <v:stroke dashstyle="solid"/>
            </v:line>
            <v:shape style="position:absolute;left:1028;top:1544;width:24;height:24" coordorigin="1029,1545" coordsize="24,24" path="m1029,1557l1052,1545m1029,1557l1052,1568e" filled="false" stroked="true" strokeweight=".402pt" strokecolor="#231f20">
              <v:path arrowok="t"/>
              <v:stroke dashstyle="solid"/>
            </v:shape>
            <v:line style="position:absolute" from="1181,1557" to="1029,1557" stroked="true" strokeweight=".402pt" strokecolor="#231f20">
              <v:stroke dashstyle="solid"/>
            </v:line>
            <v:shape style="position:absolute;left:1028;top:1798;width:24;height:24" coordorigin="1029,1798" coordsize="24,24" path="m1029,1810l1052,1798m1029,1810l1052,1822e" filled="false" stroked="true" strokeweight=".402pt" strokecolor="#231f20">
              <v:path arrowok="t"/>
              <v:stroke dashstyle="solid"/>
            </v:shape>
            <v:line style="position:absolute" from="1181,1810" to="1029,1810" stroked="true" strokeweight=".402pt" strokecolor="#231f20">
              <v:stroke dashstyle="solid"/>
            </v:line>
            <v:shape style="position:absolute;left:774;top:22;width:24;height:24" coordorigin="775,23" coordsize="24,24" path="m775,34l799,23m775,34l799,46e" filled="false" stroked="true" strokeweight=".402pt" strokecolor="#231f20">
              <v:path arrowok="t"/>
              <v:stroke dashstyle="solid"/>
            </v:shape>
            <v:line style="position:absolute" from="927,34" to="775,34" stroked="true" strokeweight=".402pt" strokecolor="#231f20">
              <v:stroke dashstyle="solid"/>
            </v:line>
            <v:shape style="position:absolute;left:774;top:276;width:24;height:24" coordorigin="775,276" coordsize="24,24" path="m775,288l799,276m775,288l799,300e" filled="false" stroked="true" strokeweight=".402pt" strokecolor="#231f20">
              <v:path arrowok="t"/>
              <v:stroke dashstyle="solid"/>
            </v:shape>
            <v:line style="position:absolute" from="927,288" to="775,288" stroked="true" strokeweight=".402pt" strokecolor="#231f20">
              <v:stroke dashstyle="solid"/>
            </v:line>
            <v:shape style="position:absolute;left:774;top:529;width:24;height:24" coordorigin="775,530" coordsize="24,24" path="m775,542l799,530m775,542l799,554e" filled="false" stroked="true" strokeweight=".402pt" strokecolor="#231f20">
              <v:path arrowok="t"/>
              <v:stroke dashstyle="solid"/>
            </v:shape>
            <v:line style="position:absolute" from="927,542" to="775,542" stroked="true" strokeweight=".402pt" strokecolor="#231f20">
              <v:stroke dashstyle="solid"/>
            </v:line>
            <v:shape style="position:absolute;left:774;top:783;width:24;height:24" coordorigin="775,784" coordsize="24,24" path="m775,796l799,784m775,796l799,807e" filled="false" stroked="true" strokeweight=".402pt" strokecolor="#231f20">
              <v:path arrowok="t"/>
              <v:stroke dashstyle="solid"/>
            </v:shape>
            <v:line style="position:absolute" from="927,796" to="775,796" stroked="true" strokeweight=".402pt" strokecolor="#231f20">
              <v:stroke dashstyle="solid"/>
            </v:line>
            <v:shape style="position:absolute;left:774;top:1037;width:24;height:24" coordorigin="775,1037" coordsize="24,24" path="m775,1049l799,1037m775,1049l799,1061e" filled="false" stroked="true" strokeweight=".402pt" strokecolor="#231f20">
              <v:path arrowok="t"/>
              <v:stroke dashstyle="solid"/>
            </v:shape>
            <v:line style="position:absolute" from="927,1049" to="775,1049" stroked="true" strokeweight=".402pt" strokecolor="#231f20">
              <v:stroke dashstyle="solid"/>
            </v:line>
            <v:shape style="position:absolute;left:774;top:1291;width:24;height:24" coordorigin="775,1291" coordsize="24,24" path="m775,1303l799,1291m775,1303l799,1315e" filled="false" stroked="true" strokeweight=".402pt" strokecolor="#231f20">
              <v:path arrowok="t"/>
              <v:stroke dashstyle="solid"/>
            </v:shape>
            <v:line style="position:absolute" from="927,1303" to="775,1303" stroked="true" strokeweight=".402pt" strokecolor="#231f20">
              <v:stroke dashstyle="solid"/>
            </v:line>
            <v:shape style="position:absolute;left:774;top:1544;width:24;height:24" coordorigin="775,1545" coordsize="24,24" path="m775,1557l799,1545m775,1557l799,1568e" filled="false" stroked="true" strokeweight=".402pt" strokecolor="#231f20">
              <v:path arrowok="t"/>
              <v:stroke dashstyle="solid"/>
            </v:shape>
            <v:line style="position:absolute" from="927,1557" to="775,1557" stroked="true" strokeweight=".402pt" strokecolor="#231f20">
              <v:stroke dashstyle="solid"/>
            </v:line>
            <v:shape style="position:absolute;left:774;top:1798;width:24;height:24" coordorigin="775,1798" coordsize="24,24" path="m775,1810l799,1798m775,1810l799,1822e" filled="false" stroked="true" strokeweight=".402pt" strokecolor="#231f20">
              <v:path arrowok="t"/>
              <v:stroke dashstyle="solid"/>
            </v:shape>
            <v:line style="position:absolute" from="927,1810" to="775,1810" stroked="true" strokeweight=".402pt" strokecolor="#231f20">
              <v:stroke dashstyle="solid"/>
            </v:line>
            <v:shape style="position:absolute;left:521;top:22;width:24;height:24" coordorigin="521,23" coordsize="24,24" path="m521,34l545,23m521,34l545,46e" filled="false" stroked="true" strokeweight=".402pt" strokecolor="#231f20">
              <v:path arrowok="t"/>
              <v:stroke dashstyle="solid"/>
            </v:shape>
            <v:line style="position:absolute" from="673,34" to="521,34" stroked="true" strokeweight=".402pt" strokecolor="#231f20">
              <v:stroke dashstyle="solid"/>
            </v:line>
            <v:shape style="position:absolute;left:521;top:276;width:24;height:24" coordorigin="521,276" coordsize="24,24" path="m521,288l545,276m521,288l545,300e" filled="false" stroked="true" strokeweight=".402pt" strokecolor="#231f20">
              <v:path arrowok="t"/>
              <v:stroke dashstyle="solid"/>
            </v:shape>
            <v:line style="position:absolute" from="673,288" to="521,288" stroked="true" strokeweight=".402pt" strokecolor="#231f20">
              <v:stroke dashstyle="solid"/>
            </v:line>
            <v:shape style="position:absolute;left:521;top:529;width:24;height:24" coordorigin="521,530" coordsize="24,24" path="m521,542l545,530m521,542l545,554e" filled="false" stroked="true" strokeweight=".402pt" strokecolor="#231f20">
              <v:path arrowok="t"/>
              <v:stroke dashstyle="solid"/>
            </v:shape>
            <v:line style="position:absolute" from="673,542" to="521,542" stroked="true" strokeweight=".402pt" strokecolor="#231f20">
              <v:stroke dashstyle="solid"/>
            </v:line>
            <v:shape style="position:absolute;left:521;top:783;width:24;height:24" coordorigin="521,784" coordsize="24,24" path="m521,796l545,784m521,796l545,807e" filled="false" stroked="true" strokeweight=".402pt" strokecolor="#231f20">
              <v:path arrowok="t"/>
              <v:stroke dashstyle="solid"/>
            </v:shape>
            <v:line style="position:absolute" from="673,796" to="521,796" stroked="true" strokeweight=".402pt" strokecolor="#231f20">
              <v:stroke dashstyle="solid"/>
            </v:line>
            <v:shape style="position:absolute;left:521;top:1037;width:24;height:24" coordorigin="521,1037" coordsize="24,24" path="m521,1049l545,1037m521,1049l545,1061e" filled="false" stroked="true" strokeweight=".402pt" strokecolor="#231f20">
              <v:path arrowok="t"/>
              <v:stroke dashstyle="solid"/>
            </v:shape>
            <v:line style="position:absolute" from="673,1049" to="521,1049" stroked="true" strokeweight=".402pt" strokecolor="#231f20">
              <v:stroke dashstyle="solid"/>
            </v:line>
            <v:shape style="position:absolute;left:521;top:1291;width:24;height:24" coordorigin="521,1291" coordsize="24,24" path="m521,1303l545,1291m521,1303l545,1315e" filled="false" stroked="true" strokeweight=".402pt" strokecolor="#231f20">
              <v:path arrowok="t"/>
              <v:stroke dashstyle="solid"/>
            </v:shape>
            <v:line style="position:absolute" from="673,1303" to="521,1303" stroked="true" strokeweight=".402pt" strokecolor="#231f20">
              <v:stroke dashstyle="solid"/>
            </v:line>
            <v:shape style="position:absolute;left:521;top:1544;width:24;height:24" coordorigin="521,1545" coordsize="24,24" path="m521,1557l545,1545m521,1557l545,1568e" filled="false" stroked="true" strokeweight=".402pt" strokecolor="#231f20">
              <v:path arrowok="t"/>
              <v:stroke dashstyle="solid"/>
            </v:shape>
            <v:line style="position:absolute" from="673,1557" to="521,1557" stroked="true" strokeweight=".402pt" strokecolor="#231f20">
              <v:stroke dashstyle="solid"/>
            </v:line>
            <v:shape style="position:absolute;left:521;top:1798;width:24;height:24" coordorigin="521,1798" coordsize="24,24" path="m521,1810l545,1798m521,1810l545,1822e" filled="false" stroked="true" strokeweight=".402pt" strokecolor="#231f20">
              <v:path arrowok="t"/>
              <v:stroke dashstyle="solid"/>
            </v:shape>
            <v:line style="position:absolute" from="673,1810" to="521,1810" stroked="true" strokeweight=".402pt" strokecolor="#231f20">
              <v:stroke dashstyle="solid"/>
            </v:line>
            <v:shape style="position:absolute;left:267;top:22;width:24;height:24" coordorigin="268,23" coordsize="24,24" path="m268,34l291,23m268,34l291,46e" filled="false" stroked="true" strokeweight=".402pt" strokecolor="#231f20">
              <v:path arrowok="t"/>
              <v:stroke dashstyle="solid"/>
            </v:shape>
            <v:line style="position:absolute" from="420,34" to="268,34" stroked="true" strokeweight=".402pt" strokecolor="#231f20">
              <v:stroke dashstyle="solid"/>
            </v:line>
            <v:shape style="position:absolute;left:267;top:276;width:24;height:24" coordorigin="268,276" coordsize="24,24" path="m268,288l291,276m268,288l291,300e" filled="false" stroked="true" strokeweight=".402pt" strokecolor="#231f20">
              <v:path arrowok="t"/>
              <v:stroke dashstyle="solid"/>
            </v:shape>
            <v:line style="position:absolute" from="420,288" to="268,288" stroked="true" strokeweight=".402pt" strokecolor="#231f20">
              <v:stroke dashstyle="solid"/>
            </v:line>
            <v:shape style="position:absolute;left:267;top:529;width:24;height:24" coordorigin="268,530" coordsize="24,24" path="m268,542l291,530m268,542l291,554e" filled="false" stroked="true" strokeweight=".402pt" strokecolor="#231f20">
              <v:path arrowok="t"/>
              <v:stroke dashstyle="solid"/>
            </v:shape>
            <v:line style="position:absolute" from="420,542" to="268,542" stroked="true" strokeweight=".402pt" strokecolor="#231f20">
              <v:stroke dashstyle="solid"/>
            </v:line>
            <v:shape style="position:absolute;left:267;top:783;width:24;height:24" coordorigin="268,784" coordsize="24,24" path="m268,796l291,784m268,796l291,807e" filled="false" stroked="true" strokeweight=".402pt" strokecolor="#231f20">
              <v:path arrowok="t"/>
              <v:stroke dashstyle="solid"/>
            </v:shape>
            <v:line style="position:absolute" from="420,796" to="268,796" stroked="true" strokeweight=".402pt" strokecolor="#231f20">
              <v:stroke dashstyle="solid"/>
            </v:line>
            <v:shape style="position:absolute;left:267;top:1037;width:24;height:24" coordorigin="268,1037" coordsize="24,24" path="m268,1049l291,1037m268,1049l291,1061e" filled="false" stroked="true" strokeweight=".402pt" strokecolor="#231f20">
              <v:path arrowok="t"/>
              <v:stroke dashstyle="solid"/>
            </v:shape>
            <v:line style="position:absolute" from="420,1049" to="268,1049" stroked="true" strokeweight=".402pt" strokecolor="#231f20">
              <v:stroke dashstyle="solid"/>
            </v:line>
            <v:shape style="position:absolute;left:267;top:1291;width:24;height:24" coordorigin="268,1291" coordsize="24,24" path="m268,1303l291,1291m268,1303l291,1315e" filled="false" stroked="true" strokeweight=".402pt" strokecolor="#231f20">
              <v:path arrowok="t"/>
              <v:stroke dashstyle="solid"/>
            </v:shape>
            <v:line style="position:absolute" from="420,1303" to="268,1303" stroked="true" strokeweight=".402pt" strokecolor="#231f20">
              <v:stroke dashstyle="solid"/>
            </v:line>
            <v:shape style="position:absolute;left:267;top:1544;width:24;height:24" coordorigin="268,1545" coordsize="24,24" path="m268,1557l291,1545m268,1557l291,1568e" filled="false" stroked="true" strokeweight=".402pt" strokecolor="#231f20">
              <v:path arrowok="t"/>
              <v:stroke dashstyle="solid"/>
            </v:shape>
            <v:line style="position:absolute" from="420,1557" to="268,1557" stroked="true" strokeweight=".402pt" strokecolor="#231f20">
              <v:stroke dashstyle="solid"/>
            </v:line>
            <v:shape style="position:absolute;left:267;top:1798;width:24;height:24" coordorigin="268,1798" coordsize="24,24" path="m268,1810l291,1798m268,1810l291,1822e" filled="false" stroked="true" strokeweight=".402pt" strokecolor="#231f20">
              <v:path arrowok="t"/>
              <v:stroke dashstyle="solid"/>
            </v:shape>
            <v:line style="position:absolute" from="420,1810" to="268,1810" stroked="true" strokeweight=".402pt" strokecolor="#231f20">
              <v:stroke dashstyle="solid"/>
            </v:line>
            <v:shape style="position:absolute;left:13;top:22;width:24;height:24" coordorigin="14,23" coordsize="24,24" path="m14,34l38,23m14,34l38,46e" filled="false" stroked="true" strokeweight=".402pt" strokecolor="#231f20">
              <v:path arrowok="t"/>
              <v:stroke dashstyle="solid"/>
            </v:shape>
            <v:line style="position:absolute" from="166,34" to="14,34" stroked="true" strokeweight=".402pt" strokecolor="#231f20">
              <v:stroke dashstyle="solid"/>
            </v:line>
            <v:shape style="position:absolute;left:13;top:276;width:24;height:24" coordorigin="14,276" coordsize="24,24" path="m14,288l38,276m14,288l38,300e" filled="false" stroked="true" strokeweight=".402pt" strokecolor="#231f20">
              <v:path arrowok="t"/>
              <v:stroke dashstyle="solid"/>
            </v:shape>
            <v:line style="position:absolute" from="166,288" to="14,288" stroked="true" strokeweight=".402pt" strokecolor="#231f20">
              <v:stroke dashstyle="solid"/>
            </v:line>
            <v:shape style="position:absolute;left:13;top:529;width:24;height:24" coordorigin="14,530" coordsize="24,24" path="m14,542l38,530m14,542l38,554e" filled="false" stroked="true" strokeweight=".402pt" strokecolor="#231f20">
              <v:path arrowok="t"/>
              <v:stroke dashstyle="solid"/>
            </v:shape>
            <v:line style="position:absolute" from="166,542" to="14,542" stroked="true" strokeweight=".402pt" strokecolor="#231f20">
              <v:stroke dashstyle="solid"/>
            </v:line>
            <v:shape style="position:absolute;left:13;top:783;width:24;height:24" coordorigin="14,784" coordsize="24,24" path="m14,796l38,784m14,796l38,807e" filled="false" stroked="true" strokeweight=".402pt" strokecolor="#231f20">
              <v:path arrowok="t"/>
              <v:stroke dashstyle="solid"/>
            </v:shape>
            <v:line style="position:absolute" from="166,796" to="14,796" stroked="true" strokeweight=".402pt" strokecolor="#231f20">
              <v:stroke dashstyle="solid"/>
            </v:line>
            <v:shape style="position:absolute;left:13;top:1037;width:24;height:24" coordorigin="14,1037" coordsize="24,24" path="m14,1049l38,1037m14,1049l38,1061e" filled="false" stroked="true" strokeweight=".402pt" strokecolor="#231f20">
              <v:path arrowok="t"/>
              <v:stroke dashstyle="solid"/>
            </v:shape>
            <v:line style="position:absolute" from="166,1049" to="14,1049" stroked="true" strokeweight=".402pt" strokecolor="#231f20">
              <v:stroke dashstyle="solid"/>
            </v:line>
            <v:shape style="position:absolute;left:13;top:1291;width:24;height:24" coordorigin="14,1291" coordsize="24,24" path="m14,1303l38,1291m14,1303l38,1315e" filled="false" stroked="true" strokeweight=".402pt" strokecolor="#231f20">
              <v:path arrowok="t"/>
              <v:stroke dashstyle="solid"/>
            </v:shape>
            <v:line style="position:absolute" from="166,1303" to="14,1303" stroked="true" strokeweight=".402pt" strokecolor="#231f20">
              <v:stroke dashstyle="solid"/>
            </v:line>
            <v:shape style="position:absolute;left:13;top:1544;width:24;height:24" coordorigin="14,1545" coordsize="24,24" path="m14,1557l38,1545m14,1557l38,1568e" filled="false" stroked="true" strokeweight=".402pt" strokecolor="#231f20">
              <v:path arrowok="t"/>
              <v:stroke dashstyle="solid"/>
            </v:shape>
            <v:line style="position:absolute" from="166,1557" to="14,1557" stroked="true" strokeweight=".402pt" strokecolor="#231f20">
              <v:stroke dashstyle="solid"/>
            </v:line>
            <v:shape style="position:absolute;left:13;top:1798;width:24;height:24" coordorigin="14,1798" coordsize="24,24" path="m14,1810l38,1798m14,1810l38,1822e" filled="false" stroked="true" strokeweight=".402pt" strokecolor="#231f20">
              <v:path arrowok="t"/>
              <v:stroke dashstyle="solid"/>
            </v:shape>
            <v:line style="position:absolute" from="166,1810" to="14,1810" stroked="true" strokeweight=".402pt" strokecolor="#231f20">
              <v:stroke dashstyle="solid"/>
            </v:line>
            <v:shape style="position:absolute;left:0;top:9;width:1954;height:1820" coordorigin="0,10" coordsize="1954,1820" path="m1949,1826l1949,10m0,1829l1954,1829e" filled="false" stroked="true" strokeweight=".48pt" strokecolor="#221e1f">
              <v:path arrowok="t"/>
              <v:stroke dashstyle="solid"/>
            </v:shape>
          </v:group>
        </w:pict>
      </w:r>
      <w:r>
        <w:rPr>
          <w:spacing w:val="117"/>
        </w:rPr>
      </w:r>
    </w:p>
    <w:p>
      <w:pPr>
        <w:pStyle w:val="ListParagraph"/>
        <w:numPr>
          <w:ilvl w:val="3"/>
          <w:numId w:val="3"/>
        </w:numPr>
        <w:tabs>
          <w:tab w:pos="5638" w:val="left" w:leader="none"/>
          <w:tab w:pos="5639" w:val="left" w:leader="none"/>
          <w:tab w:pos="7776" w:val="left" w:leader="none"/>
        </w:tabs>
        <w:spacing w:line="240" w:lineRule="auto" w:before="46" w:after="0"/>
        <w:ind w:left="5638" w:right="0" w:hanging="2127"/>
        <w:jc w:val="left"/>
        <w:rPr>
          <w:rFonts w:ascii="Times New Roman"/>
          <w:sz w:val="16"/>
        </w:rPr>
      </w:pPr>
      <w:r>
        <w:rPr/>
        <w:pict>
          <v:group style="position:absolute;margin-left:364.450989pt;margin-top:-92.413269pt;width:8.6pt;height:2pt;mso-position-horizontal-relative:page;mso-position-vertical-relative:paragraph;z-index:-17475072" coordorigin="7289,-1848" coordsize="172,40">
            <v:line style="position:absolute" from="7293,-1821" to="7315,-1836" stroked="true" strokeweight=".402pt" strokecolor="#231f20">
              <v:stroke dashstyle="solid"/>
            </v:line>
            <v:shape style="position:absolute;left:7293;top:-1845;width:164;height:32" coordorigin="7293,-1844" coordsize="164,32" path="m7457,-1844l7293,-1821,7318,-1813e" filled="false" stroked="true" strokeweight=".402pt" strokecolor="#231f20">
              <v:path arrowok="t"/>
              <v:stroke dashstyle="solid"/>
            </v:shape>
            <w10:wrap type="none"/>
          </v:group>
        </w:pict>
      </w:r>
      <w:r>
        <w:rPr/>
        <w:pict>
          <v:group style="position:absolute;margin-left:364.450989pt;margin-top:-79.647270pt;width:8.6pt;height:1.7pt;mso-position-horizontal-relative:page;mso-position-vertical-relative:paragraph;z-index:-17474560" coordorigin="7289,-1593" coordsize="172,34">
            <v:line style="position:absolute" from="7293,-1573" to="7315,-1587" stroked="true" strokeweight=".402pt" strokecolor="#231f20">
              <v:stroke dashstyle="solid"/>
            </v:line>
            <v:shape style="position:absolute;left:7293;top:-1589;width:164;height:26" coordorigin="7293,-1589" coordsize="164,26" path="m7457,-1589l7293,-1573,7318,-1563e" filled="false" stroked="true" strokeweight=".402pt" strokecolor="#231f20">
              <v:path arrowok="t"/>
              <v:stroke dashstyle="solid"/>
            </v:shape>
            <w10:wrap type="none"/>
          </v:group>
        </w:pict>
      </w:r>
      <w:r>
        <w:rPr/>
        <w:pict>
          <v:group style="position:absolute;margin-left:364.450989pt;margin-top:-67.049271pt;width:8.6pt;height:1.6pt;mso-position-horizontal-relative:page;mso-position-vertical-relative:paragraph;z-index:-17474048" coordorigin="7289,-1341" coordsize="172,32">
            <v:line style="position:absolute" from="7293,-1324" to="7316,-1337" stroked="true" strokeweight=".402pt" strokecolor="#231f20">
              <v:stroke dashstyle="solid"/>
            </v:line>
            <v:shape style="position:absolute;left:7293;top:-1334;width:164;height:21" coordorigin="7293,-1334" coordsize="164,21" path="m7457,-1334l7293,-1324,7317,-1313e" filled="false" stroked="true" strokeweight=".402pt" strokecolor="#231f20">
              <v:path arrowok="t"/>
              <v:stroke dashstyle="solid"/>
            </v:shape>
            <w10:wrap type="none"/>
          </v:group>
        </w:pict>
      </w:r>
      <w:r>
        <w:rPr/>
        <w:pict>
          <v:line style="position:absolute;mso-position-horizontal-relative:page;mso-position-vertical-relative:paragraph;z-index:-17473536" from="364.652008pt,-53.750265pt" to="365.821008pt,-54.364265pt" stroked="true" strokeweight=".402pt" strokecolor="#231f20">
            <v:stroke dashstyle="solid"/>
            <w10:wrap type="none"/>
          </v:line>
        </w:pict>
      </w:r>
      <w:r>
        <w:rPr/>
        <w:pict>
          <v:line style="position:absolute;mso-position-horizontal-relative:page;mso-position-vertical-relative:paragraph;z-index:-17473024" from="364.652008pt,-41.312269pt" to="365.845008pt,-41.879269pt" stroked="true" strokeweight=".402pt" strokecolor="#231f20">
            <v:stroke dashstyle="solid"/>
            <w10:wrap type="none"/>
          </v:line>
        </w:pict>
      </w:r>
      <w:r>
        <w:rPr/>
        <w:pict>
          <v:line style="position:absolute;mso-position-horizontal-relative:page;mso-position-vertical-relative:paragraph;z-index:-17472512" from="364.652008pt,-28.875268pt" to="365.867008pt,-29.394268pt" stroked="true" strokeweight=".402pt" strokecolor="#231f20">
            <v:stroke dashstyle="solid"/>
            <w10:wrap type="none"/>
          </v:line>
        </w:pict>
      </w:r>
      <w:r>
        <w:rPr/>
        <w:pict>
          <v:line style="position:absolute;mso-position-horizontal-relative:page;mso-position-vertical-relative:paragraph;z-index:-17472000" from="364.652008pt,-16.438268pt" to="365.886008pt,-16.908268pt" stroked="true" strokeweight=".402pt" strokecolor="#231f20">
            <v:stroke dashstyle="solid"/>
            <w10:wrap type="none"/>
          </v:line>
        </w:pict>
      </w:r>
      <w:r>
        <w:rPr/>
        <w:pict>
          <v:group style="position:absolute;margin-left:364.450989pt;margin-top:-4.623267pt;width:8.6pt;height:2pt;mso-position-horizontal-relative:page;mso-position-vertical-relative:paragraph;z-index:-17471488" coordorigin="7289,-92" coordsize="172,40">
            <v:line style="position:absolute" from="7293,-80" to="7318,-88" stroked="true" strokeweight=".402pt" strokecolor="#231f20">
              <v:stroke dashstyle="solid"/>
            </v:line>
            <v:shape style="position:absolute;left:7293;top:-81;width:164;height:23" coordorigin="7293,-80" coordsize="164,23" path="m7457,-57l7293,-80,7315,-65e" filled="false" stroked="true" strokeweight=".402pt" strokecolor="#231f20">
              <v:path arrowok="t"/>
              <v:stroke dashstyle="solid"/>
            </v:shape>
            <w10:wrap type="none"/>
          </v:group>
        </w:pict>
      </w:r>
      <w:r>
        <w:rPr/>
        <w:pict>
          <v:group style="position:absolute;margin-left:352.130005pt;margin-top:-92.248268pt;width:8.0500pt;height:1.7pt;mso-position-horizontal-relative:page;mso-position-vertical-relative:paragraph;z-index:-17470976" coordorigin="7043,-1845" coordsize="161,34">
            <v:line style="position:absolute" from="7047,-1825" to="7069,-1839" stroked="true" strokeweight=".402pt" strokecolor="#231f20">
              <v:stroke dashstyle="solid"/>
            </v:line>
            <v:shape style="position:absolute;left:7046;top:-1841;width:153;height:26" coordorigin="7047,-1841" coordsize="153,26" path="m7199,-1841l7047,-1825,7071,-1815e" filled="false" stroked="true" strokeweight=".402pt" strokecolor="#231f20">
              <v:path arrowok="t"/>
              <v:stroke dashstyle="solid"/>
            </v:shape>
            <w10:wrap type="none"/>
          </v:group>
        </w:pict>
      </w:r>
      <w:r>
        <w:rPr/>
        <w:pict>
          <v:group style="position:absolute;margin-left:352.130005pt;margin-top:-79.622269pt;width:8.0500pt;height:1.6pt;mso-position-horizontal-relative:page;mso-position-vertical-relative:paragraph;z-index:-17470464" coordorigin="7043,-1592" coordsize="161,32">
            <v:line style="position:absolute" from="7047,-1575" to="7069,-1588" stroked="true" strokeweight=".402pt" strokecolor="#231f20">
              <v:stroke dashstyle="solid"/>
            </v:line>
            <v:shape style="position:absolute;left:7046;top:-1587;width:153;height:22" coordorigin="7047,-1587" coordsize="153,22" path="m7199,-1587l7047,-1575,7071,-1565e" filled="false" stroked="true" strokeweight=".402pt" strokecolor="#231f20">
              <v:path arrowok="t"/>
              <v:stroke dashstyle="solid"/>
            </v:shape>
            <w10:wrap type="none"/>
          </v:group>
        </w:pict>
      </w:r>
      <w:r>
        <w:rPr/>
        <w:pict>
          <v:group style="position:absolute;margin-left:352.130005pt;margin-top:-67.102264pt;width:8.0500pt;height:1.6pt;mso-position-horizontal-relative:page;mso-position-vertical-relative:paragraph;z-index:-17469952" coordorigin="7043,-1342" coordsize="161,32">
            <v:line style="position:absolute" from="7047,-1325" to="7070,-1338" stroked="true" strokeweight=".402pt" strokecolor="#231f20">
              <v:stroke dashstyle="solid"/>
            </v:line>
            <v:shape style="position:absolute;left:7046;top:-1333;width:153;height:18" coordorigin="7047,-1332" coordsize="153,18" path="m7199,-1332l7047,-1325,7071,-1314e" filled="false" stroked="true" strokeweight=".402pt" strokecolor="#231f20">
              <v:path arrowok="t"/>
              <v:stroke dashstyle="solid"/>
            </v:shape>
            <w10:wrap type="none"/>
          </v:group>
        </w:pict>
      </w:r>
      <w:r>
        <w:rPr/>
        <w:pict>
          <v:group style="position:absolute;margin-left:352.130005pt;margin-top:-54.583267pt;width:8.0500pt;height:1.6pt;mso-position-horizontal-relative:page;mso-position-vertical-relative:paragraph;z-index:-17469440" coordorigin="7043,-1092" coordsize="161,32">
            <v:line style="position:absolute" from="7047,-1075" to="7070,-1088" stroked="true" strokeweight=".402pt" strokecolor="#231f20">
              <v:stroke dashstyle="solid"/>
            </v:line>
            <v:shape style="position:absolute;left:7046;top:-1078;width:153;height:14" coordorigin="7047,-1078" coordsize="153,14" path="m7199,-1078l7047,-1075,7070,-1064e" filled="false" stroked="true" strokeweight=".402pt" strokecolor="#231f20">
              <v:path arrowok="t"/>
              <v:stroke dashstyle="solid"/>
            </v:shape>
            <w10:wrap type="none"/>
          </v:group>
        </w:pict>
      </w:r>
      <w:r>
        <w:rPr/>
        <w:pict>
          <v:group style="position:absolute;margin-left:352.130005pt;margin-top:-42.063267pt;width:8.0500pt;height:1.6pt;mso-position-horizontal-relative:page;mso-position-vertical-relative:paragraph;z-index:-17468928" coordorigin="7043,-841" coordsize="161,32">
            <v:line style="position:absolute" from="7047,-826" to="7070,-837" stroked="true" strokeweight=".402pt" strokecolor="#231f20">
              <v:stroke dashstyle="solid"/>
            </v:line>
            <v:shape style="position:absolute;left:7046;top:-826;width:153;height:13" coordorigin="7047,-826" coordsize="153,13" path="m7199,-823l7047,-826,7070,-814e" filled="false" stroked="true" strokeweight=".402pt" strokecolor="#231f20">
              <v:path arrowok="t"/>
              <v:stroke dashstyle="solid"/>
            </v:shape>
            <w10:wrap type="none"/>
          </v:group>
        </w:pict>
      </w:r>
      <w:r>
        <w:rPr/>
        <w:pict>
          <v:group style="position:absolute;margin-left:352.130005pt;margin-top:-29.542267pt;width:8.0500pt;height:1.6pt;mso-position-horizontal-relative:page;mso-position-vertical-relative:paragraph;z-index:-17468416" coordorigin="7043,-591" coordsize="161,32">
            <v:line style="position:absolute" from="7047,-576" to="7071,-587" stroked="true" strokeweight=".402pt" strokecolor="#231f20">
              <v:stroke dashstyle="solid"/>
            </v:line>
            <v:shape style="position:absolute;left:7046;top:-577;width:153;height:13" coordorigin="7047,-576" coordsize="153,13" path="m7199,-569l7047,-576,7070,-563e" filled="false" stroked="true" strokeweight=".402pt" strokecolor="#231f20">
              <v:path arrowok="t"/>
              <v:stroke dashstyle="solid"/>
            </v:shape>
            <w10:wrap type="none"/>
          </v:group>
        </w:pict>
      </w:r>
      <w:r>
        <w:rPr/>
        <w:pict>
          <v:group style="position:absolute;margin-left:352.130005pt;margin-top:-17.019268pt;width:8.0500pt;height:1.6pt;mso-position-horizontal-relative:page;mso-position-vertical-relative:paragraph;z-index:-17467904" coordorigin="7043,-340" coordsize="161,32">
            <v:line style="position:absolute" from="7047,-326" to="7071,-336" stroked="true" strokeweight=".402pt" strokecolor="#231f20">
              <v:stroke dashstyle="solid"/>
            </v:line>
            <v:shape style="position:absolute;left:7046;top:-327;width:153;height:14" coordorigin="7047,-326" coordsize="153,14" path="m7199,-315l7047,-326,7069,-313e" filled="false" stroked="true" strokeweight=".402pt" strokecolor="#231f20">
              <v:path arrowok="t"/>
              <v:stroke dashstyle="solid"/>
            </v:shape>
            <w10:wrap type="none"/>
          </v:group>
        </w:pict>
      </w:r>
      <w:r>
        <w:rPr/>
        <w:pict>
          <v:group style="position:absolute;margin-left:352.130005pt;margin-top:-4.497267pt;width:8.0500pt;height:1.7pt;mso-position-horizontal-relative:page;mso-position-vertical-relative:paragraph;z-index:-17467392" coordorigin="7043,-90" coordsize="161,34">
            <v:line style="position:absolute" from="7047,-77" to="7071,-86" stroked="true" strokeweight=".402pt" strokecolor="#231f20">
              <v:stroke dashstyle="solid"/>
            </v:line>
            <v:shape style="position:absolute;left:7046;top:-77;width:153;height:17" coordorigin="7047,-77" coordsize="153,17" path="m7199,-60l7047,-77,7069,-62e" filled="false" stroked="true" strokeweight=".402pt" strokecolor="#231f20">
              <v:path arrowok="t"/>
              <v:stroke dashstyle="solid"/>
            </v:shape>
            <w10:wrap type="none"/>
          </v:group>
        </w:pict>
      </w:r>
      <w:r>
        <w:rPr/>
        <w:pict>
          <v:group style="position:absolute;margin-left:339.71701pt;margin-top:-92.260269pt;width:7.7pt;height:1.6pt;mso-position-horizontal-relative:page;mso-position-vertical-relative:paragraph;z-index:-17466880" coordorigin="6794,-1845" coordsize="154,32">
            <v:line style="position:absolute" from="6798,-1828" to="6821,-1841" stroked="true" strokeweight=".402pt" strokecolor="#231f20">
              <v:stroke dashstyle="solid"/>
            </v:line>
            <v:shape style="position:absolute;left:6798;top:-1838;width:145;height:21" coordorigin="6798,-1838" coordsize="145,21" path="m6943,-1838l6798,-1828,6823,-1818e" filled="false" stroked="true" strokeweight=".402pt" strokecolor="#231f20">
              <v:path arrowok="t"/>
              <v:stroke dashstyle="solid"/>
            </v:shape>
            <w10:wrap type="none"/>
          </v:group>
        </w:pict>
      </w:r>
      <w:r>
        <w:rPr/>
        <w:pict>
          <v:group style="position:absolute;margin-left:339.71701pt;margin-top:-79.706268pt;width:7.7pt;height:1.6pt;mso-position-horizontal-relative:page;mso-position-vertical-relative:paragraph;z-index:-17466368" coordorigin="6794,-1594" coordsize="154,32">
            <v:line style="position:absolute" from="6798,-1577" to="6821,-1590" stroked="true" strokeweight=".402pt" strokecolor="#231f20">
              <v:stroke dashstyle="solid"/>
            </v:line>
            <v:shape style="position:absolute;left:6798;top:-1585;width:145;height:18" coordorigin="6798,-1584" coordsize="145,18" path="m6943,-1584l6798,-1577,6823,-1567e" filled="false" stroked="true" strokeweight=".402pt" strokecolor="#231f20">
              <v:path arrowok="t"/>
              <v:stroke dashstyle="solid"/>
            </v:shape>
            <w10:wrap type="none"/>
          </v:group>
        </w:pict>
      </w:r>
      <w:r>
        <w:rPr/>
        <w:pict>
          <v:group style="position:absolute;margin-left:339.71701pt;margin-top:-67.153267pt;width:7.7pt;height:1.6pt;mso-position-horizontal-relative:page;mso-position-vertical-relative:paragraph;z-index:-17465856" coordorigin="6794,-1343" coordsize="154,32">
            <v:line style="position:absolute" from="6798,-1327" to="6822,-1339" stroked="true" strokeweight=".402pt" strokecolor="#231f20">
              <v:stroke dashstyle="solid"/>
            </v:line>
            <v:shape style="position:absolute;left:6798;top:-1331;width:145;height:16" coordorigin="6798,-1331" coordsize="145,16" path="m6943,-1331l6798,-1327,6822,-1315e" filled="false" stroked="true" strokeweight=".402pt" strokecolor="#231f20">
              <v:path arrowok="t"/>
              <v:stroke dashstyle="solid"/>
            </v:shape>
            <w10:wrap type="none"/>
          </v:group>
        </w:pict>
      </w:r>
      <w:r>
        <w:rPr/>
        <w:pict>
          <v:group style="position:absolute;margin-left:339.71701pt;margin-top:-54.599266pt;width:7.7pt;height:1.6pt;mso-position-horizontal-relative:page;mso-position-vertical-relative:paragraph;z-index:-17465344" coordorigin="6794,-1092" coordsize="154,32">
            <v:line style="position:absolute" from="6798,-1076" to="6822,-1088" stroked="true" strokeweight=".402pt" strokecolor="#231f20">
              <v:stroke dashstyle="solid"/>
            </v:line>
            <v:shape style="position:absolute;left:6798;top:-1078;width:145;height:13" coordorigin="6798,-1077" coordsize="145,13" path="m6943,-1077l6798,-1076,6822,-1064e" filled="false" stroked="true" strokeweight=".402pt" strokecolor="#231f20">
              <v:path arrowok="t"/>
              <v:stroke dashstyle="solid"/>
            </v:shape>
            <w10:wrap type="none"/>
          </v:group>
        </w:pict>
      </w:r>
      <w:r>
        <w:rPr/>
        <w:pict>
          <v:group style="position:absolute;margin-left:339.71701pt;margin-top:-42.045265pt;width:7.7pt;height:1.6pt;mso-position-horizontal-relative:page;mso-position-vertical-relative:paragraph;z-index:-17464832" coordorigin="6794,-841" coordsize="154,32">
            <v:line style="position:absolute" from="6798,-825" to="6822,-837" stroked="true" strokeweight=".402pt" strokecolor="#231f20">
              <v:stroke dashstyle="solid"/>
            </v:line>
            <v:shape style="position:absolute;left:6798;top:-826;width:145;height:13" coordorigin="6798,-825" coordsize="145,13" path="m6943,-824l6798,-825,6822,-813e" filled="false" stroked="true" strokeweight=".402pt" strokecolor="#231f20">
              <v:path arrowok="t"/>
              <v:stroke dashstyle="solid"/>
            </v:shape>
            <w10:wrap type="none"/>
          </v:group>
        </w:pict>
      </w:r>
      <w:r>
        <w:rPr/>
        <w:pict>
          <v:group style="position:absolute;margin-left:339.71701pt;margin-top:-29.490267pt;width:7.7pt;height:1.6pt;mso-position-horizontal-relative:page;mso-position-vertical-relative:paragraph;z-index:-17464320" coordorigin="6794,-590" coordsize="154,32">
            <v:line style="position:absolute" from="6798,-575" to="6822,-586" stroked="true" strokeweight=".402pt" strokecolor="#231f20">
              <v:stroke dashstyle="solid"/>
            </v:line>
            <v:shape style="position:absolute;left:6798;top:-575;width:145;height:13" coordorigin="6798,-575" coordsize="145,13" path="m6943,-570l6798,-575,6822,-562e" filled="false" stroked="true" strokeweight=".402pt" strokecolor="#231f20">
              <v:path arrowok="t"/>
              <v:stroke dashstyle="solid"/>
            </v:shape>
            <w10:wrap type="none"/>
          </v:group>
        </w:pict>
      </w:r>
      <w:r>
        <w:rPr/>
        <w:pict>
          <v:group style="position:absolute;margin-left:339.71701pt;margin-top:-16.936268pt;width:7.7pt;height:1.6pt;mso-position-horizontal-relative:page;mso-position-vertical-relative:paragraph;z-index:-17463808" coordorigin="6794,-339" coordsize="154,32">
            <v:line style="position:absolute" from="6798,-324" to="6823,-335" stroked="true" strokeweight=".402pt" strokecolor="#231f20">
              <v:stroke dashstyle="solid"/>
            </v:line>
            <v:shape style="position:absolute;left:6798;top:-325;width:145;height:13" coordorigin="6798,-324" coordsize="145,13" path="m6943,-317l6798,-324,6821,-311e" filled="false" stroked="true" strokeweight=".402pt" strokecolor="#231f20">
              <v:path arrowok="t"/>
              <v:stroke dashstyle="solid"/>
            </v:shape>
            <w10:wrap type="none"/>
          </v:group>
        </w:pict>
      </w:r>
      <w:r>
        <w:rPr/>
        <w:pict>
          <v:group style="position:absolute;margin-left:339.71701pt;margin-top:-4.380267pt;width:7.7pt;height:1.6pt;mso-position-horizontal-relative:page;mso-position-vertical-relative:paragraph;z-index:-17463296" coordorigin="6794,-88" coordsize="154,32">
            <v:line style="position:absolute" from="6798,-73" to="6823,-84" stroked="true" strokeweight=".402pt" strokecolor="#231f20">
              <v:stroke dashstyle="solid"/>
            </v:line>
            <v:shape style="position:absolute;left:6798;top:-74;width:145;height:14" coordorigin="6798,-73" coordsize="145,14" path="m6943,-64l6798,-73,6821,-60e" filled="false" stroked="true" strokeweight=".402pt" strokecolor="#231f20">
              <v:path arrowok="t"/>
              <v:stroke dashstyle="solid"/>
            </v:shape>
            <w10:wrap type="none"/>
          </v:group>
        </w:pict>
      </w:r>
      <w:r>
        <w:rPr/>
        <w:pict>
          <v:group style="position:absolute;margin-left:327.209015pt;margin-top:-92.372269pt;width:7.5pt;height:1.6pt;mso-position-horizontal-relative:page;mso-position-vertical-relative:paragraph;z-index:-17462784" coordorigin="6544,-1847" coordsize="150,32">
            <v:line style="position:absolute" from="6548,-1831" to="6572,-1843" stroked="true" strokeweight=".402pt" strokecolor="#231f20">
              <v:stroke dashstyle="solid"/>
            </v:line>
            <v:shape style="position:absolute;left:6548;top:-1835;width:142;height:15" coordorigin="6548,-1834" coordsize="142,15" path="m6689,-1834l6548,-1831,6572,-1820e" filled="false" stroked="true" strokeweight=".402pt" strokecolor="#231f20">
              <v:path arrowok="t"/>
              <v:stroke dashstyle="solid"/>
            </v:shape>
            <w10:wrap type="none"/>
          </v:group>
        </w:pict>
      </w:r>
      <w:r>
        <w:rPr/>
        <w:pict>
          <v:group style="position:absolute;margin-left:327.209015pt;margin-top:-79.78627pt;width:7.5pt;height:1.6pt;mso-position-horizontal-relative:page;mso-position-vertical-relative:paragraph;z-index:-17462272" coordorigin="6544,-1596" coordsize="150,32">
            <v:line style="position:absolute" from="6548,-1580" to="6572,-1592" stroked="true" strokeweight=".402pt" strokecolor="#231f20">
              <v:stroke dashstyle="solid"/>
            </v:line>
            <v:shape style="position:absolute;left:6548;top:-1582;width:142;height:14" coordorigin="6548,-1582" coordsize="142,14" path="m6689,-1582l6548,-1580,6572,-1568e" filled="false" stroked="true" strokeweight=".402pt" strokecolor="#231f20">
              <v:path arrowok="t"/>
              <v:stroke dashstyle="solid"/>
            </v:shape>
            <w10:wrap type="none"/>
          </v:group>
        </w:pict>
      </w:r>
      <w:r>
        <w:rPr/>
        <w:pict>
          <v:group style="position:absolute;margin-left:327.209015pt;margin-top:-67.200264pt;width:7.5pt;height:1.6pt;mso-position-horizontal-relative:page;mso-position-vertical-relative:paragraph;z-index:-17461760" coordorigin="6544,-1344" coordsize="150,32">
            <v:line style="position:absolute" from="6548,-1328" to="6572,-1340" stroked="true" strokeweight=".402pt" strokecolor="#231f20">
              <v:stroke dashstyle="solid"/>
            </v:line>
            <v:shape style="position:absolute;left:6548;top:-1330;width:142;height:13" coordorigin="6548,-1329" coordsize="142,13" path="m6689,-1329l6548,-1328,6572,-1316e" filled="false" stroked="true" strokeweight=".402pt" strokecolor="#231f20">
              <v:path arrowok="t"/>
              <v:stroke dashstyle="solid"/>
            </v:shape>
            <w10:wrap type="none"/>
          </v:group>
        </w:pict>
      </w:r>
      <w:r>
        <w:rPr/>
        <w:pict>
          <v:group style="position:absolute;margin-left:327.209015pt;margin-top:-54.614265pt;width:7.5pt;height:1.6pt;mso-position-horizontal-relative:page;mso-position-vertical-relative:paragraph;z-index:-17461248" coordorigin="6544,-1092" coordsize="150,32">
            <v:line style="position:absolute" from="6548,-1076" to="6572,-1088" stroked="true" strokeweight=".402pt" strokecolor="#231f20">
              <v:stroke dashstyle="solid"/>
            </v:line>
            <v:shape style="position:absolute;left:6548;top:-1077;width:142;height:13" coordorigin="6548,-1077" coordsize="142,13" path="m6689,-1077l6548,-1076,6572,-1065e" filled="false" stroked="true" strokeweight=".402pt" strokecolor="#231f20">
              <v:path arrowok="t"/>
              <v:stroke dashstyle="solid"/>
            </v:shape>
            <w10:wrap type="none"/>
          </v:group>
        </w:pict>
      </w:r>
      <w:r>
        <w:rPr/>
        <w:pict>
          <v:group style="position:absolute;margin-left:327.209015pt;margin-top:-42.030266pt;width:7.5pt;height:1.6pt;mso-position-horizontal-relative:page;mso-position-vertical-relative:paragraph;z-index:-17460736" coordorigin="6544,-841" coordsize="150,32">
            <v:line style="position:absolute" from="6548,-825" to="6572,-837" stroked="true" strokeweight=".402pt" strokecolor="#231f20">
              <v:stroke dashstyle="solid"/>
            </v:line>
            <v:shape style="position:absolute;left:6548;top:-825;width:142;height:12" coordorigin="6548,-825" coordsize="142,12" path="m6689,-824l6548,-825,6572,-813e" filled="false" stroked="true" strokeweight=".402pt" strokecolor="#231f20">
              <v:path arrowok="t"/>
              <v:stroke dashstyle="solid"/>
            </v:shape>
            <w10:wrap type="none"/>
          </v:group>
        </w:pict>
      </w:r>
      <w:r>
        <w:rPr/>
        <w:pict>
          <v:group style="position:absolute;margin-left:327.209015pt;margin-top:-29.443268pt;width:7.5pt;height:1.6pt;mso-position-horizontal-relative:page;mso-position-vertical-relative:paragraph;z-index:-17460224" coordorigin="6544,-589" coordsize="150,32">
            <v:line style="position:absolute" from="6548,-573" to="6572,-585" stroked="true" strokeweight=".402pt" strokecolor="#231f20">
              <v:stroke dashstyle="solid"/>
            </v:line>
            <v:shape style="position:absolute;left:6548;top:-574;width:142;height:13" coordorigin="6548,-573" coordsize="142,13" path="m6689,-572l6548,-573,6572,-561e" filled="false" stroked="true" strokeweight=".402pt" strokecolor="#231f20">
              <v:path arrowok="t"/>
              <v:stroke dashstyle="solid"/>
            </v:shape>
            <w10:wrap type="none"/>
          </v:group>
        </w:pict>
      </w:r>
      <w:r>
        <w:rPr/>
        <w:pict>
          <v:group style="position:absolute;margin-left:327.209015pt;margin-top:-16.857267pt;width:7.5pt;height:1.6pt;mso-position-horizontal-relative:page;mso-position-vertical-relative:paragraph;z-index:-17459712" coordorigin="6544,-337" coordsize="150,32">
            <v:line style="position:absolute" from="6548,-322" to="6572,-333" stroked="true" strokeweight=".402pt" strokecolor="#231f20">
              <v:stroke dashstyle="solid"/>
            </v:line>
            <v:shape style="position:absolute;left:6548;top:-322;width:142;height:13" coordorigin="6548,-322" coordsize="142,13" path="m6689,-319l6548,-322,6572,-310e" filled="false" stroked="true" strokeweight=".402pt" strokecolor="#231f20">
              <v:path arrowok="t"/>
              <v:stroke dashstyle="solid"/>
            </v:shape>
            <w10:wrap type="none"/>
          </v:group>
        </w:pict>
      </w:r>
      <w:r>
        <w:rPr/>
        <w:pict>
          <v:group style="position:absolute;margin-left:327.209015pt;margin-top:-4.272267pt;width:7.5pt;height:1.6pt;mso-position-horizontal-relative:page;mso-position-vertical-relative:paragraph;z-index:-17459200" coordorigin="6544,-85" coordsize="150,32">
            <v:line style="position:absolute" from="6548,-70" to="6572,-81" stroked="true" strokeweight=".402pt" strokecolor="#231f20">
              <v:stroke dashstyle="solid"/>
            </v:line>
            <v:shape style="position:absolute;left:6548;top:-71;width:142;height:13" coordorigin="6548,-70" coordsize="142,13" path="m6689,-67l6548,-70,6572,-58e" filled="false" stroked="true" strokeweight=".402pt" strokecolor="#231f20">
              <v:path arrowok="t"/>
              <v:stroke dashstyle="solid"/>
            </v:shape>
            <w10:wrap type="none"/>
          </v:group>
        </w:pict>
      </w:r>
      <w:r>
        <w:rPr/>
        <w:pict>
          <v:group style="position:absolute;margin-left:314.608002pt;margin-top:-92.482269pt;width:7.5pt;height:1.6pt;mso-position-horizontal-relative:page;mso-position-vertical-relative:paragraph;z-index:-17458688" coordorigin="6292,-1850" coordsize="150,32">
            <v:line style="position:absolute" from="6296,-1834" to="6320,-1846" stroked="true" strokeweight=".402pt" strokecolor="#231f20">
              <v:stroke dashstyle="solid"/>
            </v:line>
            <v:shape style="position:absolute;left:6296;top:-1835;width:142;height:13" coordorigin="6296,-1834" coordsize="142,13" path="m6437,-1831l6296,-1834,6320,-1822e" filled="false" stroked="true" strokeweight=".402pt" strokecolor="#231f20">
              <v:path arrowok="t"/>
              <v:stroke dashstyle="solid"/>
            </v:shape>
            <w10:wrap type="none"/>
          </v:group>
        </w:pict>
      </w:r>
      <w:r>
        <w:rPr/>
        <w:pict>
          <v:group style="position:absolute;margin-left:314.608002pt;margin-top:-79.865265pt;width:7.5pt;height:1.6pt;mso-position-horizontal-relative:page;mso-position-vertical-relative:paragraph;z-index:-17458176" coordorigin="6292,-1597" coordsize="150,32">
            <v:line style="position:absolute" from="6296,-1582" to="6320,-1593" stroked="true" strokeweight=".402pt" strokecolor="#231f20">
              <v:stroke dashstyle="solid"/>
            </v:line>
            <v:shape style="position:absolute;left:6296;top:-1582;width:142;height:13" coordorigin="6296,-1582" coordsize="142,13" path="m6437,-1580l6296,-1582,6320,-1570e" filled="false" stroked="true" strokeweight=".402pt" strokecolor="#231f20">
              <v:path arrowok="t"/>
              <v:stroke dashstyle="solid"/>
            </v:shape>
            <w10:wrap type="none"/>
          </v:group>
        </w:pict>
      </w:r>
      <w:r>
        <w:rPr/>
        <w:pict>
          <v:group style="position:absolute;margin-left:314.608002pt;margin-top:-67.248268pt;width:7.5pt;height:1.6pt;mso-position-horizontal-relative:page;mso-position-vertical-relative:paragraph;z-index:-17457664" coordorigin="6292,-1345" coordsize="150,32">
            <v:line style="position:absolute" from="6296,-1329" to="6320,-1341" stroked="true" strokeweight=".402pt" strokecolor="#231f20">
              <v:stroke dashstyle="solid"/>
            </v:line>
            <v:shape style="position:absolute;left:6296;top:-1330;width:142;height:13" coordorigin="6296,-1329" coordsize="142,13" path="m6437,-1328l6296,-1329,6320,-1317e" filled="false" stroked="true" strokeweight=".402pt" strokecolor="#231f20">
              <v:path arrowok="t"/>
              <v:stroke dashstyle="solid"/>
            </v:shape>
            <w10:wrap type="none"/>
          </v:group>
        </w:pict>
      </w:r>
      <w:r>
        <w:rPr/>
        <w:pict>
          <v:group style="position:absolute;margin-left:314.608002pt;margin-top:-54.631268pt;width:7.5pt;height:1.6pt;mso-position-horizontal-relative:page;mso-position-vertical-relative:paragraph;z-index:-17457152" coordorigin="6292,-1093" coordsize="150,32">
            <v:line style="position:absolute" from="6296,-1077" to="6320,-1089" stroked="true" strokeweight=".402pt" strokecolor="#231f20">
              <v:stroke dashstyle="solid"/>
            </v:line>
            <v:shape style="position:absolute;left:6296;top:-1077;width:142;height:12" coordorigin="6296,-1077" coordsize="142,12" path="m6437,-1076l6296,-1077,6320,-1065e" filled="false" stroked="true" strokeweight=".402pt" strokecolor="#231f20">
              <v:path arrowok="t"/>
              <v:stroke dashstyle="solid"/>
            </v:shape>
            <w10:wrap type="none"/>
          </v:group>
        </w:pict>
      </w:r>
      <w:r>
        <w:rPr/>
        <w:pict>
          <v:group style="position:absolute;margin-left:314.608002pt;margin-top:-42.013268pt;width:7.5pt;height:1.6pt;mso-position-horizontal-relative:page;mso-position-vertical-relative:paragraph;z-index:-17456640" coordorigin="6292,-840" coordsize="150,32">
            <v:line style="position:absolute" from="6296,-824" to="6320,-836" stroked="true" strokeweight=".402pt" strokecolor="#231f20">
              <v:stroke dashstyle="solid"/>
            </v:line>
            <v:shape style="position:absolute;left:6296;top:-825;width:142;height:13" coordorigin="6296,-825" coordsize="142,13" path="m6437,-825l6296,-824,6320,-813e" filled="false" stroked="true" strokeweight=".402pt" strokecolor="#231f20">
              <v:path arrowok="t"/>
              <v:stroke dashstyle="solid"/>
            </v:shape>
            <w10:wrap type="none"/>
          </v:group>
        </w:pict>
      </w:r>
      <w:r>
        <w:rPr/>
        <w:pict>
          <v:group style="position:absolute;margin-left:314.608002pt;margin-top:-29.395267pt;width:7.5pt;height:1.6pt;mso-position-horizontal-relative:page;mso-position-vertical-relative:paragraph;z-index:-17456128" coordorigin="6292,-588" coordsize="150,32">
            <v:line style="position:absolute" from="6296,-572" to="6320,-584" stroked="true" strokeweight=".402pt" strokecolor="#231f20">
              <v:stroke dashstyle="solid"/>
            </v:line>
            <v:shape style="position:absolute;left:6296;top:-574;width:142;height:13" coordorigin="6296,-573" coordsize="142,13" path="m6437,-573l6296,-572,6320,-560e" filled="false" stroked="true" strokeweight=".402pt" strokecolor="#231f20">
              <v:path arrowok="t"/>
              <v:stroke dashstyle="solid"/>
            </v:shape>
            <w10:wrap type="none"/>
          </v:group>
        </w:pict>
      </w:r>
      <w:r>
        <w:rPr/>
        <w:pict>
          <v:group style="position:absolute;margin-left:314.608002pt;margin-top:-16.778267pt;width:7.5pt;height:1.6pt;mso-position-horizontal-relative:page;mso-position-vertical-relative:paragraph;z-index:-17455616" coordorigin="6292,-336" coordsize="150,32">
            <v:line style="position:absolute" from="6296,-319" to="6320,-332" stroked="true" strokeweight=".402pt" strokecolor="#231f20">
              <v:stroke dashstyle="solid"/>
            </v:line>
            <v:shape style="position:absolute;left:6296;top:-322;width:142;height:14" coordorigin="6296,-322" coordsize="142,14" path="m6437,-322l6296,-319,6320,-308e" filled="false" stroked="true" strokeweight=".402pt" strokecolor="#231f20">
              <v:path arrowok="t"/>
              <v:stroke dashstyle="solid"/>
            </v:shape>
            <w10:wrap type="none"/>
          </v:group>
        </w:pict>
      </w:r>
      <w:r>
        <w:rPr/>
        <w:pict>
          <v:group style="position:absolute;margin-left:314.608002pt;margin-top:-4.160267pt;width:7.5pt;height:1.6pt;mso-position-horizontal-relative:page;mso-position-vertical-relative:paragraph;z-index:-17455104" coordorigin="6292,-83" coordsize="150,32">
            <v:line style="position:absolute" from="6296,-67" to="6320,-79" stroked="true" strokeweight=".402pt" strokecolor="#231f20">
              <v:stroke dashstyle="solid"/>
            </v:line>
            <v:shape style="position:absolute;left:6296;top:-71;width:142;height:15" coordorigin="6296,-70" coordsize="142,15" path="m6437,-70l6296,-67,6320,-56e" filled="false" stroked="true" strokeweight=".402pt" strokecolor="#231f20">
              <v:path arrowok="t"/>
              <v:stroke dashstyle="solid"/>
            </v:shape>
            <w10:wrap type="none"/>
          </v:group>
        </w:pict>
      </w:r>
      <w:r>
        <w:rPr/>
        <w:pict>
          <v:group style="position:absolute;margin-left:301.912994pt;margin-top:-92.590263pt;width:7.7pt;height:1.6pt;mso-position-horizontal-relative:page;mso-position-vertical-relative:paragraph;z-index:-17454592" coordorigin="6038,-1852" coordsize="154,32">
            <v:line style="position:absolute" from="6042,-1838" to="6067,-1848" stroked="true" strokeweight=".402pt" strokecolor="#231f20">
              <v:stroke dashstyle="solid"/>
            </v:line>
            <v:shape style="position:absolute;left:6042;top:-1838;width:145;height:14" coordorigin="6042,-1838" coordsize="145,14" path="m6187,-1828l6042,-1838,6065,-1824e" filled="false" stroked="true" strokeweight=".402pt" strokecolor="#231f20">
              <v:path arrowok="t"/>
              <v:stroke dashstyle="solid"/>
            </v:shape>
            <w10:wrap type="none"/>
          </v:group>
        </w:pict>
      </w:r>
      <w:r>
        <w:rPr/>
        <w:pict>
          <v:group style="position:absolute;margin-left:301.912994pt;margin-top:-79.943268pt;width:7.7pt;height:1.6pt;mso-position-horizontal-relative:page;mso-position-vertical-relative:paragraph;z-index:-17454080" coordorigin="6038,-1599" coordsize="154,32">
            <v:line style="position:absolute" from="6042,-1584" to="6066,-1595" stroked="true" strokeweight=".402pt" strokecolor="#231f20">
              <v:stroke dashstyle="solid"/>
            </v:line>
            <v:shape style="position:absolute;left:6042;top:-1585;width:145;height:13" coordorigin="6042,-1584" coordsize="145,13" path="m6187,-1577l6042,-1584,6065,-1571e" filled="false" stroked="true" strokeweight=".402pt" strokecolor="#231f20">
              <v:path arrowok="t"/>
              <v:stroke dashstyle="solid"/>
            </v:shape>
            <w10:wrap type="none"/>
          </v:group>
        </w:pict>
      </w:r>
      <w:r>
        <w:rPr/>
        <w:pict>
          <v:group style="position:absolute;margin-left:301.912994pt;margin-top:-67.294266pt;width:7.7pt;height:1.6pt;mso-position-horizontal-relative:page;mso-position-vertical-relative:paragraph;z-index:-17453568" coordorigin="6038,-1346" coordsize="154,32">
            <v:line style="position:absolute" from="6042,-1331" to="6066,-1342" stroked="true" strokeweight=".402pt" strokecolor="#231f20">
              <v:stroke dashstyle="solid"/>
            </v:line>
            <v:shape style="position:absolute;left:6042;top:-1331;width:145;height:13" coordorigin="6042,-1331" coordsize="145,13" path="m6187,-1327l6042,-1331,6066,-1318e" filled="false" stroked="true" strokeweight=".402pt" strokecolor="#231f20">
              <v:path arrowok="t"/>
              <v:stroke dashstyle="solid"/>
            </v:shape>
            <w10:wrap type="none"/>
          </v:group>
        </w:pict>
      </w:r>
      <w:r>
        <w:rPr/>
        <w:pict>
          <v:group style="position:absolute;margin-left:301.912994pt;margin-top:-54.645267pt;width:7.7pt;height:1.6pt;mso-position-horizontal-relative:page;mso-position-vertical-relative:paragraph;z-index:-17453056" coordorigin="6038,-1093" coordsize="154,32">
            <v:line style="position:absolute" from="6042,-1077" to="6066,-1089" stroked="true" strokeweight=".402pt" strokecolor="#231f20">
              <v:stroke dashstyle="solid"/>
            </v:line>
            <v:shape style="position:absolute;left:6042;top:-1078;width:145;height:13" coordorigin="6042,-1077" coordsize="145,13" path="m6187,-1076l6042,-1077,6066,-1065e" filled="false" stroked="true" strokeweight=".402pt" strokecolor="#231f20">
              <v:path arrowok="t"/>
              <v:stroke dashstyle="solid"/>
            </v:shape>
            <w10:wrap type="none"/>
          </v:group>
        </w:pict>
      </w:r>
      <w:r>
        <w:rPr/>
        <w:pict>
          <v:group style="position:absolute;margin-left:301.912994pt;margin-top:-41.996265pt;width:7.7pt;height:1.6pt;mso-position-horizontal-relative:page;mso-position-vertical-relative:paragraph;z-index:-17452544" coordorigin="6038,-840" coordsize="154,32">
            <v:line style="position:absolute" from="6042,-824" to="6066,-836" stroked="true" strokeweight=".402pt" strokecolor="#231f20">
              <v:stroke dashstyle="solid"/>
            </v:line>
            <v:shape style="position:absolute;left:6042;top:-826;width:145;height:13" coordorigin="6042,-825" coordsize="145,13" path="m6187,-825l6042,-824,6066,-812e" filled="false" stroked="true" strokeweight=".402pt" strokecolor="#231f20">
              <v:path arrowok="t"/>
              <v:stroke dashstyle="solid"/>
            </v:shape>
            <w10:wrap type="none"/>
          </v:group>
        </w:pict>
      </w:r>
      <w:r>
        <w:rPr/>
        <w:pict>
          <v:group style="position:absolute;margin-left:301.912994pt;margin-top:-29.347267pt;width:7.7pt;height:1.6pt;mso-position-horizontal-relative:page;mso-position-vertical-relative:paragraph;z-index:-17452032" coordorigin="6038,-587" coordsize="154,32">
            <v:line style="position:absolute" from="6042,-570" to="6066,-583" stroked="true" strokeweight=".402pt" strokecolor="#231f20">
              <v:stroke dashstyle="solid"/>
            </v:line>
            <v:shape style="position:absolute;left:6042;top:-575;width:145;height:16" coordorigin="6042,-575" coordsize="145,16" path="m6187,-575l6042,-570,6066,-559e" filled="false" stroked="true" strokeweight=".402pt" strokecolor="#231f20">
              <v:path arrowok="t"/>
              <v:stroke dashstyle="solid"/>
            </v:shape>
            <w10:wrap type="none"/>
          </v:group>
        </w:pict>
      </w:r>
      <w:r>
        <w:rPr/>
        <w:pict>
          <v:group style="position:absolute;margin-left:301.912994pt;margin-top:-16.698267pt;width:7.7pt;height:1.6pt;mso-position-horizontal-relative:page;mso-position-vertical-relative:paragraph;z-index:-17451520" coordorigin="6038,-334" coordsize="154,32">
            <v:line style="position:absolute" from="6042,-317" to="6065,-330" stroked="true" strokeweight=".402pt" strokecolor="#231f20">
              <v:stroke dashstyle="solid"/>
            </v:line>
            <v:shape style="position:absolute;left:6042;top:-325;width:145;height:18" coordorigin="6042,-324" coordsize="145,18" path="m6187,-324l6042,-317,6066,-306e" filled="false" stroked="true" strokeweight=".402pt" strokecolor="#231f20">
              <v:path arrowok="t"/>
              <v:stroke dashstyle="solid"/>
            </v:shape>
            <w10:wrap type="none"/>
          </v:group>
        </w:pict>
      </w:r>
      <w:r>
        <w:rPr/>
        <w:pict>
          <v:group style="position:absolute;margin-left:301.912994pt;margin-top:-4.049267pt;width:7.7pt;height:1.6pt;mso-position-horizontal-relative:page;mso-position-vertical-relative:paragraph;z-index:-17451008" coordorigin="6038,-81" coordsize="154,32">
            <v:line style="position:absolute" from="6042,-64" to="6065,-77" stroked="true" strokeweight=".402pt" strokecolor="#231f20">
              <v:stroke dashstyle="solid"/>
            </v:line>
            <v:shape style="position:absolute;left:6042;top:-74;width:145;height:21" coordorigin="6042,-73" coordsize="145,21" path="m6187,-73l6042,-64,6067,-53e" filled="false" stroked="true" strokeweight=".402pt" strokecolor="#231f20">
              <v:path arrowok="t"/>
              <v:stroke dashstyle="solid"/>
            </v:shape>
            <w10:wrap type="none"/>
          </v:group>
        </w:pict>
      </w:r>
      <w:r>
        <w:rPr/>
        <w:pict>
          <v:group style="position:absolute;margin-left:289.123993pt;margin-top:-92.707268pt;width:8.0500pt;height:1.7pt;mso-position-horizontal-relative:page;mso-position-vertical-relative:paragraph;z-index:-17450496" coordorigin="5782,-1854" coordsize="161,34">
            <v:line style="position:absolute" from="5786,-1841" to="5811,-1850" stroked="true" strokeweight=".402pt" strokecolor="#231f20">
              <v:stroke dashstyle="solid"/>
            </v:line>
            <v:shape style="position:absolute;left:5786;top:-1841;width:153;height:17" coordorigin="5786,-1841" coordsize="153,17" path="m5939,-1824l5786,-1841,5809,-1827e" filled="false" stroked="true" strokeweight=".402pt" strokecolor="#231f20">
              <v:path arrowok="t"/>
              <v:stroke dashstyle="solid"/>
            </v:shape>
            <w10:wrap type="none"/>
          </v:group>
        </w:pict>
      </w:r>
      <w:r>
        <w:rPr/>
        <w:pict>
          <v:group style="position:absolute;margin-left:289.123993pt;margin-top:-80.025269pt;width:8.0500pt;height:1.6pt;mso-position-horizontal-relative:page;mso-position-vertical-relative:paragraph;z-index:-17449984" coordorigin="5782,-1601" coordsize="161,32">
            <v:line style="position:absolute" from="5786,-1587" to="5811,-1596" stroked="true" strokeweight=".402pt" strokecolor="#231f20">
              <v:stroke dashstyle="solid"/>
            </v:line>
            <v:shape style="position:absolute;left:5786;top:-1587;width:153;height:14" coordorigin="5786,-1587" coordsize="153,14" path="m5939,-1575l5786,-1587,5809,-1573e" filled="false" stroked="true" strokeweight=".402pt" strokecolor="#231f20">
              <v:path arrowok="t"/>
              <v:stroke dashstyle="solid"/>
            </v:shape>
            <w10:wrap type="none"/>
          </v:group>
        </w:pict>
      </w:r>
      <w:r>
        <w:rPr/>
        <w:pict>
          <v:group style="position:absolute;margin-left:289.123993pt;margin-top:-67.345268pt;width:8.0500pt;height:1.6pt;mso-position-horizontal-relative:page;mso-position-vertical-relative:paragraph;z-index:-17449472" coordorigin="5782,-1347" coordsize="161,32">
            <v:line style="position:absolute" from="5786,-1332" to="5811,-1343" stroked="true" strokeweight=".402pt" strokecolor="#231f20">
              <v:stroke dashstyle="solid"/>
            </v:line>
            <v:shape style="position:absolute;left:5786;top:-1333;width:153;height:13" coordorigin="5786,-1332" coordsize="153,13" path="m5939,-1325l5786,-1332,5810,-1319e" filled="false" stroked="true" strokeweight=".402pt" strokecolor="#231f20">
              <v:path arrowok="t"/>
              <v:stroke dashstyle="solid"/>
            </v:shape>
            <w10:wrap type="none"/>
          </v:group>
        </w:pict>
      </w:r>
      <w:r>
        <w:rPr/>
        <w:pict>
          <v:group style="position:absolute;margin-left:289.123993pt;margin-top:-54.663269pt;width:8.0500pt;height:1.6pt;mso-position-horizontal-relative:page;mso-position-vertical-relative:paragraph;z-index:-17448960" coordorigin="5782,-1093" coordsize="161,32">
            <v:line style="position:absolute" from="5786,-1078" to="5810,-1089" stroked="true" strokeweight=".402pt" strokecolor="#231f20">
              <v:stroke dashstyle="solid"/>
            </v:line>
            <v:shape style="position:absolute;left:5786;top:-1078;width:153;height:13" coordorigin="5786,-1078" coordsize="153,13" path="m5939,-1075l5786,-1078,5810,-1066e" filled="false" stroked="true" strokeweight=".402pt" strokecolor="#231f20">
              <v:path arrowok="t"/>
              <v:stroke dashstyle="solid"/>
            </v:shape>
            <w10:wrap type="none"/>
          </v:group>
        </w:pict>
      </w:r>
      <w:r>
        <w:rPr/>
        <w:pict>
          <v:group style="position:absolute;margin-left:289.123993pt;margin-top:-41.980267pt;width:8.0500pt;height:1.6pt;mso-position-horizontal-relative:page;mso-position-vertical-relative:paragraph;z-index:-17448448" coordorigin="5782,-840" coordsize="161,32">
            <v:line style="position:absolute" from="5786,-823" to="5810,-836" stroked="true" strokeweight=".402pt" strokecolor="#231f20">
              <v:stroke dashstyle="solid"/>
            </v:line>
            <v:shape style="position:absolute;left:5786;top:-826;width:153;height:14" coordorigin="5786,-826" coordsize="153,14" path="m5939,-826l5786,-823,5810,-812e" filled="false" stroked="true" strokeweight=".402pt" strokecolor="#231f20">
              <v:path arrowok="t"/>
              <v:stroke dashstyle="solid"/>
            </v:shape>
            <w10:wrap type="none"/>
          </v:group>
        </w:pict>
      </w:r>
      <w:r>
        <w:rPr/>
        <w:pict>
          <v:group style="position:absolute;margin-left:289.123993pt;margin-top:-29.296267pt;width:8.0500pt;height:1.6pt;mso-position-horizontal-relative:page;mso-position-vertical-relative:paragraph;z-index:-17447936" coordorigin="5782,-586" coordsize="161,32">
            <v:line style="position:absolute" from="5786,-569" to="5810,-582" stroked="true" strokeweight=".402pt" strokecolor="#231f20">
              <v:stroke dashstyle="solid"/>
            </v:line>
            <v:shape style="position:absolute;left:5786;top:-577;width:153;height:18" coordorigin="5786,-576" coordsize="153,18" path="m5939,-576l5786,-569,5811,-558e" filled="false" stroked="true" strokeweight=".402pt" strokecolor="#231f20">
              <v:path arrowok="t"/>
              <v:stroke dashstyle="solid"/>
            </v:shape>
            <w10:wrap type="none"/>
          </v:group>
        </w:pict>
      </w:r>
      <w:r>
        <w:rPr/>
        <w:pict>
          <v:group style="position:absolute;margin-left:289.123993pt;margin-top:-16.613268pt;width:8.0500pt;height:1.6pt;mso-position-horizontal-relative:page;mso-position-vertical-relative:paragraph;z-index:-17447424" coordorigin="5782,-332" coordsize="161,32">
            <v:line style="position:absolute" from="5786,-315" to="5809,-328" stroked="true" strokeweight=".402pt" strokecolor="#231f20">
              <v:stroke dashstyle="solid"/>
            </v:line>
            <v:shape style="position:absolute;left:5786;top:-327;width:153;height:22" coordorigin="5786,-326" coordsize="153,22" path="m5939,-326l5786,-315,5811,-305e" filled="false" stroked="true" strokeweight=".402pt" strokecolor="#231f20">
              <v:path arrowok="t"/>
              <v:stroke dashstyle="solid"/>
            </v:shape>
            <w10:wrap type="none"/>
          </v:group>
        </w:pict>
      </w:r>
      <w:r>
        <w:rPr/>
        <w:pict>
          <v:group style="position:absolute;margin-left:289.123993pt;margin-top:-4.036267pt;width:8.0500pt;height:1.7pt;mso-position-horizontal-relative:page;mso-position-vertical-relative:paragraph;z-index:-17446912" coordorigin="5782,-81" coordsize="161,34">
            <v:line style="position:absolute" from="5786,-60" to="5809,-75" stroked="true" strokeweight=".402pt" strokecolor="#231f20">
              <v:stroke dashstyle="solid"/>
            </v:line>
            <v:shape style="position:absolute;left:5786;top:-77;width:153;height:26" coordorigin="5786,-77" coordsize="153,26" path="m5939,-77l5786,-60,5811,-51e" filled="false" stroked="true" strokeweight=".402pt" strokecolor="#231f20">
              <v:path arrowok="t"/>
              <v:stroke dashstyle="solid"/>
            </v:shape>
            <w10:wrap type="none"/>
          </v:group>
        </w:pict>
      </w:r>
      <w:r>
        <w:rPr/>
        <w:pict>
          <v:group style="position:absolute;margin-left:276.240997pt;margin-top:-92.832268pt;width:8.6pt;height:2pt;mso-position-horizontal-relative:page;mso-position-vertical-relative:paragraph;z-index:-17446400" coordorigin="5525,-1857" coordsize="172,40">
            <v:line style="position:absolute" from="5529,-1844" to="5554,-1853" stroked="true" strokeweight=".402pt" strokecolor="#231f20">
              <v:stroke dashstyle="solid"/>
            </v:line>
            <v:shape style="position:absolute;left:5528;top:-1845;width:164;height:23" coordorigin="5529,-1844" coordsize="164,23" path="m5693,-1821l5529,-1844,5551,-1829e" filled="false" stroked="true" strokeweight=".402pt" strokecolor="#231f20">
              <v:path arrowok="t"/>
              <v:stroke dashstyle="solid"/>
            </v:shape>
            <w10:wrap type="none"/>
          </v:group>
        </w:pict>
      </w:r>
      <w:r>
        <w:rPr/>
        <w:pict>
          <v:line style="position:absolute;mso-position-horizontal-relative:page;mso-position-vertical-relative:paragraph;z-index:15788544" from="276.44101pt,-79.445268pt" to="277.676010pt,-79.915268pt" stroked="true" strokeweight=".402pt" strokecolor="#231f20">
            <v:stroke dashstyle="solid"/>
            <w10:wrap type="none"/>
          </v:line>
        </w:pict>
      </w:r>
      <w:r>
        <w:rPr/>
        <w:pict>
          <v:line style="position:absolute;mso-position-horizontal-relative:page;mso-position-vertical-relative:paragraph;z-index:15789056" from="276.441986pt,-66.679265pt" to="277.656986pt,-67.198265pt" stroked="true" strokeweight=".402pt" strokecolor="#231f20">
            <v:stroke dashstyle="solid"/>
            <w10:wrap type="none"/>
          </v:line>
        </w:pict>
      </w:r>
      <w:r>
        <w:rPr/>
        <w:pict>
          <v:line style="position:absolute;mso-position-horizontal-relative:page;mso-position-vertical-relative:paragraph;z-index:15789568" from="276.441986pt,-53.913267pt" to="277.634986pt,-54.480267pt" stroked="true" strokeweight=".402pt" strokecolor="#231f20">
            <v:stroke dashstyle="solid"/>
            <w10:wrap type="none"/>
          </v:line>
        </w:pict>
      </w:r>
      <w:r>
        <w:rPr/>
        <w:pict>
          <v:line style="position:absolute;mso-position-horizontal-relative:page;mso-position-vertical-relative:paragraph;z-index:15790080" from="276.44101pt,-41.147268pt" to="277.61001pt,-41.762268pt" stroked="true" strokeweight=".402pt" strokecolor="#231f20">
            <v:stroke dashstyle="solid"/>
            <w10:wrap type="none"/>
          </v:line>
        </w:pict>
      </w:r>
      <w:r>
        <w:rPr/>
        <w:pict>
          <v:group style="position:absolute;margin-left:276.240997pt;margin-top:-29.243267pt;width:8.6pt;height:1.6pt;mso-position-horizontal-relative:page;mso-position-vertical-relative:paragraph;z-index:-17443840" coordorigin="5525,-585" coordsize="172,32">
            <v:line style="position:absolute" from="5529,-568" to="5552,-581" stroked="true" strokeweight=".402pt" strokecolor="#231f20">
              <v:stroke dashstyle="solid"/>
            </v:line>
            <v:shape style="position:absolute;left:5528;top:-578;width:164;height:21" coordorigin="5529,-577" coordsize="164,21" path="m5693,-577l5529,-568,5553,-557e" filled="false" stroked="true" strokeweight=".402pt" strokecolor="#231f20">
              <v:path arrowok="t"/>
              <v:stroke dashstyle="solid"/>
            </v:shape>
            <w10:wrap type="none"/>
          </v:group>
        </w:pict>
      </w:r>
      <w:r>
        <w:rPr/>
        <w:pict>
          <v:group style="position:absolute;margin-left:276.239990pt;margin-top:-16.637268pt;width:8.6pt;height:1.7pt;mso-position-horizontal-relative:page;mso-position-vertical-relative:paragraph;z-index:-17443328" coordorigin="5525,-333" coordsize="172,34">
            <v:line style="position:absolute" from="5529,-312" to="5551,-326" stroked="true" strokeweight=".402pt" strokecolor="#231f20">
              <v:stroke dashstyle="solid"/>
            </v:line>
            <v:shape style="position:absolute;left:5528;top:-329;width:164;height:26" coordorigin="5529,-329" coordsize="164,26" path="m5693,-329l5529,-312,5554,-303e" filled="false" stroked="true" strokeweight=".402pt" strokecolor="#231f20">
              <v:path arrowok="t"/>
              <v:stroke dashstyle="solid"/>
            </v:shape>
            <w10:wrap type="none"/>
          </v:group>
        </w:pict>
      </w:r>
      <w:r>
        <w:rPr/>
        <w:pict>
          <v:group style="position:absolute;margin-left:276.240997pt;margin-top:-4.200267pt;width:8.6pt;height:2pt;mso-position-horizontal-relative:page;mso-position-vertical-relative:paragraph;z-index:-17442816" coordorigin="5525,-84" coordsize="172,40">
            <v:line style="position:absolute" from="5529,-57" to="5551,-72" stroked="true" strokeweight=".402pt" strokecolor="#231f20">
              <v:stroke dashstyle="solid"/>
            </v:line>
            <v:shape style="position:absolute;left:5528;top:-80;width:164;height:32" coordorigin="5529,-80" coordsize="164,32" path="m5693,-80l5529,-57,5554,-49e" filled="false" stroked="true" strokeweight=".402pt" strokecolor="#231f20">
              <v:path arrowok="t"/>
              <v:stroke dashstyle="solid"/>
            </v:shape>
            <w10:wrap type="none"/>
          </v:group>
        </w:pict>
      </w:r>
      <w:r>
        <w:rPr>
          <w:rFonts w:ascii="Times New Roman"/>
          <w:color w:val="231F20"/>
          <w:sz w:val="16"/>
        </w:rPr>
        <w:t>(b)</w:t>
        <w:tab/>
        <w:t>(c)</w:t>
      </w:r>
    </w:p>
    <w:p>
      <w:pPr>
        <w:spacing w:line="232" w:lineRule="auto" w:before="120"/>
        <w:ind w:left="2504" w:right="335" w:firstLine="0"/>
        <w:jc w:val="both"/>
        <w:rPr>
          <w:sz w:val="16"/>
        </w:rPr>
      </w:pPr>
      <w:r>
        <w:rPr>
          <w:rFonts w:ascii="Arial"/>
          <w:b/>
          <w:color w:val="474F9C"/>
          <w:sz w:val="16"/>
        </w:rPr>
        <w:t>Figure 20.43. </w:t>
      </w:r>
      <w:r>
        <w:rPr>
          <w:color w:val="231F20"/>
          <w:sz w:val="16"/>
        </w:rPr>
        <w:t>(a) Movement </w:t>
      </w:r>
      <w:r>
        <w:rPr>
          <w:color w:val="231F20"/>
          <w:spacing w:val="-3"/>
          <w:sz w:val="16"/>
        </w:rPr>
        <w:t>toward </w:t>
      </w:r>
      <w:r>
        <w:rPr>
          <w:color w:val="231F20"/>
          <w:sz w:val="16"/>
        </w:rPr>
        <w:t>a flat, textured surface produces an expanding  flow field,  with the </w:t>
      </w:r>
      <w:r>
        <w:rPr>
          <w:i/>
          <w:color w:val="231F20"/>
          <w:sz w:val="16"/>
        </w:rPr>
        <w:t>focus of expansion </w:t>
      </w:r>
      <w:r>
        <w:rPr>
          <w:color w:val="231F20"/>
          <w:sz w:val="16"/>
        </w:rPr>
        <w:t>indicating the line of sight corresponding to the direction of motion. (b) The flow field resulting from rotation around the vertical axis while viewing a flat surface oriented perpendicularly to the line of sight. (c) The flow field resulting from translation parallel to a flat, textured</w:t>
      </w:r>
      <w:r>
        <w:rPr>
          <w:color w:val="231F20"/>
          <w:spacing w:val="4"/>
          <w:sz w:val="16"/>
        </w:rPr>
        <w:t> </w:t>
      </w:r>
      <w:r>
        <w:rPr>
          <w:color w:val="231F20"/>
          <w:sz w:val="16"/>
        </w:rPr>
        <w:t>surface.</w:t>
      </w:r>
    </w:p>
    <w:p>
      <w:pPr>
        <w:pStyle w:val="BodyText"/>
        <w:rPr>
          <w:sz w:val="16"/>
        </w:rPr>
      </w:pPr>
    </w:p>
    <w:p>
      <w:pPr>
        <w:pStyle w:val="BodyText"/>
        <w:spacing w:before="1"/>
      </w:pPr>
    </w:p>
    <w:p>
      <w:pPr>
        <w:pStyle w:val="BodyText"/>
        <w:spacing w:line="271" w:lineRule="auto"/>
        <w:ind w:left="2503" w:right="332"/>
        <w:jc w:val="both"/>
      </w:pPr>
      <w:r>
        <w:rPr>
          <w:color w:val="231F20"/>
        </w:rPr>
        <w:t>practical problem in exploiting this is that the flow resulting from pure</w:t>
      </w:r>
      <w:r>
        <w:rPr>
          <w:color w:val="231F20"/>
          <w:spacing w:val="-34"/>
        </w:rPr>
        <w:t> </w:t>
      </w:r>
      <w:r>
        <w:rPr>
          <w:color w:val="231F20"/>
        </w:rPr>
        <w:t>rotational motion around an axis perpendicular to the line of sight is quite similar to the flow resulting from pure translation in the direction that is perpendicular to both the</w:t>
      </w:r>
      <w:r>
        <w:rPr>
          <w:color w:val="231F20"/>
          <w:spacing w:val="-13"/>
        </w:rPr>
        <w:t> </w:t>
      </w:r>
      <w:r>
        <w:rPr>
          <w:color w:val="231F20"/>
        </w:rPr>
        <w:t>line</w:t>
      </w:r>
      <w:r>
        <w:rPr>
          <w:color w:val="231F20"/>
          <w:spacing w:val="-12"/>
        </w:rPr>
        <w:t> </w:t>
      </w:r>
      <w:r>
        <w:rPr>
          <w:color w:val="231F20"/>
        </w:rPr>
        <w:t>of</w:t>
      </w:r>
      <w:r>
        <w:rPr>
          <w:color w:val="231F20"/>
          <w:spacing w:val="-14"/>
        </w:rPr>
        <w:t> </w:t>
      </w:r>
      <w:r>
        <w:rPr>
          <w:color w:val="231F20"/>
        </w:rPr>
        <w:t>sight</w:t>
      </w:r>
      <w:r>
        <w:rPr>
          <w:color w:val="231F20"/>
          <w:spacing w:val="-13"/>
        </w:rPr>
        <w:t> </w:t>
      </w:r>
      <w:r>
        <w:rPr>
          <w:color w:val="231F20"/>
        </w:rPr>
        <w:t>and</w:t>
      </w:r>
      <w:r>
        <w:rPr>
          <w:color w:val="231F20"/>
          <w:spacing w:val="-13"/>
        </w:rPr>
        <w:t> </w:t>
      </w:r>
      <w:r>
        <w:rPr>
          <w:color w:val="231F20"/>
        </w:rPr>
        <w:t>this</w:t>
      </w:r>
      <w:r>
        <w:rPr>
          <w:color w:val="231F20"/>
          <w:spacing w:val="-13"/>
        </w:rPr>
        <w:t> </w:t>
      </w:r>
      <w:r>
        <w:rPr>
          <w:color w:val="231F20"/>
        </w:rPr>
        <w:t>rotational</w:t>
      </w:r>
      <w:r>
        <w:rPr>
          <w:color w:val="231F20"/>
          <w:spacing w:val="-18"/>
        </w:rPr>
        <w:t> </w:t>
      </w:r>
      <w:r>
        <w:rPr>
          <w:color w:val="231F20"/>
        </w:rPr>
        <w:t>axis,</w:t>
      </w:r>
      <w:r>
        <w:rPr>
          <w:color w:val="231F20"/>
          <w:spacing w:val="-10"/>
        </w:rPr>
        <w:t> </w:t>
      </w:r>
      <w:r>
        <w:rPr>
          <w:color w:val="231F20"/>
        </w:rPr>
        <w:t>making</w:t>
      </w:r>
      <w:r>
        <w:rPr>
          <w:color w:val="231F20"/>
          <w:spacing w:val="-16"/>
        </w:rPr>
        <w:t> </w:t>
      </w:r>
      <w:r>
        <w:rPr>
          <w:color w:val="231F20"/>
        </w:rPr>
        <w:t>it</w:t>
      </w:r>
      <w:r>
        <w:rPr>
          <w:color w:val="231F20"/>
          <w:spacing w:val="-11"/>
        </w:rPr>
        <w:t> </w:t>
      </w:r>
      <w:r>
        <w:rPr>
          <w:color w:val="231F20"/>
        </w:rPr>
        <w:t>difficult</w:t>
      </w:r>
      <w:r>
        <w:rPr>
          <w:color w:val="231F20"/>
          <w:spacing w:val="-15"/>
        </w:rPr>
        <w:t> </w:t>
      </w:r>
      <w:r>
        <w:rPr>
          <w:color w:val="231F20"/>
        </w:rPr>
        <w:t>to</w:t>
      </w:r>
      <w:r>
        <w:rPr>
          <w:color w:val="231F20"/>
          <w:spacing w:val="-12"/>
        </w:rPr>
        <w:t> </w:t>
      </w:r>
      <w:r>
        <w:rPr>
          <w:color w:val="231F20"/>
        </w:rPr>
        <w:t>visually</w:t>
      </w:r>
      <w:r>
        <w:rPr>
          <w:color w:val="231F20"/>
          <w:spacing w:val="-12"/>
        </w:rPr>
        <w:t> </w:t>
      </w:r>
      <w:r>
        <w:rPr>
          <w:color w:val="231F20"/>
        </w:rPr>
        <w:t>discriminate between the two very different types of motion (Figure 20.43(c)). Figure 20.44 shows the optical flow patterns generated by movement through a more realistic environment.</w:t>
      </w:r>
    </w:p>
    <w:p>
      <w:pPr>
        <w:pStyle w:val="BodyText"/>
        <w:spacing w:line="271" w:lineRule="auto" w:before="10"/>
        <w:ind w:left="2504" w:right="335" w:firstLine="299"/>
        <w:jc w:val="both"/>
      </w:pPr>
      <w:r>
        <w:rPr>
          <w:color w:val="231F20"/>
        </w:rPr>
        <w:t>If</w:t>
      </w:r>
      <w:r>
        <w:rPr>
          <w:color w:val="231F20"/>
          <w:spacing w:val="-14"/>
        </w:rPr>
        <w:t> </w:t>
      </w:r>
      <w:r>
        <w:rPr>
          <w:color w:val="231F20"/>
        </w:rPr>
        <w:t>a</w:t>
      </w:r>
      <w:r>
        <w:rPr>
          <w:color w:val="231F20"/>
          <w:spacing w:val="-12"/>
        </w:rPr>
        <w:t> </w:t>
      </w:r>
      <w:r>
        <w:rPr>
          <w:color w:val="231F20"/>
        </w:rPr>
        <w:t>viewer</w:t>
      </w:r>
      <w:r>
        <w:rPr>
          <w:color w:val="231F20"/>
          <w:spacing w:val="-13"/>
        </w:rPr>
        <w:t> </w:t>
      </w:r>
      <w:r>
        <w:rPr>
          <w:color w:val="231F20"/>
        </w:rPr>
        <w:t>is</w:t>
      </w:r>
      <w:r>
        <w:rPr>
          <w:color w:val="231F20"/>
          <w:spacing w:val="-13"/>
        </w:rPr>
        <w:t> </w:t>
      </w:r>
      <w:r>
        <w:rPr>
          <w:color w:val="231F20"/>
        </w:rPr>
        <w:t>completely</w:t>
      </w:r>
      <w:r>
        <w:rPr>
          <w:color w:val="231F20"/>
          <w:spacing w:val="-15"/>
        </w:rPr>
        <w:t> </w:t>
      </w:r>
      <w:r>
        <w:rPr>
          <w:color w:val="231F20"/>
        </w:rPr>
        <w:t>stationary,</w:t>
      </w:r>
      <w:r>
        <w:rPr>
          <w:color w:val="231F20"/>
          <w:spacing w:val="-17"/>
        </w:rPr>
        <w:t> </w:t>
      </w:r>
      <w:r>
        <w:rPr>
          <w:color w:val="231F20"/>
        </w:rPr>
        <w:t>visual</w:t>
      </w:r>
      <w:r>
        <w:rPr>
          <w:color w:val="231F20"/>
          <w:spacing w:val="-13"/>
        </w:rPr>
        <w:t> </w:t>
      </w:r>
      <w:r>
        <w:rPr>
          <w:color w:val="231F20"/>
        </w:rPr>
        <w:t>detection</w:t>
      </w:r>
      <w:r>
        <w:rPr>
          <w:color w:val="231F20"/>
          <w:spacing w:val="-15"/>
        </w:rPr>
        <w:t> </w:t>
      </w:r>
      <w:r>
        <w:rPr>
          <w:color w:val="231F20"/>
        </w:rPr>
        <w:t>of</w:t>
      </w:r>
      <w:r>
        <w:rPr>
          <w:color w:val="231F20"/>
          <w:spacing w:val="-14"/>
        </w:rPr>
        <w:t> </w:t>
      </w:r>
      <w:r>
        <w:rPr>
          <w:color w:val="231F20"/>
        </w:rPr>
        <w:t>moving</w:t>
      </w:r>
      <w:r>
        <w:rPr>
          <w:color w:val="231F20"/>
          <w:spacing w:val="-15"/>
        </w:rPr>
        <w:t> </w:t>
      </w:r>
      <w:r>
        <w:rPr>
          <w:color w:val="231F20"/>
        </w:rPr>
        <w:t>objects</w:t>
      </w:r>
      <w:r>
        <w:rPr>
          <w:color w:val="231F20"/>
          <w:spacing w:val="-15"/>
        </w:rPr>
        <w:t> </w:t>
      </w:r>
      <w:r>
        <w:rPr>
          <w:color w:val="231F20"/>
        </w:rPr>
        <w:t>is</w:t>
      </w:r>
      <w:r>
        <w:rPr>
          <w:color w:val="231F20"/>
          <w:spacing w:val="-13"/>
        </w:rPr>
        <w:t> </w:t>
      </w:r>
      <w:r>
        <w:rPr>
          <w:color w:val="231F20"/>
          <w:spacing w:val="-3"/>
        </w:rPr>
        <w:t>easy, </w:t>
      </w:r>
      <w:r>
        <w:rPr>
          <w:color w:val="231F20"/>
        </w:rPr>
        <w:t>since</w:t>
      </w:r>
      <w:r>
        <w:rPr>
          <w:color w:val="231F20"/>
          <w:spacing w:val="-5"/>
        </w:rPr>
        <w:t> </w:t>
      </w:r>
      <w:r>
        <w:rPr>
          <w:color w:val="231F20"/>
        </w:rPr>
        <w:t>such</w:t>
      </w:r>
      <w:r>
        <w:rPr>
          <w:color w:val="231F20"/>
          <w:spacing w:val="-5"/>
        </w:rPr>
        <w:t> </w:t>
      </w:r>
      <w:r>
        <w:rPr>
          <w:color w:val="231F20"/>
        </w:rPr>
        <w:t>objects</w:t>
      </w:r>
      <w:r>
        <w:rPr>
          <w:color w:val="231F20"/>
          <w:spacing w:val="-8"/>
        </w:rPr>
        <w:t> </w:t>
      </w:r>
      <w:r>
        <w:rPr>
          <w:color w:val="231F20"/>
        </w:rPr>
        <w:t>will</w:t>
      </w:r>
      <w:r>
        <w:rPr>
          <w:color w:val="231F20"/>
          <w:spacing w:val="-4"/>
        </w:rPr>
        <w:t> </w:t>
      </w:r>
      <w:r>
        <w:rPr>
          <w:color w:val="231F20"/>
        </w:rPr>
        <w:t>be</w:t>
      </w:r>
      <w:r>
        <w:rPr>
          <w:color w:val="231F20"/>
          <w:spacing w:val="-5"/>
        </w:rPr>
        <w:t> </w:t>
      </w:r>
      <w:r>
        <w:rPr>
          <w:color w:val="231F20"/>
        </w:rPr>
        <w:t>associated</w:t>
      </w:r>
      <w:r>
        <w:rPr>
          <w:color w:val="231F20"/>
          <w:spacing w:val="-5"/>
        </w:rPr>
        <w:t> </w:t>
      </w:r>
      <w:r>
        <w:rPr>
          <w:color w:val="231F20"/>
        </w:rPr>
        <w:t>with</w:t>
      </w:r>
      <w:r>
        <w:rPr>
          <w:color w:val="231F20"/>
          <w:spacing w:val="-5"/>
        </w:rPr>
        <w:t> </w:t>
      </w:r>
      <w:r>
        <w:rPr>
          <w:color w:val="231F20"/>
        </w:rPr>
        <w:t>the</w:t>
      </w:r>
      <w:r>
        <w:rPr>
          <w:color w:val="231F20"/>
          <w:spacing w:val="-5"/>
        </w:rPr>
        <w:t> </w:t>
      </w:r>
      <w:r>
        <w:rPr>
          <w:color w:val="231F20"/>
        </w:rPr>
        <w:t>only</w:t>
      </w:r>
      <w:r>
        <w:rPr>
          <w:color w:val="231F20"/>
          <w:spacing w:val="-8"/>
        </w:rPr>
        <w:t> </w:t>
      </w:r>
      <w:r>
        <w:rPr>
          <w:color w:val="231F20"/>
        </w:rPr>
        <w:t>nonzero</w:t>
      </w:r>
      <w:r>
        <w:rPr>
          <w:color w:val="231F20"/>
          <w:spacing w:val="-8"/>
        </w:rPr>
        <w:t> </w:t>
      </w:r>
      <w:r>
        <w:rPr>
          <w:color w:val="231F20"/>
        </w:rPr>
        <w:t>optic</w:t>
      </w:r>
      <w:r>
        <w:rPr>
          <w:color w:val="231F20"/>
          <w:spacing w:val="-6"/>
        </w:rPr>
        <w:t> </w:t>
      </w:r>
      <w:r>
        <w:rPr>
          <w:color w:val="231F20"/>
        </w:rPr>
        <w:t>flow</w:t>
      </w:r>
      <w:r>
        <w:rPr>
          <w:color w:val="231F20"/>
          <w:spacing w:val="-6"/>
        </w:rPr>
        <w:t> </w:t>
      </w:r>
      <w:r>
        <w:rPr>
          <w:color w:val="231F20"/>
        </w:rPr>
        <w:t>in</w:t>
      </w:r>
      <w:r>
        <w:rPr>
          <w:color w:val="231F20"/>
          <w:spacing w:val="-4"/>
        </w:rPr>
        <w:t> </w:t>
      </w:r>
      <w:r>
        <w:rPr>
          <w:color w:val="231F20"/>
        </w:rPr>
        <w:t>the</w:t>
      </w:r>
      <w:r>
        <w:rPr>
          <w:color w:val="231F20"/>
          <w:spacing w:val="-6"/>
        </w:rPr>
        <w:t> </w:t>
      </w:r>
      <w:r>
        <w:rPr>
          <w:color w:val="231F20"/>
        </w:rPr>
        <w:t>field of </w:t>
      </w:r>
      <w:r>
        <w:rPr>
          <w:color w:val="231F20"/>
          <w:spacing w:val="-4"/>
        </w:rPr>
        <w:t>view. </w:t>
      </w:r>
      <w:r>
        <w:rPr>
          <w:color w:val="231F20"/>
        </w:rPr>
        <w:t>The situation is considerably more complicated when the observer is moving, since the visual field will be dominated by nonzero </w:t>
      </w:r>
      <w:r>
        <w:rPr>
          <w:color w:val="231F20"/>
          <w:spacing w:val="-4"/>
        </w:rPr>
        <w:t>flow,</w:t>
      </w:r>
      <w:r>
        <w:rPr>
          <w:color w:val="231F20"/>
          <w:spacing w:val="12"/>
        </w:rPr>
        <w:t> </w:t>
      </w:r>
      <w:r>
        <w:rPr>
          <w:color w:val="231F20"/>
        </w:rPr>
        <w:t>most or all of</w:t>
      </w:r>
    </w:p>
    <w:p>
      <w:pPr>
        <w:pStyle w:val="BodyText"/>
      </w:pPr>
    </w:p>
    <w:p>
      <w:pPr>
        <w:pStyle w:val="BodyText"/>
        <w:spacing w:before="11"/>
        <w:rPr>
          <w:sz w:val="10"/>
        </w:rPr>
      </w:pPr>
      <w:r>
        <w:rPr/>
        <w:pict>
          <v:group style="position:absolute;margin-left:228.227997pt;margin-top:8.259287pt;width:192.85pt;height:127.8pt;mso-position-horizontal-relative:page;mso-position-vertical-relative:paragraph;z-index:-15698432;mso-wrap-distance-left:0;mso-wrap-distance-right:0" coordorigin="4565,165" coordsize="3857,2556">
            <v:shape style="position:absolute;left:4564;top:169;width:3857;height:2544" coordorigin="4565,170" coordsize="3857,2544" path="m4565,170l8421,170m4569,2714l4569,172e" filled="false" stroked="true" strokeweight=".48pt" strokecolor="#221e1f">
              <v:path arrowok="t"/>
              <v:stroke dashstyle="solid"/>
            </v:shape>
            <v:shape style="position:absolute;left:4800;top:2280;width:352;height:308" coordorigin="4801,2281" coordsize="352,308" path="m5152,2281l4801,2589,4841,2578e" filled="false" stroked="true" strokeweight=".747pt" strokecolor="#231f20">
              <v:path arrowok="t"/>
              <v:stroke dashstyle="solid"/>
            </v:shape>
            <v:line style="position:absolute" from="4801,2589" to="4817,2550" stroked="true" strokeweight=".747pt" strokecolor="#231f20">
              <v:stroke dashstyle="solid"/>
            </v:line>
            <v:shape style="position:absolute;left:4832;top:2056;width:288;height:206" coordorigin="4833,2056" coordsize="288,206" path="m5120,2056l4833,2262,4874,2256e" filled="false" stroked="true" strokeweight=".747pt" strokecolor="#231f20">
              <v:path arrowok="t"/>
              <v:stroke dashstyle="solid"/>
            </v:shape>
            <v:line style="position:absolute" from="4833,2262" to="4852,2225" stroked="true" strokeweight=".747pt" strokecolor="#231f20">
              <v:stroke dashstyle="solid"/>
            </v:line>
            <v:shape style="position:absolute;left:4864;top:1821;width:224;height:125" coordorigin="4865,1822" coordsize="224,125" path="m5088,1822l4865,1946,4907,1944e" filled="false" stroked="true" strokeweight=".747pt" strokecolor="#231f20">
              <v:path arrowok="t"/>
              <v:stroke dashstyle="solid"/>
            </v:shape>
            <v:line style="position:absolute" from="4865,1946" to="4888,1911" stroked="true" strokeweight=".747pt" strokecolor="#231f20">
              <v:stroke dashstyle="solid"/>
            </v:line>
            <v:shape style="position:absolute;left:4893;top:1575;width:167;height:70" coordorigin="4893,1575" coordsize="167,70" path="m5060,1575l4893,1641,4935,1645e" filled="false" stroked="true" strokeweight=".747pt" strokecolor="#231f20">
              <v:path arrowok="t"/>
              <v:stroke dashstyle="solid"/>
            </v:shape>
            <v:line style="position:absolute" from="4893,1641" to="4921,1610" stroked="true" strokeweight=".747pt" strokecolor="#231f20">
              <v:stroke dashstyle="solid"/>
            </v:line>
            <v:shape style="position:absolute;left:4893;top:1312;width:167;height:50" coordorigin="4893,1313" coordsize="167,50" path="m5060,1313l4893,1353,4934,1362e" filled="false" stroked="true" strokeweight=".747pt" strokecolor="#231f20">
              <v:path arrowok="t"/>
              <v:stroke dashstyle="solid"/>
            </v:shape>
            <v:line style="position:absolute" from="4893,1353" to="4925,1326" stroked="true" strokeweight=".747pt" strokecolor="#231f20">
              <v:stroke dashstyle="solid"/>
            </v:line>
            <v:shape style="position:absolute;left:4893;top:1050;width:167;height:29" coordorigin="4893,1051" coordsize="167,29" path="m5060,1051l4893,1064,4932,1079e" filled="false" stroked="true" strokeweight=".747pt" strokecolor="#231f20">
              <v:path arrowok="t"/>
              <v:stroke dashstyle="solid"/>
            </v:shape>
            <v:line style="position:absolute" from="4893,1064" to="4929,1042" stroked="true" strokeweight=".747pt" strokecolor="#231f20">
              <v:stroke dashstyle="solid"/>
            </v:line>
            <v:shape style="position:absolute;left:4893;top:774;width:167;height:22" coordorigin="4893,775" coordsize="167,22" path="m5060,789l4893,775,4929,797e" filled="false" stroked="true" strokeweight=".747pt" strokecolor="#231f20">
              <v:path arrowok="t"/>
              <v:stroke dashstyle="solid"/>
            </v:shape>
            <v:line style="position:absolute" from="4893,775" to="4932,759" stroked="true" strokeweight=".747pt" strokecolor="#231f20">
              <v:stroke dashstyle="solid"/>
            </v:line>
            <v:shape style="position:absolute;left:4893;top:486;width:167;height:41" coordorigin="4893,486" coordsize="167,41" path="m5060,526l4893,486,4925,513e" filled="false" stroked="true" strokeweight=".747pt" strokecolor="#231f20">
              <v:path arrowok="t"/>
              <v:stroke dashstyle="solid"/>
            </v:shape>
            <v:line style="position:absolute" from="4893,486" to="4934,477" stroked="true" strokeweight=".747pt" strokecolor="#231f20">
              <v:stroke dashstyle="solid"/>
            </v:line>
            <v:shape style="position:absolute;left:5108;top:2280;width:288;height:308" coordorigin="5108,2281" coordsize="288,308" path="m5396,2281l5108,2589,5147,2574e" filled="false" stroked="true" strokeweight=".747pt" strokecolor="#231f20">
              <v:path arrowok="t"/>
              <v:stroke dashstyle="solid"/>
            </v:shape>
            <v:line style="position:absolute" from="5108,2589" to="5120,2549" stroked="true" strokeweight=".747pt" strokecolor="#231f20">
              <v:stroke dashstyle="solid"/>
            </v:line>
            <v:shape style="position:absolute;left:5134;top:2056;width:235;height:206" coordorigin="5135,2056" coordsize="235,206" path="m5369,2056l5135,2262,5175,2252e" filled="false" stroked="true" strokeweight=".747pt" strokecolor="#231f20">
              <v:path arrowok="t"/>
              <v:stroke dashstyle="solid"/>
            </v:shape>
            <v:line style="position:absolute" from="5135,2262" to="5150,2224" stroked="true" strokeweight=".747pt" strokecolor="#231f20">
              <v:stroke dashstyle="solid"/>
            </v:line>
            <v:shape style="position:absolute;left:5160;top:1821;width:183;height:125" coordorigin="5161,1822" coordsize="183,125" path="m5343,1822l5161,1946,5202,1940e" filled="false" stroked="true" strokeweight=".747pt" strokecolor="#231f20">
              <v:path arrowok="t"/>
              <v:stroke dashstyle="solid"/>
            </v:shape>
            <v:line style="position:absolute" from="5161,1946" to="5181,1909" stroked="true" strokeweight=".747pt" strokecolor="#231f20">
              <v:stroke dashstyle="solid"/>
            </v:line>
            <v:shape style="position:absolute;left:5183;top:1575;width:137;height:67" coordorigin="5184,1575" coordsize="137,67" path="m5320,1575l5184,1641,5226,1642e" filled="false" stroked="true" strokeweight=".747pt" strokecolor="#231f20">
              <v:path arrowok="t"/>
              <v:stroke dashstyle="solid"/>
            </v:shape>
            <v:line style="position:absolute" from="5184,1641" to="5209,1608" stroked="true" strokeweight=".747pt" strokecolor="#231f20">
              <v:stroke dashstyle="solid"/>
            </v:line>
            <v:shape style="position:absolute;left:5183;top:1312;width:137;height:48" coordorigin="5184,1313" coordsize="137,48" path="m5320,1313l5184,1353,5225,1360e" filled="false" stroked="true" strokeweight=".747pt" strokecolor="#231f20">
              <v:path arrowok="t"/>
              <v:stroke dashstyle="solid"/>
            </v:shape>
            <v:line style="position:absolute" from="5184,1353" to="5214,1324" stroked="true" strokeweight=".747pt" strokecolor="#231f20">
              <v:stroke dashstyle="solid"/>
            </v:line>
            <v:shape style="position:absolute;left:5183;top:1050;width:137;height:28" coordorigin="5184,1051" coordsize="137,28" path="m5320,1051l5184,1064,5223,1079e" filled="false" stroked="true" strokeweight=".747pt" strokecolor="#231f20">
              <v:path arrowok="t"/>
              <v:stroke dashstyle="solid"/>
            </v:shape>
            <v:line style="position:absolute" from="5184,1064" to="5219,1042" stroked="true" strokeweight=".747pt" strokecolor="#231f20">
              <v:stroke dashstyle="solid"/>
            </v:line>
            <v:shape style="position:absolute;left:5183;top:774;width:137;height:23" coordorigin="5184,775" coordsize="137,23" path="m5320,789l5184,775,5219,797e" filled="false" stroked="true" strokeweight=".747pt" strokecolor="#231f20">
              <v:path arrowok="t"/>
              <v:stroke dashstyle="solid"/>
            </v:shape>
            <v:line style="position:absolute" from="5184,775" to="5223,760" stroked="true" strokeweight=".747pt" strokecolor="#231f20">
              <v:stroke dashstyle="solid"/>
            </v:line>
            <v:shape style="position:absolute;left:5183;top:486;width:137;height:41" coordorigin="5184,486" coordsize="137,41" path="m5320,526l5184,486,5214,515e" filled="false" stroked="true" strokeweight=".747pt" strokecolor="#231f20">
              <v:path arrowok="t"/>
              <v:stroke dashstyle="solid"/>
            </v:shape>
            <v:line style="position:absolute" from="5184,486" to="5225,479" stroked="true" strokeweight=".747pt" strokecolor="#231f20">
              <v:stroke dashstyle="solid"/>
            </v:line>
            <v:shape style="position:absolute;left:5415;top:2280;width:224;height:308" coordorigin="5416,2281" coordsize="224,308" path="m5639,2281l5416,2589,5453,2569e" filled="false" stroked="true" strokeweight=".747pt" strokecolor="#231f20">
              <v:path arrowok="t"/>
              <v:stroke dashstyle="solid"/>
            </v:shape>
            <v:line style="position:absolute" from="5416,2589" to="5423,2548" stroked="true" strokeweight=".747pt" strokecolor="#231f20">
              <v:stroke dashstyle="solid"/>
            </v:line>
            <v:shape style="position:absolute;left:5436;top:2056;width:183;height:206" coordorigin="5436,2056" coordsize="183,206" path="m5619,2056l5436,2262,5475,2247e" filled="false" stroked="true" strokeweight=".747pt" strokecolor="#231f20">
              <v:path arrowok="t"/>
              <v:stroke dashstyle="solid"/>
            </v:shape>
            <v:line style="position:absolute" from="5436,2262" to="5447,2222" stroked="true" strokeweight=".747pt" strokecolor="#231f20">
              <v:stroke dashstyle="solid"/>
            </v:line>
            <v:shape style="position:absolute;left:5456;top:1821;width:142;height:125" coordorigin="5456,1822" coordsize="142,125" path="m5598,1822l5456,1946,5497,1935e" filled="false" stroked="true" strokeweight=".747pt" strokecolor="#231f20">
              <v:path arrowok="t"/>
              <v:stroke dashstyle="solid"/>
            </v:shape>
            <v:line style="position:absolute" from="5456,1946" to="5472,1907" stroked="true" strokeweight=".747pt" strokecolor="#231f20">
              <v:stroke dashstyle="solid"/>
            </v:line>
            <v:shape style="position:absolute;left:5474;top:1575;width:106;height:67" coordorigin="5474,1575" coordsize="106,67" path="m5580,1575l5474,1641,5516,1637e" filled="false" stroked="true" strokeweight=".747pt" strokecolor="#231f20">
              <v:path arrowok="t"/>
              <v:stroke dashstyle="solid"/>
            </v:shape>
            <v:line style="position:absolute" from="5474,1641" to="5496,1606" stroked="true" strokeweight=".747pt" strokecolor="#231f20">
              <v:stroke dashstyle="solid"/>
            </v:line>
            <v:shape style="position:absolute;left:5474;top:1312;width:107;height:44" coordorigin="5474,1313" coordsize="107,44" path="m5580,1313l5474,1352,5516,1357e" filled="false" stroked="true" strokeweight=".747pt" strokecolor="#231f20">
              <v:path arrowok="t"/>
              <v:stroke dashstyle="solid"/>
            </v:shape>
            <v:line style="position:absolute" from="5474,1352" to="5503,1322" stroked="true" strokeweight=".747pt" strokecolor="#231f20">
              <v:stroke dashstyle="solid"/>
            </v:line>
            <v:shape style="position:absolute;left:5474;top:1050;width:107;height:27" coordorigin="5474,1051" coordsize="107,27" path="m5580,1051l5474,1064,5514,1078e" filled="false" stroked="true" strokeweight=".747pt" strokecolor="#231f20">
              <v:path arrowok="t"/>
              <v:stroke dashstyle="solid"/>
            </v:shape>
            <v:line style="position:absolute" from="5474,1064" to="5509,1041" stroked="true" strokeweight=".747pt" strokecolor="#231f20">
              <v:stroke dashstyle="solid"/>
            </v:line>
            <v:shape style="position:absolute;left:5474;top:774;width:107;height:24" coordorigin="5474,775" coordsize="107,24" path="m5581,789l5474,775,5509,798e" filled="false" stroked="true" strokeweight=".747pt" strokecolor="#231f20">
              <v:path arrowok="t"/>
              <v:stroke dashstyle="solid"/>
            </v:shape>
            <v:line style="position:absolute" from="5474,775" to="5514,761" stroked="true" strokeweight=".747pt" strokecolor="#231f20">
              <v:stroke dashstyle="solid"/>
            </v:line>
            <v:shape style="position:absolute;left:5474;top:486;width:107;height:41" coordorigin="5474,486" coordsize="107,41" path="m5581,526l5474,486,5503,517e" filled="false" stroked="true" strokeweight=".747pt" strokecolor="#231f20">
              <v:path arrowok="t"/>
              <v:stroke dashstyle="solid"/>
            </v:shape>
            <v:line style="position:absolute" from="5467,484" to="5523,484" stroked="true" strokeweight=".954pt" strokecolor="#231f20">
              <v:stroke dashstyle="solid"/>
            </v:line>
            <v:shape style="position:absolute;left:5715;top:2048;width:175;height:548" type="#_x0000_t75" stroked="false">
              <v:imagedata r:id="rId35" o:title=""/>
            </v:shape>
            <v:shape style="position:absolute;left:5752;top:1821;width:102;height:125" coordorigin="5752,1822" coordsize="102,125" path="m5854,1822l5752,1946,5790,1929e" filled="false" stroked="true" strokeweight=".747pt" strokecolor="#231f20">
              <v:path arrowok="t"/>
              <v:stroke dashstyle="solid"/>
            </v:shape>
            <v:line style="position:absolute" from="5752,1946" to="5761,1905" stroked="true" strokeweight=".747pt" strokecolor="#231f20">
              <v:stroke dashstyle="solid"/>
            </v:line>
            <v:shape style="position:absolute;left:5765;top:1575;width:76;height:67" coordorigin="5765,1575" coordsize="76,67" path="m5841,1575l5765,1641,5805,1631e" filled="false" stroked="true" strokeweight=".747pt" strokecolor="#231f20">
              <v:path arrowok="t"/>
              <v:stroke dashstyle="solid"/>
            </v:shape>
            <v:line style="position:absolute" from="5765,1641" to="5781,1603" stroked="true" strokeweight=".747pt" strokecolor="#231f20">
              <v:stroke dashstyle="solid"/>
            </v:line>
            <v:shape style="position:absolute;left:5765;top:1312;width:76;height:40" coordorigin="5765,1313" coordsize="76,40" path="m5841,1313l5765,1353,5807,1352e" filled="false" stroked="true" strokeweight=".747pt" strokecolor="#231f20">
              <v:path arrowok="t"/>
              <v:stroke dashstyle="solid"/>
            </v:shape>
            <v:line style="position:absolute" from="5765,1353" to="5790,1319" stroked="true" strokeweight=".747pt" strokecolor="#231f20">
              <v:stroke dashstyle="solid"/>
            </v:line>
            <v:shape style="position:absolute;left:5765;top:1050;width:76;height:26" coordorigin="5765,1051" coordsize="76,26" path="m5841,1051l5765,1064,5805,1076e" filled="false" stroked="true" strokeweight=".747pt" strokecolor="#231f20">
              <v:path arrowok="t"/>
              <v:stroke dashstyle="solid"/>
            </v:shape>
            <v:line style="position:absolute" from="5765,1064" to="5799,1039" stroked="true" strokeweight=".747pt" strokecolor="#231f20">
              <v:stroke dashstyle="solid"/>
            </v:line>
            <v:shape style="position:absolute;left:5765;top:774;width:76;height:26" coordorigin="5765,775" coordsize="76,26" path="m5841,789l5765,775,5798,800e" filled="false" stroked="true" strokeweight=".747pt" strokecolor="#231f20">
              <v:path arrowok="t"/>
              <v:stroke dashstyle="solid"/>
            </v:shape>
            <v:line style="position:absolute" from="5765,775" to="5805,763" stroked="true" strokeweight=".747pt" strokecolor="#231f20">
              <v:stroke dashstyle="solid"/>
            </v:line>
            <v:shape style="position:absolute;left:5765;top:486;width:76;height:41" coordorigin="5765,486" coordsize="76,41" path="m5841,526l5765,486,5789,520e" filled="false" stroked="true" strokeweight=".747pt" strokecolor="#231f20">
              <v:path arrowok="t"/>
              <v:stroke dashstyle="solid"/>
            </v:shape>
            <v:line style="position:absolute" from="5758,487" to="5814,487" stroked="true" strokeweight=".802pt" strokecolor="#231f20">
              <v:stroke dashstyle="solid"/>
            </v:line>
            <v:shape style="position:absolute;left:6016;top:2048;width:118;height:548" type="#_x0000_t75" stroked="false">
              <v:imagedata r:id="rId36" o:title=""/>
            </v:shape>
            <v:shape style="position:absolute;left:6048;top:1821;width:61;height:125" coordorigin="6048,1822" coordsize="61,125" path="m6109,1822l6048,1946,6081,1921e" filled="false" stroked="true" strokeweight=".747pt" strokecolor="#231f20">
              <v:path arrowok="t"/>
              <v:stroke dashstyle="solid"/>
            </v:shape>
            <v:line style="position:absolute" from="6048,1897" to="6048,1953" stroked="true" strokeweight=".764pt" strokecolor="#231f20">
              <v:stroke dashstyle="solid"/>
            </v:line>
            <v:shape style="position:absolute;left:6055;top:1575;width:46;height:67" coordorigin="6056,1575" coordsize="46,67" path="m6101,1575l6056,1641,6092,1621e" filled="false" stroked="true" strokeweight=".747pt" strokecolor="#231f20">
              <v:path arrowok="t"/>
              <v:stroke dashstyle="solid"/>
            </v:shape>
            <v:line style="position:absolute" from="6056,1641" to="6062,1600" stroked="true" strokeweight=".747pt" strokecolor="#231f20">
              <v:stroke dashstyle="solid"/>
            </v:line>
            <v:shape style="position:absolute;left:6055;top:1312;width:46;height:40" coordorigin="6056,1313" coordsize="46,40" path="m6101,1313l6056,1353,6096,1342e" filled="false" stroked="true" strokeweight=".747pt" strokecolor="#231f20">
              <v:path arrowok="t"/>
              <v:stroke dashstyle="solid"/>
            </v:shape>
            <v:line style="position:absolute" from="6056,1353" to="6072,1314" stroked="true" strokeweight=".747pt" strokecolor="#231f20">
              <v:stroke dashstyle="solid"/>
            </v:line>
            <v:shape style="position:absolute;left:6055;top:1050;width:46;height:21" coordorigin="6056,1051" coordsize="46,21" path="m6101,1051l6056,1064,6097,1071e" filled="false" stroked="true" strokeweight=".747pt" strokecolor="#231f20">
              <v:path arrowok="t"/>
              <v:stroke dashstyle="solid"/>
            </v:shape>
            <v:line style="position:absolute" from="6056,1064" to="6087,1036" stroked="true" strokeweight=".747pt" strokecolor="#231f20">
              <v:stroke dashstyle="solid"/>
            </v:line>
            <v:shape style="position:absolute;left:6055;top:774;width:46;height:29" coordorigin="6056,775" coordsize="46,29" path="m6101,789l6056,775,6086,804e" filled="false" stroked="true" strokeweight=".747pt" strokecolor="#231f20">
              <v:path arrowok="t"/>
              <v:stroke dashstyle="solid"/>
            </v:shape>
            <v:line style="position:absolute" from="6056,775" to="6097,768" stroked="true" strokeweight=".747pt" strokecolor="#231f20">
              <v:stroke dashstyle="solid"/>
            </v:line>
            <v:shape style="position:absolute;left:6055;top:486;width:46;height:41" coordorigin="6056,486" coordsize="46,41" path="m6101,526l6056,486,6071,525e" filled="false" stroked="true" strokeweight=".747pt" strokecolor="#231f20">
              <v:path arrowok="t"/>
              <v:stroke dashstyle="solid"/>
            </v:shape>
            <v:line style="position:absolute" from="6056,486" to="6096,497" stroked="true" strokeweight=".747pt" strokecolor="#231f20">
              <v:stroke dashstyle="solid"/>
            </v:line>
            <v:shape style="position:absolute;left:6338;top:2280;width:32;height:308" coordorigin="6338,2281" coordsize="32,308" path="m6370,2281l6338,2589,6360,2553e" filled="false" stroked="true" strokeweight=".747pt" strokecolor="#231f20">
              <v:path arrowok="t"/>
              <v:stroke dashstyle="solid"/>
            </v:shape>
            <v:line style="position:absolute" from="6338,2589" to="6323,2550" stroked="true" strokeweight=".747pt" strokecolor="#231f20">
              <v:stroke dashstyle="solid"/>
            </v:line>
            <v:shape style="position:absolute;left:6340;top:2056;width:27;height:206" coordorigin="6341,2056" coordsize="27,206" path="m6367,2056l6341,2262,6364,2227e" filled="false" stroked="true" strokeweight=".747pt" strokecolor="#231f20">
              <v:path arrowok="t"/>
              <v:stroke dashstyle="solid"/>
            </v:shape>
            <v:line style="position:absolute" from="6341,2262" to="6327,2223" stroked="true" strokeweight=".747pt" strokecolor="#231f20">
              <v:stroke dashstyle="solid"/>
            </v:line>
            <v:shape style="position:absolute;left:6343;top:1821;width:25;height:125" coordorigin="6344,1822" coordsize="25,125" path="m6364,1822l6344,1946,6368,1912e" filled="false" stroked="true" strokeweight=".747pt" strokecolor="#231f20">
              <v:path arrowok="t"/>
              <v:stroke dashstyle="solid"/>
            </v:shape>
            <v:line style="position:absolute" from="6344,1946" to="6331,1906" stroked="true" strokeweight=".747pt" strokecolor="#231f20">
              <v:stroke dashstyle="solid"/>
            </v:line>
            <v:shape style="position:absolute;left:6346;top:1575;width:27;height:67" coordorigin="6346,1575" coordsize="27,67" path="m6362,1575l6346,1641,6373,1609e" filled="false" stroked="true" strokeweight=".747pt" strokecolor="#231f20">
              <v:path arrowok="t"/>
              <v:stroke dashstyle="solid"/>
            </v:shape>
            <v:line style="position:absolute" from="6346,1641" to="6337,1601" stroked="true" strokeweight=".747pt" strokecolor="#231f20">
              <v:stroke dashstyle="solid"/>
            </v:line>
            <v:shape style="position:absolute;left:6346;top:1312;width:31;height:40" coordorigin="6346,1313" coordsize="31,40" path="m6362,1313l6346,1353,6377,1324e" filled="false" stroked="true" strokeweight=".747pt" strokecolor="#231f20">
              <v:path arrowok="t"/>
              <v:stroke dashstyle="solid"/>
            </v:shape>
            <v:line style="position:absolute" from="6344,1304" to="6344,1360" stroked="true" strokeweight=".951pt" strokecolor="#231f20">
              <v:stroke dashstyle="solid"/>
            </v:line>
            <v:shape style="position:absolute;left:6345;top:773;width:17;height:292" coordorigin="6345,774" coordsize="17,292" path="m6362,1052l6358,1049,6349,1049,6345,1052,6345,1061,6349,1065,6358,1065,6362,1061,6362,1057,6362,1052xm6362,778l6358,774,6349,774,6345,778,6345,787,6349,791,6358,791,6362,787,6362,782,6362,778xe" filled="true" fillcolor="#231f20" stroked="false">
              <v:path arrowok="t"/>
              <v:fill type="solid"/>
            </v:shape>
            <v:shape style="position:absolute;left:6342;top:486;width:20;height:42" coordorigin="6342,486" coordsize="20,42" path="m6362,527l6346,486,6342,528e" filled="false" stroked="true" strokeweight=".747pt" strokecolor="#231f20">
              <v:path arrowok="t"/>
              <v:stroke dashstyle="solid"/>
            </v:shape>
            <v:line style="position:absolute" from="6346,486" to="6377,514" stroked="true" strokeweight=".747pt" strokecolor="#231f20">
              <v:stroke dashstyle="solid"/>
            </v:line>
            <v:shape style="position:absolute;left:6613;top:2280;width:47;height:308" coordorigin="6614,2281" coordsize="47,308" path="m6614,2281l6645,2589,6660,2550e" filled="false" stroked="true" strokeweight=".747pt" strokecolor="#231f20">
              <v:path arrowok="t"/>
              <v:stroke dashstyle="solid"/>
            </v:shape>
            <v:line style="position:absolute" from="6645,2589" to="6623,2554" stroked="true" strokeweight=".747pt" strokecolor="#231f20">
              <v:stroke dashstyle="solid"/>
            </v:line>
            <v:shape style="position:absolute;left:6616;top:2056;width:40;height:206" coordorigin="6616,2056" coordsize="40,206" path="m6616,2056l6643,2262,6656,2223e" filled="false" stroked="true" strokeweight=".747pt" strokecolor="#231f20">
              <v:path arrowok="t"/>
              <v:stroke dashstyle="solid"/>
            </v:shape>
            <v:line style="position:absolute" from="6643,2262" to="6619,2227" stroked="true" strokeweight=".747pt" strokecolor="#231f20">
              <v:stroke dashstyle="solid"/>
            </v:line>
            <v:shape style="position:absolute;left:6619;top:1821;width:33;height:125" coordorigin="6619,1822" coordsize="33,125" path="m6619,1822l6640,1946,6652,1906e" filled="false" stroked="true" strokeweight=".747pt" strokecolor="#231f20">
              <v:path arrowok="t"/>
              <v:stroke dashstyle="solid"/>
            </v:shape>
            <v:line style="position:absolute" from="6640,1946" to="6615,1912" stroked="true" strokeweight=".747pt" strokecolor="#231f20">
              <v:stroke dashstyle="solid"/>
            </v:line>
            <v:shape style="position:absolute;left:6621;top:1575;width:25;height:67" coordorigin="6622,1575" coordsize="25,67" path="m6622,1575l6637,1641,6647,1601e" filled="false" stroked="true" strokeweight=".747pt" strokecolor="#231f20">
              <v:path arrowok="t"/>
              <v:stroke dashstyle="solid"/>
            </v:shape>
            <v:line style="position:absolute" from="6637,1641" to="6611,1609" stroked="true" strokeweight=".747pt" strokecolor="#231f20">
              <v:stroke dashstyle="solid"/>
            </v:line>
            <v:shape style="position:absolute;left:6621;top:1310;width:20;height:42" coordorigin="6622,1311" coordsize="20,42" path="m6622,1313l6637,1353,6641,1311e" filled="false" stroked="true" strokeweight=".747pt" strokecolor="#231f20">
              <v:path arrowok="t"/>
              <v:stroke dashstyle="solid"/>
            </v:shape>
            <v:line style="position:absolute" from="6637,1353" to="6606,1324" stroked="true" strokeweight=".747pt" strokecolor="#231f20">
              <v:stroke dashstyle="solid"/>
            </v:line>
            <v:shape style="position:absolute;left:6621;top:773;width:17;height:292" coordorigin="6621,774" coordsize="17,292" path="m6638,1052l6634,1049,6625,1049,6621,1052,6621,1061,6625,1065,6634,1065,6638,1061,6638,1057,6638,1052xm6638,778l6634,774,6625,774,6621,778,6621,787,6625,791,6634,791,6638,787,6638,782,6638,778xe" filled="true" fillcolor="#231f20" stroked="false">
              <v:path arrowok="t"/>
              <v:fill type="solid"/>
            </v:shape>
            <v:shape style="position:absolute;left:6849;top:2048;width:118;height:548" type="#_x0000_t75" stroked="false">
              <v:imagedata r:id="rId37" o:title=""/>
            </v:shape>
            <v:shape style="position:absolute;left:6874;top:1821;width:62;height:125" coordorigin="6875,1822" coordsize="62,125" path="m6875,1822l6935,1946,6936,1904e" filled="false" stroked="true" strokeweight=".747pt" strokecolor="#231f20">
              <v:path arrowok="t"/>
              <v:stroke dashstyle="solid"/>
            </v:shape>
            <v:line style="position:absolute" from="6935,1946" to="6902,1921" stroked="true" strokeweight=".747pt" strokecolor="#231f20">
              <v:stroke dashstyle="solid"/>
            </v:line>
            <v:shape style="position:absolute;left:6882;top:1575;width:46;height:67" coordorigin="6882,1575" coordsize="46,67" path="m6882,1575l6928,1641,6922,1600e" filled="false" stroked="true" strokeweight=".747pt" strokecolor="#231f20">
              <v:path arrowok="t"/>
              <v:stroke dashstyle="solid"/>
            </v:shape>
            <v:line style="position:absolute" from="6928,1641" to="6891,1621" stroked="true" strokeweight=".747pt" strokecolor="#231f20">
              <v:stroke dashstyle="solid"/>
            </v:line>
            <v:shape style="position:absolute;left:6882;top:1312;width:46;height:40" coordorigin="6882,1313" coordsize="46,40" path="m6882,1313l6928,1353,6912,1314e" filled="false" stroked="true" strokeweight=".747pt" strokecolor="#231f20">
              <v:path arrowok="t"/>
              <v:stroke dashstyle="solid"/>
            </v:shape>
            <v:line style="position:absolute" from="6928,1353" to="6887,1342" stroked="true" strokeweight=".747pt" strokecolor="#231f20">
              <v:stroke dashstyle="solid"/>
            </v:line>
            <v:shape style="position:absolute;left:6882;top:1035;width:46;height:29" coordorigin="6882,1036" coordsize="46,29" path="m6882,1051l6928,1064,6897,1036e" filled="false" stroked="true" strokeweight=".747pt" strokecolor="#231f20">
              <v:path arrowok="t"/>
              <v:stroke dashstyle="solid"/>
            </v:shape>
            <v:line style="position:absolute" from="6928,1064" to="6887,1071" stroked="true" strokeweight=".747pt" strokecolor="#231f20">
              <v:stroke dashstyle="solid"/>
            </v:line>
            <v:shape style="position:absolute;left:6882;top:767;width:46;height:21" coordorigin="6882,768" coordsize="46,21" path="m6882,789l6928,775,6887,768e" filled="false" stroked="true" strokeweight=".747pt" strokecolor="#231f20">
              <v:path arrowok="t"/>
              <v:stroke dashstyle="solid"/>
            </v:shape>
            <v:line style="position:absolute" from="6928,775" to="6897,804" stroked="true" strokeweight=".747pt" strokecolor="#231f20">
              <v:stroke dashstyle="solid"/>
            </v:line>
            <v:shape style="position:absolute;left:7093;top:2048;width:175;height:548" type="#_x0000_t75" stroked="false">
              <v:imagedata r:id="rId38" o:title=""/>
            </v:shape>
            <v:shape style="position:absolute;left:7129;top:1821;width:102;height:125" coordorigin="7130,1822" coordsize="102,125" path="m7130,1822l7231,1946,7222,1905e" filled="false" stroked="true" strokeweight=".747pt" strokecolor="#231f20">
              <v:path arrowok="t"/>
              <v:stroke dashstyle="solid"/>
            </v:shape>
            <v:line style="position:absolute" from="7231,1946" to="7193,1929" stroked="true" strokeweight=".747pt" strokecolor="#231f20">
              <v:stroke dashstyle="solid"/>
            </v:line>
            <v:shape style="position:absolute;left:7142;top:1575;width:76;height:67" coordorigin="7143,1575" coordsize="76,67" path="m7143,1575l7218,1641,7203,1603e" filled="false" stroked="true" strokeweight=".747pt" strokecolor="#231f20">
              <v:path arrowok="t"/>
              <v:stroke dashstyle="solid"/>
            </v:shape>
            <v:line style="position:absolute" from="7218,1641" to="7178,1631" stroked="true" strokeweight=".747pt" strokecolor="#231f20">
              <v:stroke dashstyle="solid"/>
            </v:line>
            <v:shape style="position:absolute;left:7142;top:1312;width:76;height:40" coordorigin="7143,1313" coordsize="76,40" path="m7143,1313l7218,1353,7194,1319e" filled="false" stroked="true" strokeweight=".747pt" strokecolor="#231f20">
              <v:path arrowok="t"/>
              <v:stroke dashstyle="solid"/>
            </v:shape>
            <v:line style="position:absolute" from="7169,1352" to="7226,1352" stroked="true" strokeweight=".784pt" strokecolor="#231f20">
              <v:stroke dashstyle="solid"/>
            </v:line>
            <v:shape style="position:absolute;left:7142;top:1039;width:76;height:25" coordorigin="7143,1039" coordsize="76,25" path="m7143,1051l7218,1064,7185,1039e" filled="false" stroked="true" strokeweight=".747pt" strokecolor="#231f20">
              <v:path arrowok="t"/>
              <v:stroke dashstyle="solid"/>
            </v:shape>
            <v:line style="position:absolute" from="7218,1064" to="7178,1076" stroked="true" strokeweight=".747pt" strokecolor="#231f20">
              <v:stroke dashstyle="solid"/>
            </v:line>
            <v:shape style="position:absolute;left:7142;top:763;width:76;height:26" coordorigin="7143,763" coordsize="76,26" path="m7143,789l7218,775,7178,763e" filled="false" stroked="true" strokeweight=".747pt" strokecolor="#231f20">
              <v:path arrowok="t"/>
              <v:stroke dashstyle="solid"/>
            </v:shape>
            <v:line style="position:absolute" from="7218,775" to="7185,800" stroked="true" strokeweight=".747pt" strokecolor="#231f20">
              <v:stroke dashstyle="solid"/>
            </v:line>
            <v:shape style="position:absolute;left:7344;top:2280;width:224;height:308" coordorigin="7344,2281" coordsize="224,308" path="m7344,2281l7568,2589,7561,2548e" filled="false" stroked="true" strokeweight=".747pt" strokecolor="#231f20">
              <v:path arrowok="t"/>
              <v:stroke dashstyle="solid"/>
            </v:shape>
            <v:line style="position:absolute" from="7568,2589" to="7531,2569" stroked="true" strokeweight=".747pt" strokecolor="#231f20">
              <v:stroke dashstyle="solid"/>
            </v:line>
            <v:shape style="position:absolute;left:7364;top:2056;width:183;height:206" coordorigin="7365,2056" coordsize="183,206" path="m7365,2056l7547,2262,7537,2222e" filled="false" stroked="true" strokeweight=".747pt" strokecolor="#231f20">
              <v:path arrowok="t"/>
              <v:stroke dashstyle="solid"/>
            </v:shape>
            <v:line style="position:absolute" from="7547,2262" to="7509,2247" stroked="true" strokeweight=".747pt" strokecolor="#231f20">
              <v:stroke dashstyle="solid"/>
            </v:line>
            <v:shape style="position:absolute;left:7385;top:1821;width:142;height:125" coordorigin="7385,1822" coordsize="142,125" path="m7385,1822l7527,1946,7511,1907e" filled="false" stroked="true" strokeweight=".747pt" strokecolor="#231f20">
              <v:path arrowok="t"/>
              <v:stroke dashstyle="solid"/>
            </v:shape>
            <v:line style="position:absolute" from="7527,1946" to="7487,1935" stroked="true" strokeweight=".747pt" strokecolor="#231f20">
              <v:stroke dashstyle="solid"/>
            </v:line>
            <v:shape style="position:absolute;left:7403;top:1575;width:106;height:67" coordorigin="7403,1575" coordsize="106,67" path="m7403,1575l7509,1641,7487,1606e" filled="false" stroked="true" strokeweight=".747pt" strokecolor="#231f20">
              <v:path arrowok="t"/>
              <v:stroke dashstyle="solid"/>
            </v:shape>
            <v:line style="position:absolute" from="7460,1639" to="7516,1639" stroked="true" strokeweight=".944pt" strokecolor="#231f20">
              <v:stroke dashstyle="solid"/>
            </v:line>
            <v:shape style="position:absolute;left:7403;top:1312;width:107;height:40" coordorigin="7403,1313" coordsize="107,40" path="m7403,1313l7509,1352,7481,1322e" filled="false" stroked="true" strokeweight=".747pt" strokecolor="#231f20">
              <v:path arrowok="t"/>
              <v:stroke dashstyle="solid"/>
            </v:shape>
            <v:line style="position:absolute" from="7460,1355" to="7517,1355" stroked="true" strokeweight=".969pt" strokecolor="#231f20">
              <v:stroke dashstyle="solid"/>
            </v:line>
            <v:shape style="position:absolute;left:7403;top:1040;width:107;height:24" coordorigin="7403,1041" coordsize="107,24" path="m7403,1051l7509,1064,7474,1041e" filled="false" stroked="true" strokeweight=".747pt" strokecolor="#231f20">
              <v:path arrowok="t"/>
              <v:stroke dashstyle="solid"/>
            </v:shape>
            <v:line style="position:absolute" from="7509,1064" to="7470,1078" stroked="true" strokeweight=".747pt" strokecolor="#231f20">
              <v:stroke dashstyle="solid"/>
            </v:line>
            <v:shape style="position:absolute;left:7403;top:761;width:107;height:28" coordorigin="7403,761" coordsize="107,28" path="m7403,789l7509,775,7470,761e" filled="false" stroked="true" strokeweight=".747pt" strokecolor="#231f20">
              <v:path arrowok="t"/>
              <v:stroke dashstyle="solid"/>
            </v:shape>
            <v:line style="position:absolute" from="7509,775" to="7474,798" stroked="true" strokeweight=".747pt" strokecolor="#231f20">
              <v:stroke dashstyle="solid"/>
            </v:line>
            <v:shape style="position:absolute;left:7402;top:481;width:107;height:45" coordorigin="7403,482" coordsize="107,45" path="m7403,527l7509,486,7468,482e" filled="false" stroked="true" strokeweight=".747pt" strokecolor="#231f20">
              <v:path arrowok="t"/>
              <v:stroke dashstyle="solid"/>
            </v:shape>
            <v:line style="position:absolute" from="7509,486" to="7481,517" stroked="true" strokeweight=".747pt" strokecolor="#231f20">
              <v:stroke dashstyle="solid"/>
            </v:line>
            <v:shape style="position:absolute;left:7587;top:2280;width:288;height:308" coordorigin="7588,2281" coordsize="288,308" path="m7588,2281l7875,2589,7863,2549e" filled="false" stroked="true" strokeweight=".747pt" strokecolor="#231f20">
              <v:path arrowok="t"/>
              <v:stroke dashstyle="solid"/>
            </v:shape>
            <v:line style="position:absolute" from="7875,2589" to="7836,2574" stroked="true" strokeweight=".747pt" strokecolor="#231f20">
              <v:stroke dashstyle="solid"/>
            </v:line>
            <v:shape style="position:absolute;left:7614;top:2056;width:235;height:206" coordorigin="7614,2056" coordsize="235,206" path="m7614,2056l7849,2262,7833,2224e" filled="false" stroked="true" strokeweight=".747pt" strokecolor="#231f20">
              <v:path arrowok="t"/>
              <v:stroke dashstyle="solid"/>
            </v:shape>
            <v:line style="position:absolute" from="7849,2262" to="7809,2252" stroked="true" strokeweight=".747pt" strokecolor="#231f20">
              <v:stroke dashstyle="solid"/>
            </v:line>
            <v:shape style="position:absolute;left:7640;top:1821;width:183;height:125" coordorigin="7640,1822" coordsize="183,125" path="m7640,1822l7823,1946,7802,1909e" filled="false" stroked="true" strokeweight=".747pt" strokecolor="#231f20">
              <v:path arrowok="t"/>
              <v:stroke dashstyle="solid"/>
            </v:shape>
            <v:line style="position:absolute" from="7774,1943" to="7830,1943" stroked="true" strokeweight="1.026pt" strokecolor="#231f20">
              <v:stroke dashstyle="solid"/>
            </v:line>
            <v:shape style="position:absolute;left:7663;top:1575;width:137;height:67" coordorigin="7663,1575" coordsize="137,67" path="m7663,1575l7800,1641,7774,1608e" filled="false" stroked="true" strokeweight=".747pt" strokecolor="#231f20">
              <v:path arrowok="t"/>
              <v:stroke dashstyle="solid"/>
            </v:shape>
            <v:line style="position:absolute" from="7750,1642" to="7807,1642" stroked="true" strokeweight=".77pt" strokecolor="#231f20">
              <v:stroke dashstyle="solid"/>
            </v:line>
            <v:shape style="position:absolute;left:7663;top:1312;width:137;height:40" coordorigin="7663,1313" coordsize="137,40" path="m7663,1313l7800,1353,7769,1324e" filled="false" stroked="true" strokeweight=".747pt" strokecolor="#231f20">
              <v:path arrowok="t"/>
              <v:stroke dashstyle="solid"/>
            </v:shape>
            <v:line style="position:absolute" from="7800,1353" to="7759,1360" stroked="true" strokeweight=".747pt" strokecolor="#231f20">
              <v:stroke dashstyle="solid"/>
            </v:line>
            <v:shape style="position:absolute;left:7663;top:1041;width:137;height:23" coordorigin="7663,1042" coordsize="137,23" path="m7663,1051l7800,1064,7764,1042e" filled="false" stroked="true" strokeweight=".747pt" strokecolor="#231f20">
              <v:path arrowok="t"/>
              <v:stroke dashstyle="solid"/>
            </v:shape>
            <v:line style="position:absolute" from="7800,1064" to="7761,1079" stroked="true" strokeweight=".747pt" strokecolor="#231f20">
              <v:stroke dashstyle="solid"/>
            </v:line>
            <v:shape style="position:absolute;left:7663;top:760;width:137;height:29" coordorigin="7663,760" coordsize="137,29" path="m7663,789l7800,775,7761,760e" filled="false" stroked="true" strokeweight=".747pt" strokecolor="#231f20">
              <v:path arrowok="t"/>
              <v:stroke dashstyle="solid"/>
            </v:shape>
            <v:line style="position:absolute" from="7800,775" to="7764,797" stroked="true" strokeweight=".747pt" strokecolor="#231f20">
              <v:stroke dashstyle="solid"/>
            </v:line>
            <v:shape style="position:absolute;left:7663;top:478;width:137;height:48" coordorigin="7663,479" coordsize="137,48" path="m7663,527l7800,486,7759,479e" filled="false" stroked="true" strokeweight=".747pt" strokecolor="#231f20">
              <v:path arrowok="t"/>
              <v:stroke dashstyle="solid"/>
            </v:shape>
            <v:line style="position:absolute" from="7800,486" to="7769,515" stroked="true" strokeweight=".747pt" strokecolor="#231f20">
              <v:stroke dashstyle="solid"/>
            </v:line>
            <v:shape style="position:absolute;left:7831;top:2280;width:352;height:308" coordorigin="7831,2281" coordsize="352,308" path="m7831,2281l8183,2589,8167,2550e" filled="false" stroked="true" strokeweight=".747pt" strokecolor="#231f20">
              <v:path arrowok="t"/>
              <v:stroke dashstyle="solid"/>
            </v:shape>
            <v:line style="position:absolute" from="8183,2589" to="8142,2578" stroked="true" strokeweight=".747pt" strokecolor="#231f20">
              <v:stroke dashstyle="solid"/>
            </v:line>
            <v:shape style="position:absolute;left:7863;top:2056;width:288;height:206" coordorigin="7863,2056" coordsize="288,206" path="m7863,2056l8151,2262,8131,2225e" filled="false" stroked="true" strokeweight=".747pt" strokecolor="#231f20">
              <v:path arrowok="t"/>
              <v:stroke dashstyle="solid"/>
            </v:shape>
            <v:line style="position:absolute" from="8151,2262" to="8109,2256" stroked="true" strokeweight=".747pt" strokecolor="#231f20">
              <v:stroke dashstyle="solid"/>
            </v:line>
            <v:shape style="position:absolute;left:7895;top:1821;width:224;height:125" coordorigin="7895,1822" coordsize="224,125" path="m7895,1822l8119,1946,8095,1911e" filled="false" stroked="true" strokeweight=".747pt" strokecolor="#231f20">
              <v:path arrowok="t"/>
              <v:stroke dashstyle="solid"/>
            </v:shape>
            <v:line style="position:absolute" from="8069,1945" to="8126,1945" stroked="true" strokeweight=".84pt" strokecolor="#231f20">
              <v:stroke dashstyle="solid"/>
            </v:line>
            <v:shape style="position:absolute;left:7923;top:1575;width:167;height:67" coordorigin="7924,1575" coordsize="167,67" path="m7924,1575l8090,1641,8062,1610e" filled="false" stroked="true" strokeweight=".747pt" strokecolor="#231f20">
              <v:path arrowok="t"/>
              <v:stroke dashstyle="solid"/>
            </v:shape>
            <v:line style="position:absolute" from="8041,1643" to="8098,1643" stroked="true" strokeweight=".924pt" strokecolor="#231f20">
              <v:stroke dashstyle="solid"/>
            </v:line>
            <v:shape style="position:absolute;left:7923;top:1312;width:167;height:40" coordorigin="7924,1313" coordsize="167,40" path="m7924,1313l8090,1353,8058,1326e" filled="false" stroked="true" strokeweight=".747pt" strokecolor="#231f20">
              <v:path arrowok="t"/>
              <v:stroke dashstyle="solid"/>
            </v:shape>
            <v:line style="position:absolute" from="8090,1353" to="8050,1362" stroked="true" strokeweight=".747pt" strokecolor="#231f20">
              <v:stroke dashstyle="solid"/>
            </v:line>
            <v:shape style="position:absolute;left:7923;top:1042;width:167;height:22" coordorigin="7924,1042" coordsize="167,22" path="m7924,1051l8090,1064,8055,1042e" filled="false" stroked="true" strokeweight=".747pt" strokecolor="#231f20">
              <v:path arrowok="t"/>
              <v:stroke dashstyle="solid"/>
            </v:shape>
            <v:line style="position:absolute" from="8090,1064" to="8052,1079" stroked="true" strokeweight=".747pt" strokecolor="#231f20">
              <v:stroke dashstyle="solid"/>
            </v:line>
            <v:shape style="position:absolute;left:7923;top:759;width:167;height:30" coordorigin="7924,759" coordsize="167,30" path="m7924,789l8090,775,8052,759e" filled="false" stroked="true" strokeweight=".747pt" strokecolor="#231f20">
              <v:path arrowok="t"/>
              <v:stroke dashstyle="solid"/>
            </v:shape>
            <v:line style="position:absolute" from="8090,775" to="8055,797" stroked="true" strokeweight=".747pt" strokecolor="#231f20">
              <v:stroke dashstyle="solid"/>
            </v:line>
            <v:shape style="position:absolute;left:7923;top:476;width:167;height:50" coordorigin="7924,477" coordsize="167,50" path="m7924,527l8090,486,8050,477e" filled="false" stroked="true" strokeweight=".747pt" strokecolor="#231f20">
              <v:path arrowok="t"/>
              <v:stroke dashstyle="solid"/>
            </v:shape>
            <v:line style="position:absolute" from="8090,486" to="8059,513" stroked="true" strokeweight=".747pt" strokecolor="#231f20">
              <v:stroke dashstyle="solid"/>
            </v:line>
            <v:line style="position:absolute" from="4701,924" to="8283,924" stroked="true" strokeweight=".896pt" strokecolor="#231f20">
              <v:stroke dashstyle="solid"/>
            </v:line>
            <v:shape style="position:absolute;left:6906;top:316;width:1380;height:325" coordorigin="6906,317" coordsize="1380,325" path="m6906,642l6908,642,6910,641,6916,640,6924,639,6934,637,6948,634,6964,631,6983,628,7003,624,7023,620,7044,616,7065,612,7085,607,7105,604,7123,599,7141,595,7158,591,7173,587,7188,583,7253,560,7298,539,7310,533,7321,527,7333,521,7345,514,7357,508,7370,501,7383,494,7396,487,7410,480,7423,473,7437,465,7452,458,7466,451,7481,443,7496,436,7511,429,7526,423,7541,416,7602,394,7618,389,7634,384,7650,379,7664,376,7678,372,7693,369,7708,366,7724,363,7795,353,7860,346,7884,343,7909,341,7936,339,7963,337,7992,335,8021,332,8050,330,8080,329,8109,327,8137,325,8164,323,8188,322,8210,321,8230,320,8247,319,8260,318,8270,318,8277,317,8282,317,8286,317e" filled="false" stroked="true" strokeweight=".672pt" strokecolor="#231f20">
              <v:path arrowok="t"/>
              <v:stroke dashstyle="solid"/>
            </v:shape>
            <v:shape style="position:absolute;left:4700;top:369;width:3579;height:429" coordorigin="4700,369" coordsize="3579,429" path="m4700,473l4701,473,4704,472,4708,471,4715,470,4724,468,4736,465,4752,462,4770,458,4790,453,4813,448,4838,443,4864,438,4891,432,4975,415,5002,411,5029,406,5055,401,5080,397,5103,393,5126,389,5148,386,5169,383,5189,380,5209,378,5247,374,5265,372,5282,371,5300,370,5317,370,5335,369,5388,369,5424,370,5443,371,5462,372,5480,373,5499,374,5519,376,5539,377,5578,381,5598,383,5618,385,5639,387,5659,390,5678,392,5698,394,5718,397,5737,399,5775,404,5793,406,5811,408,5828,411,5846,413,5878,416,5909,420,5925,422,5954,425,5970,426,5986,428,6002,429,6017,430,6033,432,6049,433,6064,434,6112,437,6128,438,6144,439,6159,440,6175,441,6191,443,6206,444,6221,446,6237,447,6251,449,6266,451,6280,453,6294,455,6308,457,6322,460,6335,463,6348,465,6360,469,6373,472,6386,475,6399,479,6410,483,6422,487,6434,492,6446,496,6459,501,6542,535,6557,541,6573,548,6639,574,6693,593,6711,599,6729,605,6748,610,6766,615,6785,621,6805,625,6824,630,6843,634,6863,638,6883,642,6904,645,6924,648,6941,650,6958,652,6976,654,7013,657,7032,659,7052,660,7072,661,7093,662,7114,663,7135,664,7157,664,7179,665,7202,665,7224,665,7248,665,7271,666,7389,666,7412,665,7611,665,7631,666,7650,666,7688,667,7706,667,7724,668,7741,669,7818,675,7913,689,7933,693,7952,697,7973,702,7993,707,8014,712,8035,718,8079,731,8101,738,8145,752,8187,765,8205,772,8222,777,8237,783,8249,787,8267,793,8273,795,8276,797,8278,797,8279,798e" filled="false" stroked="true" strokeweight=".672pt" strokecolor="#231f20">
              <v:path arrowok="t"/>
              <v:stroke dashstyle="solid"/>
            </v:shape>
            <v:line style="position:absolute" from="8417,2714" to="8417,172" stroked="true" strokeweight=".48pt" strokecolor="#221e1f">
              <v:stroke dashstyle="solid"/>
            </v:line>
            <v:line style="position:absolute" from="4565,2716" to="8421,2716" stroked="true" strokeweight=".48pt" strokecolor="#221e1f">
              <v:stroke dashstyle="solid"/>
            </v:line>
            <w10:wrap type="topAndBottom"/>
          </v:group>
        </w:pict>
      </w:r>
    </w:p>
    <w:p>
      <w:pPr>
        <w:spacing w:line="232" w:lineRule="auto" w:before="29"/>
        <w:ind w:left="2503" w:right="338" w:firstLine="0"/>
        <w:jc w:val="both"/>
        <w:rPr>
          <w:sz w:val="16"/>
        </w:rPr>
      </w:pPr>
      <w:r>
        <w:rPr>
          <w:rFonts w:ascii="Arial"/>
          <w:b/>
          <w:color w:val="474F9C"/>
          <w:sz w:val="16"/>
        </w:rPr>
        <w:t>Figure 20.44. </w:t>
      </w:r>
      <w:r>
        <w:rPr>
          <w:color w:val="231F20"/>
          <w:sz w:val="16"/>
        </w:rPr>
        <w:t>The optic flow generated by moving through an otherwise static environment pro- vides</w:t>
      </w:r>
      <w:r>
        <w:rPr>
          <w:color w:val="231F20"/>
          <w:spacing w:val="-4"/>
          <w:sz w:val="16"/>
        </w:rPr>
        <w:t> </w:t>
      </w:r>
      <w:r>
        <w:rPr>
          <w:color w:val="231F20"/>
          <w:sz w:val="16"/>
        </w:rPr>
        <w:t>information about</w:t>
      </w:r>
      <w:r>
        <w:rPr>
          <w:color w:val="231F20"/>
          <w:spacing w:val="-4"/>
          <w:sz w:val="16"/>
        </w:rPr>
        <w:t> </w:t>
      </w:r>
      <w:r>
        <w:rPr>
          <w:color w:val="231F20"/>
          <w:sz w:val="16"/>
        </w:rPr>
        <w:t>both</w:t>
      </w:r>
      <w:r>
        <w:rPr>
          <w:color w:val="231F20"/>
          <w:spacing w:val="-5"/>
          <w:sz w:val="16"/>
        </w:rPr>
        <w:t> </w:t>
      </w:r>
      <w:r>
        <w:rPr>
          <w:color w:val="231F20"/>
          <w:sz w:val="16"/>
        </w:rPr>
        <w:t>the</w:t>
      </w:r>
      <w:r>
        <w:rPr>
          <w:color w:val="231F20"/>
          <w:spacing w:val="-4"/>
          <w:sz w:val="16"/>
        </w:rPr>
        <w:t> </w:t>
      </w:r>
      <w:r>
        <w:rPr>
          <w:color w:val="231F20"/>
          <w:sz w:val="16"/>
        </w:rPr>
        <w:t>motion</w:t>
      </w:r>
      <w:r>
        <w:rPr>
          <w:color w:val="231F20"/>
          <w:spacing w:val="-2"/>
          <w:sz w:val="16"/>
        </w:rPr>
        <w:t> </w:t>
      </w:r>
      <w:r>
        <w:rPr>
          <w:color w:val="231F20"/>
          <w:sz w:val="16"/>
        </w:rPr>
        <w:t>relative</w:t>
      </w:r>
      <w:r>
        <w:rPr>
          <w:color w:val="231F20"/>
          <w:spacing w:val="-1"/>
          <w:sz w:val="16"/>
        </w:rPr>
        <w:t> </w:t>
      </w:r>
      <w:r>
        <w:rPr>
          <w:color w:val="231F20"/>
          <w:sz w:val="16"/>
        </w:rPr>
        <w:t>to</w:t>
      </w:r>
      <w:r>
        <w:rPr>
          <w:color w:val="231F20"/>
          <w:spacing w:val="-4"/>
          <w:sz w:val="16"/>
        </w:rPr>
        <w:t> </w:t>
      </w:r>
      <w:r>
        <w:rPr>
          <w:color w:val="231F20"/>
          <w:sz w:val="16"/>
        </w:rPr>
        <w:t>the</w:t>
      </w:r>
      <w:r>
        <w:rPr>
          <w:color w:val="231F20"/>
          <w:spacing w:val="-5"/>
          <w:sz w:val="16"/>
        </w:rPr>
        <w:t> </w:t>
      </w:r>
      <w:r>
        <w:rPr>
          <w:color w:val="231F20"/>
          <w:sz w:val="16"/>
        </w:rPr>
        <w:t>environment</w:t>
      </w:r>
      <w:r>
        <w:rPr>
          <w:color w:val="231F20"/>
          <w:spacing w:val="-1"/>
          <w:sz w:val="16"/>
        </w:rPr>
        <w:t> </w:t>
      </w:r>
      <w:r>
        <w:rPr>
          <w:color w:val="231F20"/>
          <w:sz w:val="16"/>
        </w:rPr>
        <w:t>and</w:t>
      </w:r>
      <w:r>
        <w:rPr>
          <w:color w:val="231F20"/>
          <w:spacing w:val="-4"/>
          <w:sz w:val="16"/>
        </w:rPr>
        <w:t> </w:t>
      </w:r>
      <w:r>
        <w:rPr>
          <w:color w:val="231F20"/>
          <w:sz w:val="16"/>
        </w:rPr>
        <w:t>the</w:t>
      </w:r>
      <w:r>
        <w:rPr>
          <w:color w:val="231F20"/>
          <w:spacing w:val="-4"/>
          <w:sz w:val="16"/>
        </w:rPr>
        <w:t> </w:t>
      </w:r>
      <w:r>
        <w:rPr>
          <w:color w:val="231F20"/>
          <w:sz w:val="16"/>
        </w:rPr>
        <w:t>distances</w:t>
      </w:r>
      <w:r>
        <w:rPr>
          <w:color w:val="231F20"/>
          <w:spacing w:val="-2"/>
          <w:sz w:val="16"/>
        </w:rPr>
        <w:t> </w:t>
      </w:r>
      <w:r>
        <w:rPr>
          <w:color w:val="231F20"/>
          <w:sz w:val="16"/>
        </w:rPr>
        <w:t>to</w:t>
      </w:r>
      <w:r>
        <w:rPr>
          <w:color w:val="231F20"/>
          <w:spacing w:val="-5"/>
          <w:sz w:val="16"/>
        </w:rPr>
        <w:t> </w:t>
      </w:r>
      <w:r>
        <w:rPr>
          <w:color w:val="231F20"/>
          <w:sz w:val="16"/>
        </w:rPr>
        <w:t>points</w:t>
      </w:r>
      <w:r>
        <w:rPr>
          <w:color w:val="231F20"/>
          <w:spacing w:val="-3"/>
          <w:sz w:val="16"/>
        </w:rPr>
        <w:t> </w:t>
      </w:r>
      <w:r>
        <w:rPr>
          <w:color w:val="231F20"/>
          <w:sz w:val="16"/>
        </w:rPr>
        <w:t>in</w:t>
      </w:r>
      <w:r>
        <w:rPr>
          <w:color w:val="231F20"/>
          <w:spacing w:val="-5"/>
          <w:sz w:val="16"/>
        </w:rPr>
        <w:t> </w:t>
      </w:r>
      <w:r>
        <w:rPr>
          <w:color w:val="231F20"/>
          <w:sz w:val="16"/>
        </w:rPr>
        <w:t>the environment.</w:t>
      </w:r>
      <w:r>
        <w:rPr>
          <w:color w:val="231F20"/>
          <w:spacing w:val="10"/>
          <w:sz w:val="16"/>
        </w:rPr>
        <w:t> </w:t>
      </w:r>
      <w:r>
        <w:rPr>
          <w:color w:val="231F20"/>
          <w:sz w:val="16"/>
        </w:rPr>
        <w:t>In</w:t>
      </w:r>
      <w:r>
        <w:rPr>
          <w:color w:val="231F20"/>
          <w:spacing w:val="-6"/>
          <w:sz w:val="16"/>
        </w:rPr>
        <w:t> </w:t>
      </w:r>
      <w:r>
        <w:rPr>
          <w:color w:val="231F20"/>
          <w:sz w:val="16"/>
        </w:rPr>
        <w:t>this</w:t>
      </w:r>
      <w:r>
        <w:rPr>
          <w:color w:val="231F20"/>
          <w:spacing w:val="-2"/>
          <w:sz w:val="16"/>
        </w:rPr>
        <w:t> </w:t>
      </w:r>
      <w:r>
        <w:rPr>
          <w:color w:val="231F20"/>
          <w:sz w:val="16"/>
        </w:rPr>
        <w:t>case,</w:t>
      </w:r>
      <w:r>
        <w:rPr>
          <w:color w:val="231F20"/>
          <w:spacing w:val="-2"/>
          <w:sz w:val="16"/>
        </w:rPr>
        <w:t> </w:t>
      </w:r>
      <w:r>
        <w:rPr>
          <w:color w:val="231F20"/>
          <w:sz w:val="16"/>
        </w:rPr>
        <w:t>the</w:t>
      </w:r>
      <w:r>
        <w:rPr>
          <w:color w:val="231F20"/>
          <w:spacing w:val="-4"/>
          <w:sz w:val="16"/>
        </w:rPr>
        <w:t> </w:t>
      </w:r>
      <w:r>
        <w:rPr>
          <w:color w:val="231F20"/>
          <w:sz w:val="16"/>
        </w:rPr>
        <w:t>direction</w:t>
      </w:r>
      <w:r>
        <w:rPr>
          <w:color w:val="231F20"/>
          <w:spacing w:val="1"/>
          <w:sz w:val="16"/>
        </w:rPr>
        <w:t> </w:t>
      </w:r>
      <w:r>
        <w:rPr>
          <w:color w:val="231F20"/>
          <w:sz w:val="16"/>
        </w:rPr>
        <w:t>of</w:t>
      </w:r>
      <w:r>
        <w:rPr>
          <w:color w:val="231F20"/>
          <w:spacing w:val="-3"/>
          <w:sz w:val="16"/>
        </w:rPr>
        <w:t> </w:t>
      </w:r>
      <w:r>
        <w:rPr>
          <w:color w:val="231F20"/>
          <w:sz w:val="16"/>
        </w:rPr>
        <w:t>view</w:t>
      </w:r>
      <w:r>
        <w:rPr>
          <w:color w:val="231F20"/>
          <w:spacing w:val="-3"/>
          <w:sz w:val="16"/>
        </w:rPr>
        <w:t> </w:t>
      </w:r>
      <w:r>
        <w:rPr>
          <w:color w:val="231F20"/>
          <w:sz w:val="16"/>
        </w:rPr>
        <w:t>is</w:t>
      </w:r>
      <w:r>
        <w:rPr>
          <w:color w:val="231F20"/>
          <w:spacing w:val="-5"/>
          <w:sz w:val="16"/>
        </w:rPr>
        <w:t> </w:t>
      </w:r>
      <w:r>
        <w:rPr>
          <w:color w:val="231F20"/>
          <w:sz w:val="16"/>
        </w:rPr>
        <w:t>depressed</w:t>
      </w:r>
      <w:r>
        <w:rPr>
          <w:color w:val="231F20"/>
          <w:spacing w:val="-1"/>
          <w:sz w:val="16"/>
        </w:rPr>
        <w:t> </w:t>
      </w:r>
      <w:r>
        <w:rPr>
          <w:color w:val="231F20"/>
          <w:sz w:val="16"/>
        </w:rPr>
        <w:t>from</w:t>
      </w:r>
      <w:r>
        <w:rPr>
          <w:color w:val="231F20"/>
          <w:spacing w:val="-4"/>
          <w:sz w:val="16"/>
        </w:rPr>
        <w:t> </w:t>
      </w:r>
      <w:r>
        <w:rPr>
          <w:color w:val="231F20"/>
          <w:sz w:val="16"/>
        </w:rPr>
        <w:t>the</w:t>
      </w:r>
      <w:r>
        <w:rPr>
          <w:color w:val="231F20"/>
          <w:spacing w:val="-4"/>
          <w:sz w:val="16"/>
        </w:rPr>
        <w:t> </w:t>
      </w:r>
      <w:r>
        <w:rPr>
          <w:color w:val="231F20"/>
          <w:sz w:val="16"/>
        </w:rPr>
        <w:t>horizon,</w:t>
      </w:r>
      <w:r>
        <w:rPr>
          <w:color w:val="231F20"/>
          <w:spacing w:val="-2"/>
          <w:sz w:val="16"/>
        </w:rPr>
        <w:t> </w:t>
      </w:r>
      <w:r>
        <w:rPr>
          <w:color w:val="231F20"/>
          <w:sz w:val="16"/>
        </w:rPr>
        <w:t>but</w:t>
      </w:r>
      <w:r>
        <w:rPr>
          <w:color w:val="231F20"/>
          <w:spacing w:val="-3"/>
          <w:sz w:val="16"/>
        </w:rPr>
        <w:t> </w:t>
      </w:r>
      <w:r>
        <w:rPr>
          <w:color w:val="231F20"/>
          <w:sz w:val="16"/>
        </w:rPr>
        <w:t>as</w:t>
      </w:r>
      <w:r>
        <w:rPr>
          <w:color w:val="231F20"/>
          <w:spacing w:val="-5"/>
          <w:sz w:val="16"/>
        </w:rPr>
        <w:t> </w:t>
      </w:r>
      <w:r>
        <w:rPr>
          <w:color w:val="231F20"/>
          <w:sz w:val="16"/>
        </w:rPr>
        <w:t>indicated</w:t>
      </w:r>
      <w:r>
        <w:rPr>
          <w:color w:val="231F20"/>
          <w:spacing w:val="3"/>
          <w:sz w:val="16"/>
        </w:rPr>
        <w:t> </w:t>
      </w:r>
      <w:r>
        <w:rPr>
          <w:color w:val="231F20"/>
          <w:sz w:val="16"/>
        </w:rPr>
        <w:t>by</w:t>
      </w:r>
      <w:r>
        <w:rPr>
          <w:color w:val="231F20"/>
          <w:spacing w:val="-5"/>
          <w:sz w:val="16"/>
        </w:rPr>
        <w:t> </w:t>
      </w:r>
      <w:r>
        <w:rPr>
          <w:color w:val="231F20"/>
          <w:sz w:val="16"/>
        </w:rPr>
        <w:t>the focus of expansion, the motion is parallel to the ground</w:t>
      </w:r>
      <w:r>
        <w:rPr>
          <w:color w:val="231F20"/>
          <w:spacing w:val="10"/>
          <w:sz w:val="16"/>
        </w:rPr>
        <w:t> </w:t>
      </w:r>
      <w:r>
        <w:rPr>
          <w:color w:val="231F20"/>
          <w:sz w:val="16"/>
        </w:rPr>
        <w:t>plane.</w:t>
      </w:r>
    </w:p>
    <w:p>
      <w:pPr>
        <w:spacing w:after="0" w:line="232" w:lineRule="auto"/>
        <w:jc w:val="both"/>
        <w:rPr>
          <w:sz w:val="16"/>
        </w:rPr>
        <w:sectPr>
          <w:pgSz w:w="10800" w:h="13320"/>
          <w:pgMar w:header="1090" w:footer="0" w:top="1300" w:bottom="280" w:left="760" w:right="740"/>
        </w:sectPr>
      </w:pPr>
    </w:p>
    <w:p>
      <w:pPr>
        <w:pStyle w:val="BodyText"/>
      </w:pPr>
    </w:p>
    <w:p>
      <w:pPr>
        <w:spacing w:after="0"/>
        <w:sectPr>
          <w:pgSz w:w="10800" w:h="13320"/>
          <w:pgMar w:header="1090" w:footer="0" w:top="1300" w:bottom="280" w:left="760" w:right="740"/>
        </w:sectPr>
      </w:pPr>
    </w:p>
    <w:p>
      <w:pPr>
        <w:pStyle w:val="BodyText"/>
        <w:rPr>
          <w:sz w:val="18"/>
        </w:rPr>
      </w:pPr>
    </w:p>
    <w:p>
      <w:pPr>
        <w:pStyle w:val="BodyText"/>
        <w:spacing w:line="271" w:lineRule="auto"/>
        <w:ind w:left="320" w:right="38"/>
        <w:jc w:val="both"/>
      </w:pPr>
      <w:r>
        <w:rPr>
          <w:color w:val="231F20"/>
        </w:rPr>
        <w:t>which is due to relative motion between the observer and the static environment (Thompson &amp; Pong, 1990). In such cases,  the visual system must be sensitive  to patterns in the optic flow field that are inconsistent with flow fields associated with</w:t>
      </w:r>
      <w:r>
        <w:rPr>
          <w:color w:val="231F20"/>
          <w:spacing w:val="-4"/>
        </w:rPr>
        <w:t> </w:t>
      </w:r>
      <w:r>
        <w:rPr>
          <w:color w:val="231F20"/>
        </w:rPr>
        <w:t>observer</w:t>
      </w:r>
      <w:r>
        <w:rPr>
          <w:color w:val="231F20"/>
          <w:spacing w:val="-6"/>
        </w:rPr>
        <w:t> </w:t>
      </w:r>
      <w:r>
        <w:rPr>
          <w:color w:val="231F20"/>
        </w:rPr>
        <w:t>movement</w:t>
      </w:r>
      <w:r>
        <w:rPr>
          <w:color w:val="231F20"/>
          <w:spacing w:val="-8"/>
        </w:rPr>
        <w:t> </w:t>
      </w:r>
      <w:r>
        <w:rPr>
          <w:color w:val="231F20"/>
        </w:rPr>
        <w:t>relative</w:t>
      </w:r>
      <w:r>
        <w:rPr>
          <w:color w:val="231F20"/>
          <w:spacing w:val="-6"/>
        </w:rPr>
        <w:t> </w:t>
      </w:r>
      <w:r>
        <w:rPr>
          <w:color w:val="231F20"/>
        </w:rPr>
        <w:t>to</w:t>
      </w:r>
      <w:r>
        <w:rPr>
          <w:color w:val="231F20"/>
          <w:spacing w:val="-4"/>
        </w:rPr>
        <w:t> </w:t>
      </w:r>
      <w:r>
        <w:rPr>
          <w:color w:val="231F20"/>
        </w:rPr>
        <w:t>a</w:t>
      </w:r>
      <w:r>
        <w:rPr>
          <w:color w:val="231F20"/>
          <w:spacing w:val="-2"/>
        </w:rPr>
        <w:t> </w:t>
      </w:r>
      <w:r>
        <w:rPr>
          <w:color w:val="231F20"/>
        </w:rPr>
        <w:t>static</w:t>
      </w:r>
      <w:r>
        <w:rPr>
          <w:color w:val="231F20"/>
          <w:spacing w:val="-2"/>
        </w:rPr>
        <w:t> </w:t>
      </w:r>
      <w:r>
        <w:rPr>
          <w:color w:val="231F20"/>
        </w:rPr>
        <w:t>environment</w:t>
      </w:r>
      <w:r>
        <w:rPr>
          <w:color w:val="231F20"/>
          <w:spacing w:val="-12"/>
        </w:rPr>
        <w:t> </w:t>
      </w:r>
      <w:r>
        <w:rPr>
          <w:color w:val="231F20"/>
        </w:rPr>
        <w:t>(Figure</w:t>
      </w:r>
      <w:r>
        <w:rPr>
          <w:color w:val="231F20"/>
          <w:spacing w:val="-7"/>
        </w:rPr>
        <w:t> </w:t>
      </w:r>
      <w:r>
        <w:rPr>
          <w:color w:val="231F20"/>
        </w:rPr>
        <w:t>20.45).</w:t>
      </w:r>
    </w:p>
    <w:p>
      <w:pPr>
        <w:pStyle w:val="BodyText"/>
        <w:spacing w:line="271" w:lineRule="auto" w:before="27"/>
        <w:ind w:left="320" w:right="43" w:firstLine="300"/>
        <w:jc w:val="both"/>
      </w:pPr>
      <w:r>
        <w:rPr>
          <w:color w:val="231F20"/>
        </w:rPr>
        <w:t>Section 20.3.4 described how vision can be used to determine time to</w:t>
      </w:r>
      <w:r>
        <w:rPr>
          <w:color w:val="231F20"/>
          <w:spacing w:val="-32"/>
        </w:rPr>
        <w:t> </w:t>
      </w:r>
      <w:r>
        <w:rPr>
          <w:color w:val="231F20"/>
        </w:rPr>
        <w:t>contact with a point in the environment even when the speed of motion is not known. Assuming a viewer moving with a straight, constant-speed trajectory and no in- dependently moving objects in the world, contact will be made with whatever surface</w:t>
      </w:r>
      <w:r>
        <w:rPr>
          <w:color w:val="231F20"/>
          <w:spacing w:val="-10"/>
        </w:rPr>
        <w:t> </w:t>
      </w:r>
      <w:r>
        <w:rPr>
          <w:color w:val="231F20"/>
        </w:rPr>
        <w:t>is</w:t>
      </w:r>
      <w:r>
        <w:rPr>
          <w:color w:val="231F20"/>
          <w:spacing w:val="-5"/>
        </w:rPr>
        <w:t> </w:t>
      </w:r>
      <w:r>
        <w:rPr>
          <w:color w:val="231F20"/>
        </w:rPr>
        <w:t>in</w:t>
      </w:r>
      <w:r>
        <w:rPr>
          <w:color w:val="231F20"/>
          <w:spacing w:val="-3"/>
        </w:rPr>
        <w:t> </w:t>
      </w:r>
      <w:r>
        <w:rPr>
          <w:color w:val="231F20"/>
        </w:rPr>
        <w:t>the</w:t>
      </w:r>
      <w:r>
        <w:rPr>
          <w:color w:val="231F20"/>
          <w:spacing w:val="-6"/>
        </w:rPr>
        <w:t> </w:t>
      </w:r>
      <w:r>
        <w:rPr>
          <w:color w:val="231F20"/>
        </w:rPr>
        <w:t>direction</w:t>
      </w:r>
      <w:r>
        <w:rPr>
          <w:color w:val="231F20"/>
          <w:spacing w:val="-11"/>
        </w:rPr>
        <w:t> </w:t>
      </w:r>
      <w:r>
        <w:rPr>
          <w:color w:val="231F20"/>
        </w:rPr>
        <w:t>of</w:t>
      </w:r>
      <w:r>
        <w:rPr>
          <w:color w:val="231F20"/>
          <w:spacing w:val="-6"/>
        </w:rPr>
        <w:t> </w:t>
      </w:r>
      <w:r>
        <w:rPr>
          <w:color w:val="231F20"/>
        </w:rPr>
        <w:t>the</w:t>
      </w:r>
      <w:r>
        <w:rPr>
          <w:color w:val="231F20"/>
          <w:spacing w:val="-8"/>
        </w:rPr>
        <w:t> </w:t>
      </w:r>
      <w:r>
        <w:rPr>
          <w:color w:val="231F20"/>
        </w:rPr>
        <w:t>line</w:t>
      </w:r>
      <w:r>
        <w:rPr>
          <w:color w:val="231F20"/>
          <w:spacing w:val="-6"/>
        </w:rPr>
        <w:t> </w:t>
      </w:r>
      <w:r>
        <w:rPr>
          <w:color w:val="231F20"/>
        </w:rPr>
        <w:t>of</w:t>
      </w:r>
      <w:r>
        <w:rPr>
          <w:color w:val="231F20"/>
          <w:spacing w:val="-6"/>
        </w:rPr>
        <w:t> </w:t>
      </w:r>
      <w:r>
        <w:rPr>
          <w:color w:val="231F20"/>
        </w:rPr>
        <w:t>sight</w:t>
      </w:r>
      <w:r>
        <w:rPr>
          <w:color w:val="231F20"/>
          <w:spacing w:val="-7"/>
        </w:rPr>
        <w:t> </w:t>
      </w:r>
      <w:r>
        <w:rPr>
          <w:color w:val="231F20"/>
        </w:rPr>
        <w:t>corresponding</w:t>
      </w:r>
      <w:r>
        <w:rPr>
          <w:color w:val="231F20"/>
          <w:spacing w:val="-13"/>
        </w:rPr>
        <w:t> </w:t>
      </w:r>
      <w:r>
        <w:rPr>
          <w:color w:val="231F20"/>
        </w:rPr>
        <w:t>to</w:t>
      </w:r>
      <w:r>
        <w:rPr>
          <w:color w:val="231F20"/>
          <w:spacing w:val="-6"/>
        </w:rPr>
        <w:t> </w:t>
      </w:r>
      <w:r>
        <w:rPr>
          <w:color w:val="231F20"/>
        </w:rPr>
        <w:t>the</w:t>
      </w:r>
      <w:r>
        <w:rPr>
          <w:color w:val="231F20"/>
          <w:spacing w:val="-6"/>
        </w:rPr>
        <w:t> </w:t>
      </w:r>
      <w:r>
        <w:rPr>
          <w:color w:val="231F20"/>
        </w:rPr>
        <w:t>focus</w:t>
      </w:r>
      <w:r>
        <w:rPr>
          <w:color w:val="231F20"/>
          <w:spacing w:val="-10"/>
        </w:rPr>
        <w:t> </w:t>
      </w:r>
      <w:r>
        <w:rPr>
          <w:color w:val="231F20"/>
        </w:rPr>
        <w:t>of</w:t>
      </w:r>
      <w:r>
        <w:rPr>
          <w:color w:val="231F20"/>
          <w:spacing w:val="-7"/>
        </w:rPr>
        <w:t> </w:t>
      </w:r>
      <w:r>
        <w:rPr>
          <w:color w:val="231F20"/>
        </w:rPr>
        <w:t>expan- sion at a time indicated by the </w:t>
      </w:r>
      <w:r>
        <w:rPr>
          <w:i/>
          <w:color w:val="231F20"/>
        </w:rPr>
        <w:t>τ </w:t>
      </w:r>
      <w:r>
        <w:rPr>
          <w:color w:val="231F20"/>
        </w:rPr>
        <w:t>relationship. An independently moving object complicates the matter of determining if a collision will in fact occur. Sailors</w:t>
      </w:r>
      <w:r>
        <w:rPr>
          <w:color w:val="231F20"/>
          <w:spacing w:val="-36"/>
        </w:rPr>
        <w:t> </w:t>
      </w:r>
      <w:r>
        <w:rPr>
          <w:color w:val="231F20"/>
        </w:rPr>
        <w:t>use a method for detecting potential collisions that may also be employed in the hu- man</w:t>
      </w:r>
      <w:r>
        <w:rPr>
          <w:color w:val="231F20"/>
          <w:spacing w:val="-16"/>
        </w:rPr>
        <w:t> </w:t>
      </w:r>
      <w:r>
        <w:rPr>
          <w:color w:val="231F20"/>
        </w:rPr>
        <w:t>visual</w:t>
      </w:r>
      <w:r>
        <w:rPr>
          <w:color w:val="231F20"/>
          <w:spacing w:val="-14"/>
        </w:rPr>
        <w:t> </w:t>
      </w:r>
      <w:r>
        <w:rPr>
          <w:color w:val="231F20"/>
        </w:rPr>
        <w:t>system: for</w:t>
      </w:r>
      <w:r>
        <w:rPr>
          <w:color w:val="231F20"/>
          <w:spacing w:val="-13"/>
        </w:rPr>
        <w:t> </w:t>
      </w:r>
      <w:r>
        <w:rPr>
          <w:color w:val="231F20"/>
        </w:rPr>
        <w:t>non-accelerating</w:t>
      </w:r>
      <w:r>
        <w:rPr>
          <w:color w:val="231F20"/>
          <w:spacing w:val="-22"/>
        </w:rPr>
        <w:t> </w:t>
      </w:r>
      <w:r>
        <w:rPr>
          <w:color w:val="231F20"/>
        </w:rPr>
        <w:t>straight-line</w:t>
      </w:r>
      <w:r>
        <w:rPr>
          <w:color w:val="231F20"/>
          <w:spacing w:val="-17"/>
        </w:rPr>
        <w:t> </w:t>
      </w:r>
      <w:r>
        <w:rPr>
          <w:color w:val="231F20"/>
        </w:rPr>
        <w:t>motion,</w:t>
      </w:r>
      <w:r>
        <w:rPr>
          <w:color w:val="231F20"/>
          <w:spacing w:val="-16"/>
        </w:rPr>
        <w:t> </w:t>
      </w:r>
      <w:r>
        <w:rPr>
          <w:color w:val="231F20"/>
        </w:rPr>
        <w:t>collisions</w:t>
      </w:r>
      <w:r>
        <w:rPr>
          <w:color w:val="231F20"/>
          <w:spacing w:val="-15"/>
        </w:rPr>
        <w:t> </w:t>
      </w:r>
      <w:r>
        <w:rPr>
          <w:color w:val="231F20"/>
        </w:rPr>
        <w:t>will</w:t>
      </w:r>
      <w:r>
        <w:rPr>
          <w:color w:val="231F20"/>
          <w:spacing w:val="-13"/>
        </w:rPr>
        <w:t> </w:t>
      </w:r>
      <w:r>
        <w:rPr>
          <w:color w:val="231F20"/>
        </w:rPr>
        <w:t>occur with objects that are visually expanding but otherwise remain visually stationary in the egocentric frame of</w:t>
      </w:r>
      <w:r>
        <w:rPr>
          <w:color w:val="231F20"/>
          <w:spacing w:val="-16"/>
        </w:rPr>
        <w:t> </w:t>
      </w:r>
      <w:r>
        <w:rPr>
          <w:color w:val="231F20"/>
        </w:rPr>
        <w:t>reference.</w:t>
      </w:r>
    </w:p>
    <w:p>
      <w:pPr>
        <w:pStyle w:val="BodyText"/>
        <w:spacing w:line="271" w:lineRule="auto" w:before="19"/>
        <w:ind w:left="320" w:right="41" w:firstLine="300"/>
        <w:jc w:val="both"/>
      </w:pPr>
      <w:r>
        <w:rPr>
          <w:color w:val="231F20"/>
        </w:rPr>
        <w:t>One</w:t>
      </w:r>
      <w:r>
        <w:rPr>
          <w:color w:val="231F20"/>
          <w:spacing w:val="-10"/>
        </w:rPr>
        <w:t> </w:t>
      </w:r>
      <w:r>
        <w:rPr>
          <w:color w:val="231F20"/>
        </w:rPr>
        <w:t>form</w:t>
      </w:r>
      <w:r>
        <w:rPr>
          <w:color w:val="231F20"/>
          <w:spacing w:val="-12"/>
        </w:rPr>
        <w:t> </w:t>
      </w:r>
      <w:r>
        <w:rPr>
          <w:color w:val="231F20"/>
        </w:rPr>
        <w:t>of</w:t>
      </w:r>
      <w:r>
        <w:rPr>
          <w:color w:val="231F20"/>
          <w:spacing w:val="-9"/>
        </w:rPr>
        <w:t> </w:t>
      </w:r>
      <w:r>
        <w:rPr>
          <w:color w:val="231F20"/>
        </w:rPr>
        <w:t>more</w:t>
      </w:r>
      <w:r>
        <w:rPr>
          <w:color w:val="231F20"/>
          <w:spacing w:val="-12"/>
        </w:rPr>
        <w:t> </w:t>
      </w:r>
      <w:r>
        <w:rPr>
          <w:color w:val="231F20"/>
        </w:rPr>
        <w:t>complex</w:t>
      </w:r>
      <w:r>
        <w:rPr>
          <w:color w:val="231F20"/>
          <w:spacing w:val="-14"/>
        </w:rPr>
        <w:t> </w:t>
      </w:r>
      <w:r>
        <w:rPr>
          <w:color w:val="231F20"/>
        </w:rPr>
        <w:t>event</w:t>
      </w:r>
      <w:r>
        <w:rPr>
          <w:color w:val="231F20"/>
          <w:spacing w:val="-12"/>
        </w:rPr>
        <w:t> </w:t>
      </w:r>
      <w:r>
        <w:rPr>
          <w:color w:val="231F20"/>
        </w:rPr>
        <w:t>perception</w:t>
      </w:r>
      <w:r>
        <w:rPr>
          <w:color w:val="231F20"/>
          <w:spacing w:val="-12"/>
        </w:rPr>
        <w:t> </w:t>
      </w:r>
      <w:r>
        <w:rPr>
          <w:color w:val="231F20"/>
        </w:rPr>
        <w:t>merits</w:t>
      </w:r>
      <w:r>
        <w:rPr>
          <w:color w:val="231F20"/>
          <w:spacing w:val="-11"/>
        </w:rPr>
        <w:t> </w:t>
      </w:r>
      <w:r>
        <w:rPr>
          <w:color w:val="231F20"/>
        </w:rPr>
        <w:t>discussion</w:t>
      </w:r>
      <w:r>
        <w:rPr>
          <w:color w:val="231F20"/>
          <w:spacing w:val="-9"/>
        </w:rPr>
        <w:t> </w:t>
      </w:r>
      <w:r>
        <w:rPr>
          <w:color w:val="231F20"/>
        </w:rPr>
        <w:t>here,</w:t>
      </w:r>
      <w:r>
        <w:rPr>
          <w:color w:val="231F20"/>
          <w:spacing w:val="-12"/>
        </w:rPr>
        <w:t> </w:t>
      </w:r>
      <w:r>
        <w:rPr>
          <w:color w:val="231F20"/>
        </w:rPr>
        <w:t>since</w:t>
      </w:r>
      <w:r>
        <w:rPr>
          <w:color w:val="231F20"/>
          <w:spacing w:val="-8"/>
        </w:rPr>
        <w:t> </w:t>
      </w:r>
      <w:r>
        <w:rPr>
          <w:color w:val="231F20"/>
        </w:rPr>
        <w:t>it</w:t>
      </w:r>
      <w:r>
        <w:rPr>
          <w:color w:val="231F20"/>
          <w:spacing w:val="-8"/>
        </w:rPr>
        <w:t> </w:t>
      </w:r>
      <w:r>
        <w:rPr>
          <w:color w:val="231F20"/>
        </w:rPr>
        <w:t>is so</w:t>
      </w:r>
      <w:r>
        <w:rPr>
          <w:color w:val="231F20"/>
          <w:spacing w:val="-7"/>
        </w:rPr>
        <w:t> </w:t>
      </w:r>
      <w:r>
        <w:rPr>
          <w:color w:val="231F20"/>
        </w:rPr>
        <w:t>important</w:t>
      </w:r>
      <w:r>
        <w:rPr>
          <w:color w:val="231F20"/>
          <w:spacing w:val="-14"/>
        </w:rPr>
        <w:t> </w:t>
      </w:r>
      <w:r>
        <w:rPr>
          <w:color w:val="231F20"/>
        </w:rPr>
        <w:t>in</w:t>
      </w:r>
      <w:r>
        <w:rPr>
          <w:color w:val="231F20"/>
          <w:spacing w:val="-6"/>
        </w:rPr>
        <w:t> </w:t>
      </w:r>
      <w:r>
        <w:rPr>
          <w:color w:val="231F20"/>
        </w:rPr>
        <w:t>interactive</w:t>
      </w:r>
      <w:r>
        <w:rPr>
          <w:color w:val="231F20"/>
          <w:spacing w:val="-12"/>
        </w:rPr>
        <w:t> </w:t>
      </w:r>
      <w:r>
        <w:rPr>
          <w:color w:val="231F20"/>
        </w:rPr>
        <w:t>computer</w:t>
      </w:r>
      <w:r>
        <w:rPr>
          <w:color w:val="231F20"/>
          <w:spacing w:val="-13"/>
        </w:rPr>
        <w:t> </w:t>
      </w:r>
      <w:r>
        <w:rPr>
          <w:color w:val="231F20"/>
        </w:rPr>
        <w:t>graphics.</w:t>
      </w:r>
      <w:r>
        <w:rPr>
          <w:color w:val="231F20"/>
          <w:spacing w:val="2"/>
        </w:rPr>
        <w:t> </w:t>
      </w:r>
      <w:r>
        <w:rPr>
          <w:color w:val="231F20"/>
        </w:rPr>
        <w:t>People</w:t>
      </w:r>
      <w:r>
        <w:rPr>
          <w:color w:val="231F20"/>
          <w:spacing w:val="-12"/>
        </w:rPr>
        <w:t> </w:t>
      </w:r>
      <w:r>
        <w:rPr>
          <w:color w:val="231F20"/>
        </w:rPr>
        <w:t>are</w:t>
      </w:r>
      <w:r>
        <w:rPr>
          <w:color w:val="231F20"/>
          <w:spacing w:val="-7"/>
        </w:rPr>
        <w:t> </w:t>
      </w:r>
      <w:r>
        <w:rPr>
          <w:color w:val="231F20"/>
        </w:rPr>
        <w:t>particularly</w:t>
      </w:r>
      <w:r>
        <w:rPr>
          <w:color w:val="231F20"/>
          <w:spacing w:val="-13"/>
        </w:rPr>
        <w:t> </w:t>
      </w:r>
      <w:r>
        <w:rPr>
          <w:color w:val="231F20"/>
        </w:rPr>
        <w:t>sensitive</w:t>
      </w:r>
      <w:r>
        <w:rPr>
          <w:color w:val="231F20"/>
          <w:spacing w:val="-10"/>
        </w:rPr>
        <w:t> </w:t>
      </w:r>
      <w:r>
        <w:rPr>
          <w:color w:val="231F20"/>
        </w:rPr>
        <w:t>to motion</w:t>
      </w:r>
      <w:r>
        <w:rPr>
          <w:color w:val="231F20"/>
          <w:spacing w:val="-13"/>
        </w:rPr>
        <w:t> </w:t>
      </w:r>
      <w:r>
        <w:rPr>
          <w:color w:val="231F20"/>
        </w:rPr>
        <w:t>corresponding</w:t>
      </w:r>
      <w:r>
        <w:rPr>
          <w:color w:val="231F20"/>
          <w:spacing w:val="-15"/>
        </w:rPr>
        <w:t> </w:t>
      </w:r>
      <w:r>
        <w:rPr>
          <w:color w:val="231F20"/>
        </w:rPr>
        <w:t>to</w:t>
      </w:r>
      <w:r>
        <w:rPr>
          <w:color w:val="231F20"/>
          <w:spacing w:val="-8"/>
        </w:rPr>
        <w:t> </w:t>
      </w:r>
      <w:r>
        <w:rPr>
          <w:color w:val="231F20"/>
        </w:rPr>
        <w:t>human</w:t>
      </w:r>
      <w:r>
        <w:rPr>
          <w:color w:val="231F20"/>
          <w:spacing w:val="-12"/>
        </w:rPr>
        <w:t> </w:t>
      </w:r>
      <w:r>
        <w:rPr>
          <w:color w:val="231F20"/>
        </w:rPr>
        <w:t>movement.</w:t>
      </w:r>
      <w:r>
        <w:rPr>
          <w:color w:val="231F20"/>
          <w:spacing w:val="-1"/>
        </w:rPr>
        <w:t> </w:t>
      </w:r>
      <w:r>
        <w:rPr>
          <w:color w:val="231F20"/>
        </w:rPr>
        <w:t>Locomotion</w:t>
      </w:r>
      <w:r>
        <w:rPr>
          <w:color w:val="231F20"/>
          <w:spacing w:val="-15"/>
        </w:rPr>
        <w:t> </w:t>
      </w:r>
      <w:r>
        <w:rPr>
          <w:color w:val="231F20"/>
        </w:rPr>
        <w:t>can</w:t>
      </w:r>
      <w:r>
        <w:rPr>
          <w:color w:val="231F20"/>
          <w:spacing w:val="-8"/>
        </w:rPr>
        <w:t> </w:t>
      </w:r>
      <w:r>
        <w:rPr>
          <w:color w:val="231F20"/>
        </w:rPr>
        <w:t>be</w:t>
      </w:r>
      <w:r>
        <w:rPr>
          <w:color w:val="231F20"/>
          <w:spacing w:val="-10"/>
        </w:rPr>
        <w:t> </w:t>
      </w:r>
      <w:r>
        <w:rPr>
          <w:color w:val="231F20"/>
        </w:rPr>
        <w:t>recognized</w:t>
      </w:r>
      <w:r>
        <w:rPr>
          <w:color w:val="231F20"/>
          <w:spacing w:val="-14"/>
        </w:rPr>
        <w:t> </w:t>
      </w:r>
      <w:r>
        <w:rPr>
          <w:color w:val="231F20"/>
        </w:rPr>
        <w:t>when the only features visible are lights on the </w:t>
      </w:r>
      <w:r>
        <w:rPr>
          <w:color w:val="231F20"/>
          <w:spacing w:val="-3"/>
        </w:rPr>
        <w:t>walker’s </w:t>
      </w:r>
      <w:r>
        <w:rPr>
          <w:color w:val="231F20"/>
        </w:rPr>
        <w:t>joints (Johansson, 1973). Such </w:t>
      </w:r>
      <w:r>
        <w:rPr>
          <w:i/>
          <w:color w:val="231F20"/>
        </w:rPr>
        <w:t>moving</w:t>
      </w:r>
      <w:r>
        <w:rPr>
          <w:i/>
          <w:color w:val="231F20"/>
          <w:spacing w:val="-9"/>
        </w:rPr>
        <w:t> </w:t>
      </w:r>
      <w:r>
        <w:rPr>
          <w:i/>
          <w:color w:val="231F20"/>
        </w:rPr>
        <w:t>light</w:t>
      </w:r>
      <w:r>
        <w:rPr>
          <w:i/>
          <w:color w:val="231F20"/>
          <w:spacing w:val="-7"/>
        </w:rPr>
        <w:t> </w:t>
      </w:r>
      <w:r>
        <w:rPr>
          <w:i/>
          <w:color w:val="231F20"/>
        </w:rPr>
        <w:t>displays</w:t>
      </w:r>
      <w:r>
        <w:rPr>
          <w:i/>
          <w:color w:val="231F20"/>
          <w:spacing w:val="-8"/>
        </w:rPr>
        <w:t> </w:t>
      </w:r>
      <w:r>
        <w:rPr>
          <w:color w:val="231F20"/>
        </w:rPr>
        <w:t>are</w:t>
      </w:r>
      <w:r>
        <w:rPr>
          <w:color w:val="231F20"/>
          <w:spacing w:val="-6"/>
        </w:rPr>
        <w:t> </w:t>
      </w:r>
      <w:r>
        <w:rPr>
          <w:color w:val="231F20"/>
        </w:rPr>
        <w:t>often</w:t>
      </w:r>
      <w:r>
        <w:rPr>
          <w:color w:val="231F20"/>
          <w:spacing w:val="-8"/>
        </w:rPr>
        <w:t> </w:t>
      </w:r>
      <w:r>
        <w:rPr>
          <w:color w:val="231F20"/>
        </w:rPr>
        <w:t>even</w:t>
      </w:r>
      <w:r>
        <w:rPr>
          <w:color w:val="231F20"/>
          <w:spacing w:val="-9"/>
        </w:rPr>
        <w:t> </w:t>
      </w:r>
      <w:r>
        <w:rPr>
          <w:color w:val="231F20"/>
        </w:rPr>
        <w:t>sufficient</w:t>
      </w:r>
      <w:r>
        <w:rPr>
          <w:color w:val="231F20"/>
          <w:spacing w:val="-7"/>
        </w:rPr>
        <w:t> </w:t>
      </w:r>
      <w:r>
        <w:rPr>
          <w:color w:val="231F20"/>
        </w:rPr>
        <w:t>to</w:t>
      </w:r>
      <w:r>
        <w:rPr>
          <w:color w:val="231F20"/>
          <w:spacing w:val="-6"/>
        </w:rPr>
        <w:t> </w:t>
      </w:r>
      <w:r>
        <w:rPr>
          <w:color w:val="231F20"/>
        </w:rPr>
        <w:t>recognize</w:t>
      </w:r>
      <w:r>
        <w:rPr>
          <w:color w:val="231F20"/>
          <w:spacing w:val="-11"/>
        </w:rPr>
        <w:t> </w:t>
      </w:r>
      <w:r>
        <w:rPr>
          <w:color w:val="231F20"/>
        </w:rPr>
        <w:t>properties</w:t>
      </w:r>
      <w:r>
        <w:rPr>
          <w:color w:val="231F20"/>
          <w:spacing w:val="-10"/>
        </w:rPr>
        <w:t> </w:t>
      </w:r>
      <w:r>
        <w:rPr>
          <w:color w:val="231F20"/>
        </w:rPr>
        <w:t>such</w:t>
      </w:r>
      <w:r>
        <w:rPr>
          <w:color w:val="231F20"/>
          <w:spacing w:val="-5"/>
        </w:rPr>
        <w:t> </w:t>
      </w:r>
      <w:r>
        <w:rPr>
          <w:color w:val="231F20"/>
        </w:rPr>
        <w:t>as</w:t>
      </w:r>
      <w:r>
        <w:rPr>
          <w:color w:val="231F20"/>
          <w:spacing w:val="-8"/>
        </w:rPr>
        <w:t> </w:t>
      </w:r>
      <w:r>
        <w:rPr>
          <w:color w:val="231F20"/>
        </w:rPr>
        <w:t>the sex of the walker and the weight of the load that the walker may be carrying.    In computer graphics renderings, viewers will notice even small inaccuracies in animated</w:t>
      </w:r>
      <w:r>
        <w:rPr>
          <w:color w:val="231F20"/>
          <w:spacing w:val="-5"/>
        </w:rPr>
        <w:t> </w:t>
      </w:r>
      <w:r>
        <w:rPr>
          <w:color w:val="231F20"/>
        </w:rPr>
        <w:t>characters,</w:t>
      </w:r>
      <w:r>
        <w:rPr>
          <w:color w:val="231F20"/>
          <w:spacing w:val="-5"/>
        </w:rPr>
        <w:t> </w:t>
      </w:r>
      <w:r>
        <w:rPr>
          <w:color w:val="231F20"/>
        </w:rPr>
        <w:t>particularly</w:t>
      </w:r>
      <w:r>
        <w:rPr>
          <w:color w:val="231F20"/>
          <w:spacing w:val="-5"/>
        </w:rPr>
        <w:t> </w:t>
      </w:r>
      <w:r>
        <w:rPr>
          <w:color w:val="231F20"/>
        </w:rPr>
        <w:t>if</w:t>
      </w:r>
      <w:r>
        <w:rPr>
          <w:color w:val="231F20"/>
          <w:spacing w:val="-3"/>
        </w:rPr>
        <w:t> </w:t>
      </w:r>
      <w:r>
        <w:rPr>
          <w:color w:val="231F20"/>
        </w:rPr>
        <w:t>they</w:t>
      </w:r>
      <w:r>
        <w:rPr>
          <w:color w:val="231F20"/>
          <w:spacing w:val="-2"/>
        </w:rPr>
        <w:t> </w:t>
      </w:r>
      <w:r>
        <w:rPr>
          <w:color w:val="231F20"/>
        </w:rPr>
        <w:t>are</w:t>
      </w:r>
      <w:r>
        <w:rPr>
          <w:color w:val="231F20"/>
          <w:spacing w:val="-3"/>
        </w:rPr>
        <w:t> </w:t>
      </w:r>
      <w:r>
        <w:rPr>
          <w:color w:val="231F20"/>
        </w:rPr>
        <w:t>intended</w:t>
      </w:r>
      <w:r>
        <w:rPr>
          <w:color w:val="231F20"/>
          <w:spacing w:val="-7"/>
        </w:rPr>
        <w:t> </w:t>
      </w:r>
      <w:r>
        <w:rPr>
          <w:color w:val="231F20"/>
        </w:rPr>
        <w:t>to mimic</w:t>
      </w:r>
      <w:r>
        <w:rPr>
          <w:color w:val="231F20"/>
          <w:spacing w:val="-3"/>
        </w:rPr>
        <w:t> </w:t>
      </w:r>
      <w:r>
        <w:rPr>
          <w:color w:val="231F20"/>
        </w:rPr>
        <w:t>human</w:t>
      </w:r>
      <w:r>
        <w:rPr>
          <w:color w:val="231F20"/>
          <w:spacing w:val="-7"/>
        </w:rPr>
        <w:t> </w:t>
      </w:r>
      <w:r>
        <w:rPr>
          <w:color w:val="231F20"/>
        </w:rPr>
        <w:t>motion.</w:t>
      </w:r>
    </w:p>
    <w:p>
      <w:pPr>
        <w:pStyle w:val="BodyText"/>
        <w:spacing w:line="271" w:lineRule="auto" w:before="23"/>
        <w:ind w:left="320" w:right="45" w:firstLine="300"/>
        <w:jc w:val="both"/>
      </w:pPr>
      <w:r>
        <w:rPr>
          <w:color w:val="231F20"/>
        </w:rPr>
        <w:t>The</w:t>
      </w:r>
      <w:r>
        <w:rPr>
          <w:color w:val="231F20"/>
          <w:spacing w:val="-11"/>
        </w:rPr>
        <w:t> </w:t>
      </w:r>
      <w:r>
        <w:rPr>
          <w:color w:val="231F20"/>
        </w:rPr>
        <w:t>term</w:t>
      </w:r>
      <w:r>
        <w:rPr>
          <w:color w:val="231F20"/>
          <w:spacing w:val="-9"/>
        </w:rPr>
        <w:t> </w:t>
      </w:r>
      <w:r>
        <w:rPr>
          <w:i/>
          <w:color w:val="231F20"/>
        </w:rPr>
        <w:t>visual</w:t>
      </w:r>
      <w:r>
        <w:rPr>
          <w:i/>
          <w:color w:val="231F20"/>
          <w:spacing w:val="-10"/>
        </w:rPr>
        <w:t> </w:t>
      </w:r>
      <w:r>
        <w:rPr>
          <w:i/>
          <w:color w:val="231F20"/>
        </w:rPr>
        <w:t>attention</w:t>
      </w:r>
      <w:r>
        <w:rPr>
          <w:i/>
          <w:color w:val="231F20"/>
          <w:spacing w:val="-11"/>
        </w:rPr>
        <w:t> </w:t>
      </w:r>
      <w:r>
        <w:rPr>
          <w:color w:val="231F20"/>
        </w:rPr>
        <w:t>covers</w:t>
      </w:r>
      <w:r>
        <w:rPr>
          <w:color w:val="231F20"/>
          <w:spacing w:val="-12"/>
        </w:rPr>
        <w:t> </w:t>
      </w:r>
      <w:r>
        <w:rPr>
          <w:color w:val="231F20"/>
        </w:rPr>
        <w:t>a</w:t>
      </w:r>
      <w:r>
        <w:rPr>
          <w:color w:val="231F20"/>
          <w:spacing w:val="-6"/>
        </w:rPr>
        <w:t> </w:t>
      </w:r>
      <w:r>
        <w:rPr>
          <w:color w:val="231F20"/>
        </w:rPr>
        <w:t>range</w:t>
      </w:r>
      <w:r>
        <w:rPr>
          <w:color w:val="231F20"/>
          <w:spacing w:val="-11"/>
        </w:rPr>
        <w:t> </w:t>
      </w:r>
      <w:r>
        <w:rPr>
          <w:color w:val="231F20"/>
        </w:rPr>
        <w:t>of</w:t>
      </w:r>
      <w:r>
        <w:rPr>
          <w:color w:val="231F20"/>
          <w:spacing w:val="-8"/>
        </w:rPr>
        <w:t> </w:t>
      </w:r>
      <w:r>
        <w:rPr>
          <w:color w:val="231F20"/>
        </w:rPr>
        <w:t>phenomenon</w:t>
      </w:r>
      <w:r>
        <w:rPr>
          <w:color w:val="231F20"/>
          <w:spacing w:val="-15"/>
        </w:rPr>
        <w:t> </w:t>
      </w:r>
      <w:r>
        <w:rPr>
          <w:color w:val="231F20"/>
        </w:rPr>
        <w:t>from</w:t>
      </w:r>
      <w:r>
        <w:rPr>
          <w:color w:val="231F20"/>
          <w:spacing w:val="-11"/>
        </w:rPr>
        <w:t> </w:t>
      </w:r>
      <w:r>
        <w:rPr>
          <w:color w:val="231F20"/>
        </w:rPr>
        <w:t>where</w:t>
      </w:r>
      <w:r>
        <w:rPr>
          <w:color w:val="231F20"/>
          <w:spacing w:val="-9"/>
        </w:rPr>
        <w:t> </w:t>
      </w:r>
      <w:r>
        <w:rPr>
          <w:color w:val="231F20"/>
        </w:rPr>
        <w:t>we</w:t>
      </w:r>
      <w:r>
        <w:rPr>
          <w:color w:val="231F20"/>
          <w:spacing w:val="-9"/>
        </w:rPr>
        <w:t> </w:t>
      </w:r>
      <w:r>
        <w:rPr>
          <w:color w:val="231F20"/>
        </w:rPr>
        <w:t>point our</w:t>
      </w:r>
      <w:r>
        <w:rPr>
          <w:color w:val="231F20"/>
          <w:spacing w:val="-16"/>
        </w:rPr>
        <w:t> </w:t>
      </w:r>
      <w:r>
        <w:rPr>
          <w:color w:val="231F20"/>
        </w:rPr>
        <w:t>eyes</w:t>
      </w:r>
      <w:r>
        <w:rPr>
          <w:color w:val="231F20"/>
          <w:spacing w:val="-17"/>
        </w:rPr>
        <w:t> </w:t>
      </w:r>
      <w:r>
        <w:rPr>
          <w:color w:val="231F20"/>
        </w:rPr>
        <w:t>to</w:t>
      </w:r>
      <w:r>
        <w:rPr>
          <w:color w:val="231F20"/>
          <w:spacing w:val="-15"/>
        </w:rPr>
        <w:t> </w:t>
      </w:r>
      <w:r>
        <w:rPr>
          <w:color w:val="231F20"/>
        </w:rPr>
        <w:t>cognitive</w:t>
      </w:r>
      <w:r>
        <w:rPr>
          <w:color w:val="231F20"/>
          <w:spacing w:val="-18"/>
        </w:rPr>
        <w:t> </w:t>
      </w:r>
      <w:r>
        <w:rPr>
          <w:color w:val="231F20"/>
        </w:rPr>
        <w:t>effects</w:t>
      </w:r>
      <w:r>
        <w:rPr>
          <w:color w:val="231F20"/>
          <w:spacing w:val="-17"/>
        </w:rPr>
        <w:t> </w:t>
      </w:r>
      <w:r>
        <w:rPr>
          <w:color w:val="231F20"/>
        </w:rPr>
        <w:t>involving</w:t>
      </w:r>
      <w:r>
        <w:rPr>
          <w:color w:val="231F20"/>
          <w:spacing w:val="-17"/>
        </w:rPr>
        <w:t> </w:t>
      </w:r>
      <w:r>
        <w:rPr>
          <w:color w:val="231F20"/>
        </w:rPr>
        <w:t>what</w:t>
      </w:r>
      <w:r>
        <w:rPr>
          <w:color w:val="231F20"/>
          <w:spacing w:val="-16"/>
        </w:rPr>
        <w:t> </w:t>
      </w:r>
      <w:r>
        <w:rPr>
          <w:color w:val="231F20"/>
        </w:rPr>
        <w:t>we</w:t>
      </w:r>
      <w:r>
        <w:rPr>
          <w:color w:val="231F20"/>
          <w:spacing w:val="-14"/>
        </w:rPr>
        <w:t> </w:t>
      </w:r>
      <w:r>
        <w:rPr>
          <w:color w:val="231F20"/>
        </w:rPr>
        <w:t>notice</w:t>
      </w:r>
      <w:r>
        <w:rPr>
          <w:color w:val="231F20"/>
          <w:spacing w:val="-16"/>
        </w:rPr>
        <w:t> </w:t>
      </w:r>
      <w:r>
        <w:rPr>
          <w:color w:val="231F20"/>
        </w:rPr>
        <w:t>in</w:t>
      </w:r>
      <w:r>
        <w:rPr>
          <w:color w:val="231F20"/>
          <w:spacing w:val="-15"/>
        </w:rPr>
        <w:t> </w:t>
      </w:r>
      <w:r>
        <w:rPr>
          <w:color w:val="231F20"/>
        </w:rPr>
        <w:t>a</w:t>
      </w:r>
      <w:r>
        <w:rPr>
          <w:color w:val="231F20"/>
          <w:spacing w:val="-14"/>
        </w:rPr>
        <w:t> </w:t>
      </w:r>
      <w:r>
        <w:rPr>
          <w:color w:val="231F20"/>
        </w:rPr>
        <w:t>complex</w:t>
      </w:r>
      <w:r>
        <w:rPr>
          <w:color w:val="231F20"/>
          <w:spacing w:val="-17"/>
        </w:rPr>
        <w:t> </w:t>
      </w:r>
      <w:r>
        <w:rPr>
          <w:color w:val="231F20"/>
        </w:rPr>
        <w:t>scene</w:t>
      </w:r>
      <w:r>
        <w:rPr>
          <w:color w:val="231F20"/>
          <w:spacing w:val="-16"/>
        </w:rPr>
        <w:t> </w:t>
      </w:r>
      <w:r>
        <w:rPr>
          <w:color w:val="231F20"/>
        </w:rPr>
        <w:t>and</w:t>
      </w:r>
      <w:r>
        <w:rPr>
          <w:color w:val="231F20"/>
          <w:spacing w:val="-15"/>
        </w:rPr>
        <w:t> </w:t>
      </w:r>
      <w:r>
        <w:rPr>
          <w:color w:val="231F20"/>
        </w:rPr>
        <w:t>how we</w:t>
      </w:r>
      <w:r>
        <w:rPr>
          <w:color w:val="231F20"/>
          <w:spacing w:val="-10"/>
        </w:rPr>
        <w:t> </w:t>
      </w:r>
      <w:r>
        <w:rPr>
          <w:color w:val="231F20"/>
        </w:rPr>
        <w:t>interpret</w:t>
      </w:r>
      <w:r>
        <w:rPr>
          <w:color w:val="231F20"/>
          <w:spacing w:val="-13"/>
        </w:rPr>
        <w:t> </w:t>
      </w:r>
      <w:r>
        <w:rPr>
          <w:color w:val="231F20"/>
        </w:rPr>
        <w:t>what</w:t>
      </w:r>
      <w:r>
        <w:rPr>
          <w:color w:val="231F20"/>
          <w:spacing w:val="-11"/>
        </w:rPr>
        <w:t> </w:t>
      </w:r>
      <w:r>
        <w:rPr>
          <w:color w:val="231F20"/>
        </w:rPr>
        <w:t>we</w:t>
      </w:r>
      <w:r>
        <w:rPr>
          <w:color w:val="231F20"/>
          <w:spacing w:val="-9"/>
        </w:rPr>
        <w:t> </w:t>
      </w:r>
      <w:r>
        <w:rPr>
          <w:color w:val="231F20"/>
        </w:rPr>
        <w:t>notice</w:t>
      </w:r>
      <w:r>
        <w:rPr>
          <w:color w:val="231F20"/>
          <w:spacing w:val="-10"/>
        </w:rPr>
        <w:t> </w:t>
      </w:r>
      <w:r>
        <w:rPr>
          <w:color w:val="231F20"/>
        </w:rPr>
        <w:t>(Pashler,</w:t>
      </w:r>
      <w:r>
        <w:rPr>
          <w:color w:val="231F20"/>
          <w:spacing w:val="-10"/>
        </w:rPr>
        <w:t> </w:t>
      </w:r>
      <w:r>
        <w:rPr>
          <w:color w:val="231F20"/>
        </w:rPr>
        <w:t>1998).</w:t>
      </w:r>
      <w:r>
        <w:rPr>
          <w:color w:val="231F20"/>
          <w:spacing w:val="2"/>
        </w:rPr>
        <w:t> </w:t>
      </w:r>
      <w:r>
        <w:rPr>
          <w:color w:val="231F20"/>
        </w:rPr>
        <w:t>Figure</w:t>
      </w:r>
      <w:r>
        <w:rPr>
          <w:color w:val="231F20"/>
          <w:spacing w:val="-12"/>
        </w:rPr>
        <w:t> </w:t>
      </w:r>
      <w:r>
        <w:rPr>
          <w:color w:val="231F20"/>
        </w:rPr>
        <w:t>20.46</w:t>
      </w:r>
      <w:r>
        <w:rPr>
          <w:color w:val="231F20"/>
          <w:spacing w:val="-13"/>
        </w:rPr>
        <w:t> </w:t>
      </w:r>
      <w:r>
        <w:rPr>
          <w:color w:val="231F20"/>
        </w:rPr>
        <w:t>provides</w:t>
      </w:r>
      <w:r>
        <w:rPr>
          <w:color w:val="231F20"/>
          <w:spacing w:val="-16"/>
        </w:rPr>
        <w:t> </w:t>
      </w:r>
      <w:r>
        <w:rPr>
          <w:color w:val="231F20"/>
        </w:rPr>
        <w:t>an</w:t>
      </w:r>
      <w:r>
        <w:rPr>
          <w:color w:val="231F20"/>
          <w:spacing w:val="-9"/>
        </w:rPr>
        <w:t> </w:t>
      </w:r>
      <w:r>
        <w:rPr>
          <w:color w:val="231F20"/>
        </w:rPr>
        <w:t>example</w:t>
      </w:r>
      <w:r>
        <w:rPr>
          <w:color w:val="231F20"/>
          <w:spacing w:val="-11"/>
        </w:rPr>
        <w:t> </w:t>
      </w:r>
      <w:r>
        <w:rPr>
          <w:color w:val="231F20"/>
        </w:rPr>
        <w:t>of how attentional processes affect vision, even for very simple images. In the</w:t>
      </w:r>
      <w:r>
        <w:rPr>
          <w:color w:val="231F20"/>
          <w:spacing w:val="24"/>
        </w:rPr>
        <w:t> </w:t>
      </w:r>
      <w:r>
        <w:rPr>
          <w:color w:val="231F20"/>
        </w:rPr>
        <w:t>left</w:t>
      </w:r>
    </w:p>
    <w:p>
      <w:pPr>
        <w:pStyle w:val="BodyText"/>
      </w:pPr>
      <w:r>
        <w:rPr/>
        <w:br w:type="column"/>
      </w:r>
      <w:r>
        <w:rPr/>
      </w:r>
    </w:p>
    <w:p>
      <w:pPr>
        <w:pStyle w:val="BodyText"/>
        <w:spacing w:before="8"/>
        <w:rPr>
          <w:sz w:val="11"/>
        </w:rPr>
      </w:pPr>
      <w:r>
        <w:rPr/>
        <w:pict>
          <v:group style="position:absolute;margin-left:398.868011pt;margin-top:8.716513pt;width:98.2pt;height:97.95pt;mso-position-horizontal-relative:page;mso-position-vertical-relative:paragraph;z-index:-15665152;mso-wrap-distance-left:0;mso-wrap-distance-right:0" coordorigin="7977,174" coordsize="1964,1959">
            <v:shape style="position:absolute;left:7977;top:179;width:1961;height:1947" coordorigin="7977,179" coordsize="1961,1947" path="m7977,179l9938,179m7982,2126l7982,182e" filled="false" stroked="true" strokeweight=".48pt" strokecolor="#221e1f">
              <v:path arrowok="t"/>
              <v:stroke dashstyle="solid"/>
            </v:shape>
            <v:shape style="position:absolute;left:8110;top:1776;width:228;height:228" coordorigin="8111,1776" coordsize="228,228" path="m8339,1776l8111,2004,8132,1997e" filled="false" stroked="true" strokeweight=".361pt" strokecolor="#231f20">
              <v:path arrowok="t"/>
              <v:stroke dashstyle="solid"/>
            </v:shape>
            <v:line style="position:absolute" from="8111,2004" to="8118,1983" stroked="true" strokeweight=".361pt" strokecolor="#231f20">
              <v:stroke dashstyle="solid"/>
            </v:line>
            <v:shape style="position:absolute;left:8110;top:1599;width:228;height:163" coordorigin="8111,1600" coordsize="228,163" path="m8339,1600l8111,1763,8132,1759e" filled="false" stroked="true" strokeweight=".361pt" strokecolor="#231f20">
              <v:path arrowok="t"/>
              <v:stroke dashstyle="solid"/>
            </v:shape>
            <v:line style="position:absolute" from="8111,1763" to="8121,1743" stroked="true" strokeweight=".361pt" strokecolor="#231f20">
              <v:stroke dashstyle="solid"/>
            </v:line>
            <v:line style="position:absolute" from="8339,1424" to="8111,1521" stroked="true" strokeweight=".361pt" strokecolor="#231f20">
              <v:stroke dashstyle="solid"/>
            </v:line>
            <v:line style="position:absolute" from="8107,1522" to="8136,1522" stroked="true" strokeweight=".425pt" strokecolor="#231f20">
              <v:stroke dashstyle="solid"/>
            </v:line>
            <v:line style="position:absolute" from="8111,1521" to="8125,1505" stroked="true" strokeweight=".361pt" strokecolor="#231f20">
              <v:stroke dashstyle="solid"/>
            </v:line>
            <v:shape style="position:absolute;left:8110;top:1247;width:228;height:40" coordorigin="8111,1247" coordsize="228,40" path="m8339,1247l8111,1280,8132,1287e" filled="false" stroked="true" strokeweight=".361pt" strokecolor="#231f20">
              <v:path arrowok="t"/>
              <v:stroke dashstyle="solid"/>
            </v:shape>
            <v:line style="position:absolute" from="8111,1280" to="8129,1268" stroked="true" strokeweight=".361pt" strokecolor="#231f20">
              <v:stroke dashstyle="solid"/>
            </v:line>
            <v:line style="position:absolute" from="8339,1071" to="8111,1039" stroked="true" strokeweight=".361pt" strokecolor="#231f20">
              <v:stroke dashstyle="solid"/>
            </v:line>
            <v:line style="position:absolute" from="8111,1039" to="8129,1051" stroked="true" strokeweight=".361pt" strokecolor="#231f20">
              <v:stroke dashstyle="solid"/>
            </v:line>
            <v:line style="position:absolute" from="8111,1039" to="8132,1032" stroked="true" strokeweight=".361pt" strokecolor="#231f20">
              <v:stroke dashstyle="solid"/>
            </v:line>
            <v:shape style="position:absolute;left:8110;top:797;width:228;height:98" coordorigin="8111,797" coordsize="228,98" path="m8339,895l8111,797,8125,814e" filled="false" stroked="true" strokeweight=".361pt" strokecolor="#231f20">
              <v:path arrowok="t"/>
              <v:stroke dashstyle="solid"/>
            </v:shape>
            <v:line style="position:absolute" from="8107,797" to="8136,797" stroked="true" strokeweight=".425pt" strokecolor="#231f20">
              <v:stroke dashstyle="solid"/>
            </v:line>
            <v:line style="position:absolute" from="8339,719" to="8111,556" stroked="true" strokeweight=".361pt" strokecolor="#231f20">
              <v:stroke dashstyle="solid"/>
            </v:line>
            <v:line style="position:absolute" from="8111,556" to="8121,575" stroked="true" strokeweight=".361pt" strokecolor="#231f20">
              <v:stroke dashstyle="solid"/>
            </v:line>
            <v:line style="position:absolute" from="8111,556" to="8132,559" stroked="true" strokeweight=".361pt" strokecolor="#231f20">
              <v:stroke dashstyle="solid"/>
            </v:line>
            <v:shape style="position:absolute;left:8110;top:314;width:228;height:228" coordorigin="8111,315" coordsize="228,228" path="m8339,542l8111,315,8118,335e" filled="false" stroked="true" strokeweight=".361pt" strokecolor="#231f20">
              <v:path arrowok="t"/>
              <v:stroke dashstyle="solid"/>
            </v:shape>
            <v:line style="position:absolute" from="8111,315" to="8132,321" stroked="true" strokeweight=".361pt" strokecolor="#231f20">
              <v:stroke dashstyle="solid"/>
            </v:line>
            <v:shape style="position:absolute;left:8352;top:1776;width:163;height:228" coordorigin="8352,1776" coordsize="163,228" path="m8515,1776l8352,2004,8372,1994e" filled="false" stroked="true" strokeweight=".361pt" strokecolor="#231f20">
              <v:path arrowok="t"/>
              <v:stroke dashstyle="solid"/>
            </v:shape>
            <v:line style="position:absolute" from="8352,2004" to="8356,1982" stroked="true" strokeweight=".361pt" strokecolor="#231f20">
              <v:stroke dashstyle="solid"/>
            </v:line>
            <v:shape style="position:absolute;left:8352;top:1599;width:163;height:163" coordorigin="8352,1600" coordsize="163,163" path="m8515,1600l8352,1763,8373,1756e" filled="false" stroked="true" strokeweight=".361pt" strokecolor="#231f20">
              <v:path arrowok="t"/>
              <v:stroke dashstyle="solid"/>
            </v:shape>
            <v:line style="position:absolute" from="8352,1763" to="8359,1742" stroked="true" strokeweight=".361pt" strokecolor="#231f20">
              <v:stroke dashstyle="solid"/>
            </v:line>
            <v:shape style="position:absolute;left:8352;top:1423;width:163;height:98" coordorigin="8352,1424" coordsize="163,98" path="m8515,1424l8352,1521,8374,1520e" filled="false" stroked="true" strokeweight=".361pt" strokecolor="#231f20">
              <v:path arrowok="t"/>
              <v:stroke dashstyle="solid"/>
            </v:shape>
            <v:line style="position:absolute" from="8352,1521" to="8364,1503" stroked="true" strokeweight=".361pt" strokecolor="#231f20">
              <v:stroke dashstyle="solid"/>
            </v:line>
            <v:shape style="position:absolute;left:8352;top:1247;width:163;height:39" coordorigin="8352,1247" coordsize="163,39" path="m8515,1247l8352,1280,8373,1286e" filled="false" stroked="true" strokeweight=".361pt" strokecolor="#231f20">
              <v:path arrowok="t"/>
              <v:stroke dashstyle="solid"/>
            </v:shape>
            <v:line style="position:absolute" from="8352,1280" to="8369,1267" stroked="true" strokeweight=".361pt" strokecolor="#231f20">
              <v:stroke dashstyle="solid"/>
            </v:line>
            <v:shape style="position:absolute;left:8352;top:1038;width:163;height:33" coordorigin="8352,1039" coordsize="163,33" path="m8515,1071l8352,1039,8369,1052e" filled="false" stroked="true" strokeweight=".361pt" strokecolor="#231f20">
              <v:path arrowok="t"/>
              <v:stroke dashstyle="solid"/>
            </v:shape>
            <v:line style="position:absolute" from="8352,1039" to="8373,1033" stroked="true" strokeweight=".361pt" strokecolor="#231f20">
              <v:stroke dashstyle="solid"/>
            </v:line>
            <v:shape style="position:absolute;left:8352;top:797;width:163;height:98" coordorigin="8352,797" coordsize="163,98" path="m8515,895l8352,797,8364,816e" filled="false" stroked="true" strokeweight=".361pt" strokecolor="#231f20">
              <v:path arrowok="t"/>
              <v:stroke dashstyle="solid"/>
            </v:shape>
            <v:line style="position:absolute" from="8349,798" to="8378,798" stroked="true" strokeweight=".445pt" strokecolor="#231f20">
              <v:stroke dashstyle="solid"/>
            </v:line>
            <v:shape style="position:absolute;left:8352;top:555;width:163;height:163" coordorigin="8352,556" coordsize="163,163" path="m8515,719l8352,556,8359,577e" filled="false" stroked="true" strokeweight=".361pt" strokecolor="#231f20">
              <v:path arrowok="t"/>
              <v:stroke dashstyle="solid"/>
            </v:shape>
            <v:line style="position:absolute" from="8352,556" to="8373,563" stroked="true" strokeweight=".361pt" strokecolor="#231f20">
              <v:stroke dashstyle="solid"/>
            </v:line>
            <v:shape style="position:absolute;left:8352;top:314;width:163;height:228" coordorigin="8352,314" coordsize="163,228" path="m8515,542l8352,314,8356,336e" filled="false" stroked="true" strokeweight=".361pt" strokecolor="#231f20">
              <v:path arrowok="t"/>
              <v:stroke dashstyle="solid"/>
            </v:shape>
            <v:line style="position:absolute" from="8352,314" to="8372,325" stroked="true" strokeweight=".361pt" strokecolor="#231f20">
              <v:stroke dashstyle="solid"/>
            </v:line>
            <v:shape style="position:absolute;left:8588;top:1596;width:107;height:412" type="#_x0000_t75" stroked="false">
              <v:imagedata r:id="rId39" o:title=""/>
            </v:shape>
            <v:shape style="position:absolute;left:8593;top:1423;width:98;height:98" coordorigin="8594,1424" coordsize="98,98" path="m8691,1424l8594,1521,8614,1514e" filled="false" stroked="true" strokeweight=".361pt" strokecolor="#231f20">
              <v:path arrowok="t"/>
              <v:stroke dashstyle="solid"/>
            </v:shape>
            <v:line style="position:absolute" from="8594,1521" to="8600,1501" stroked="true" strokeweight=".361pt" strokecolor="#231f20">
              <v:stroke dashstyle="solid"/>
            </v:line>
            <v:shape style="position:absolute;left:8593;top:1247;width:98;height:36" coordorigin="8594,1247" coordsize="98,36" path="m8691,1247l8594,1280,8615,1283e" filled="false" stroked="true" strokeweight=".361pt" strokecolor="#231f20">
              <v:path arrowok="t"/>
              <v:stroke dashstyle="solid"/>
            </v:shape>
            <v:line style="position:absolute" from="8594,1280" to="8609,1264" stroked="true" strokeweight=".361pt" strokecolor="#231f20">
              <v:stroke dashstyle="solid"/>
            </v:line>
            <v:shape style="position:absolute;left:8593;top:1038;width:98;height:33" coordorigin="8594,1039" coordsize="98,33" path="m8691,1071l8594,1039,8609,1054e" filled="false" stroked="true" strokeweight=".361pt" strokecolor="#231f20">
              <v:path arrowok="t"/>
              <v:stroke dashstyle="solid"/>
            </v:shape>
            <v:line style="position:absolute" from="8594,1039" to="8615,1035" stroked="true" strokeweight=".361pt" strokecolor="#231f20">
              <v:stroke dashstyle="solid"/>
            </v:line>
            <v:shape style="position:absolute;left:8593;top:797;width:98;height:98" coordorigin="8594,797" coordsize="98,98" path="m8691,895l8594,797,8600,818e" filled="false" stroked="true" strokeweight=".361pt" strokecolor="#231f20">
              <v:path arrowok="t"/>
              <v:stroke dashstyle="solid"/>
            </v:shape>
            <v:line style="position:absolute" from="8594,797" to="8614,804" stroked="true" strokeweight=".361pt" strokecolor="#231f20">
              <v:stroke dashstyle="solid"/>
            </v:line>
            <v:shape style="position:absolute;left:8588;top:310;width:107;height:412" type="#_x0000_t75" stroked="false">
              <v:imagedata r:id="rId40" o:title=""/>
            </v:shape>
            <v:shape style="position:absolute;left:8834;top:1776;width:33;height:228" coordorigin="8835,1776" coordsize="33,228" path="m8867,1776l8835,2004,8847,1986e" filled="false" stroked="true" strokeweight=".361pt" strokecolor="#231f20">
              <v:path arrowok="t"/>
              <v:stroke dashstyle="solid"/>
            </v:shape>
            <v:line style="position:absolute" from="8835,2004" to="8828,1983" stroked="true" strokeweight=".361pt" strokecolor="#231f20">
              <v:stroke dashstyle="solid"/>
            </v:line>
            <v:shape style="position:absolute;left:8834;top:1599;width:33;height:163" coordorigin="8835,1600" coordsize="33,163" path="m8867,1600l8835,1763,8848,1745e" filled="false" stroked="true" strokeweight=".361pt" strokecolor="#231f20">
              <v:path arrowok="t"/>
              <v:stroke dashstyle="solid"/>
            </v:shape>
            <v:line style="position:absolute" from="8835,1763" to="8829,1742" stroked="true" strokeweight=".361pt" strokecolor="#231f20">
              <v:stroke dashstyle="solid"/>
            </v:line>
            <v:shape style="position:absolute;left:8834;top:1423;width:33;height:98" coordorigin="8835,1424" coordsize="33,98" path="m8867,1424l8835,1521,8850,1506e" filled="false" stroked="true" strokeweight=".361pt" strokecolor="#231f20">
              <v:path arrowok="t"/>
              <v:stroke dashstyle="solid"/>
            </v:shape>
            <v:line style="position:absolute" from="8835,1521" to="8832,1500" stroked="true" strokeweight=".361pt" strokecolor="#231f20">
              <v:stroke dashstyle="solid"/>
            </v:line>
            <v:shape style="position:absolute;left:8834;top:1247;width:33;height:33" coordorigin="8835,1247" coordsize="33,33" path="m8867,1247l8835,1280,8856,1273e" filled="false" stroked="true" strokeweight=".361pt" strokecolor="#231f20">
              <v:path arrowok="t"/>
              <v:stroke dashstyle="solid"/>
            </v:shape>
            <v:line style="position:absolute" from="8835,1280" to="8842,1259" stroked="true" strokeweight=".361pt" strokecolor="#231f20">
              <v:stroke dashstyle="solid"/>
            </v:line>
            <v:shape style="position:absolute;left:8834;top:1038;width:33;height:33" coordorigin="8835,1039" coordsize="33,33" path="m8867,1071l8835,1039,8842,1059e" filled="false" stroked="true" strokeweight=".361pt" strokecolor="#231f20">
              <v:path arrowok="t"/>
              <v:stroke dashstyle="solid"/>
            </v:shape>
            <v:line style="position:absolute" from="8835,1039" to="8856,1045" stroked="true" strokeweight=".361pt" strokecolor="#231f20">
              <v:stroke dashstyle="solid"/>
            </v:line>
            <v:shape style="position:absolute;left:8831;top:797;width:36;height:98" coordorigin="8832,797" coordsize="36,98" path="m8867,895l8835,797,8832,819e" filled="false" stroked="true" strokeweight=".361pt" strokecolor="#231f20">
              <v:path arrowok="t"/>
              <v:stroke dashstyle="solid"/>
            </v:shape>
            <v:line style="position:absolute" from="8835,797" to="8850,813" stroked="true" strokeweight=".361pt" strokecolor="#231f20">
              <v:stroke dashstyle="solid"/>
            </v:line>
            <v:shape style="position:absolute;left:8829;top:555;width:39;height:163" coordorigin="8829,556" coordsize="39,163" path="m8867,719l8835,556,8829,577e" filled="false" stroked="true" strokeweight=".361pt" strokecolor="#231f20">
              <v:path arrowok="t"/>
              <v:stroke dashstyle="solid"/>
            </v:shape>
            <v:line style="position:absolute" from="8835,556" to="8848,573" stroked="true" strokeweight=".361pt" strokecolor="#231f20">
              <v:stroke dashstyle="solid"/>
            </v:line>
            <v:shape style="position:absolute;left:8828;top:314;width:40;height:228" coordorigin="8828,314" coordsize="40,228" path="m8867,542l8835,314,8828,335e" filled="false" stroked="true" strokeweight=".361pt" strokecolor="#231f20">
              <v:path arrowok="t"/>
              <v:stroke dashstyle="solid"/>
            </v:shape>
            <v:line style="position:absolute" from="8835,314" to="8847,332" stroked="true" strokeweight=".361pt" strokecolor="#231f20">
              <v:stroke dashstyle="solid"/>
            </v:line>
            <v:shape style="position:absolute;left:9043;top:1776;width:40;height:228" coordorigin="9044,1776" coordsize="40,228" path="m9044,1776l9076,2004,9083,1983e" filled="false" stroked="true" strokeweight=".361pt" strokecolor="#231f20">
              <v:path arrowok="t"/>
              <v:stroke dashstyle="solid"/>
            </v:shape>
            <v:line style="position:absolute" from="9076,2004" to="9064,1986" stroked="true" strokeweight=".361pt" strokecolor="#231f20">
              <v:stroke dashstyle="solid"/>
            </v:line>
            <v:shape style="position:absolute;left:9043;top:1599;width:39;height:163" coordorigin="9044,1600" coordsize="39,163" path="m9044,1600l9076,1763,9082,1741e" filled="false" stroked="true" strokeweight=".361pt" strokecolor="#231f20">
              <v:path arrowok="t"/>
              <v:stroke dashstyle="solid"/>
            </v:shape>
            <v:line style="position:absolute" from="9076,1763" to="9063,1745" stroked="true" strokeweight=".361pt" strokecolor="#231f20">
              <v:stroke dashstyle="solid"/>
            </v:line>
            <v:shape style="position:absolute;left:9043;top:1423;width:36;height:98" coordorigin="9044,1424" coordsize="36,98" path="m9044,1424l9076,1521,9079,1500e" filled="false" stroked="true" strokeweight=".361pt" strokecolor="#231f20">
              <v:path arrowok="t"/>
              <v:stroke dashstyle="solid"/>
            </v:shape>
            <v:line style="position:absolute" from="9076,1521" to="9061,1506" stroked="true" strokeweight=".361pt" strokecolor="#231f20">
              <v:stroke dashstyle="solid"/>
            </v:line>
            <v:shape style="position:absolute;left:9043;top:1247;width:33;height:33" coordorigin="9044,1247" coordsize="33,33" path="m9044,1247l9076,1280,9069,1259e" filled="false" stroked="true" strokeweight=".361pt" strokecolor="#231f20">
              <v:path arrowok="t"/>
              <v:stroke dashstyle="solid"/>
            </v:shape>
            <v:line style="position:absolute" from="9076,1280" to="9056,1273" stroked="true" strokeweight=".361pt" strokecolor="#231f20">
              <v:stroke dashstyle="solid"/>
            </v:line>
            <v:shape style="position:absolute;left:9043;top:1038;width:33;height:33" coordorigin="9044,1038" coordsize="33,33" path="m9044,1071l9076,1038,9056,1045e" filled="false" stroked="true" strokeweight=".361pt" strokecolor="#231f20">
              <v:path arrowok="t"/>
              <v:stroke dashstyle="solid"/>
            </v:shape>
            <v:line style="position:absolute" from="9076,1038" to="9069,1059" stroked="true" strokeweight=".361pt" strokecolor="#231f20">
              <v:stroke dashstyle="solid"/>
            </v:line>
            <v:shape style="position:absolute;left:9043;top:797;width:33;height:98" coordorigin="9044,797" coordsize="33,98" path="m9044,895l9076,797,9061,813e" filled="false" stroked="true" strokeweight=".361pt" strokecolor="#231f20">
              <v:path arrowok="t"/>
              <v:stroke dashstyle="solid"/>
            </v:shape>
            <v:line style="position:absolute" from="9076,797" to="9079,819" stroked="true" strokeweight=".361pt" strokecolor="#231f20">
              <v:stroke dashstyle="solid"/>
            </v:line>
            <v:shape style="position:absolute;left:9043;top:555;width:33;height:163" coordorigin="9044,556" coordsize="33,163" path="m9044,718l9076,556,9063,573e" filled="false" stroked="true" strokeweight=".361pt" strokecolor="#231f20">
              <v:path arrowok="t"/>
              <v:stroke dashstyle="solid"/>
            </v:shape>
            <v:line style="position:absolute" from="9076,556" to="9082,577" stroked="true" strokeweight=".361pt" strokecolor="#231f20">
              <v:stroke dashstyle="solid"/>
            </v:line>
            <v:shape style="position:absolute;left:9043;top:314;width:33;height:228" coordorigin="9044,314" coordsize="33,228" path="m9044,542l9076,314,9064,332e" filled="false" stroked="true" strokeweight=".361pt" strokecolor="#231f20">
              <v:path arrowok="t"/>
              <v:stroke dashstyle="solid"/>
            </v:shape>
            <v:line style="position:absolute" from="9076,314" to="9083,335" stroked="true" strokeweight=".361pt" strokecolor="#231f20">
              <v:stroke dashstyle="solid"/>
            </v:line>
            <v:shape style="position:absolute;left:9216;top:1596;width:107;height:412" type="#_x0000_t75" stroked="false">
              <v:imagedata r:id="rId41" o:title=""/>
            </v:shape>
            <v:shape style="position:absolute;left:9220;top:1423;width:98;height:98" coordorigin="9220,1424" coordsize="98,98" path="m9220,1424l9318,1521,9311,1500e" filled="false" stroked="true" strokeweight=".361pt" strokecolor="#231f20">
              <v:path arrowok="t"/>
              <v:stroke dashstyle="solid"/>
            </v:shape>
            <v:line style="position:absolute" from="9318,1521" to="9297,1514" stroked="true" strokeweight=".361pt" strokecolor="#231f20">
              <v:stroke dashstyle="solid"/>
            </v:line>
            <v:shape style="position:absolute;left:9220;top:1247;width:98;height:33" coordorigin="9220,1247" coordsize="98,33" path="m9220,1247l9318,1280,9302,1264e" filled="false" stroked="true" strokeweight=".361pt" strokecolor="#231f20">
              <v:path arrowok="t"/>
              <v:stroke dashstyle="solid"/>
            </v:shape>
            <v:line style="position:absolute" from="9318,1280" to="9296,1283" stroked="true" strokeweight=".361pt" strokecolor="#231f20">
              <v:stroke dashstyle="solid"/>
            </v:line>
            <v:shape style="position:absolute;left:9240;top:1045;width:57;height:19" coordorigin="9241,1045" coordsize="57,19" path="m9297,1064l9241,1045,9256,1061e" filled="false" stroked="true" strokeweight=".361pt" strokecolor="#231f20">
              <v:path arrowok="t"/>
              <v:stroke dashstyle="solid"/>
            </v:shape>
            <v:line style="position:absolute" from="9241,1045" to="9262,1042" stroked="true" strokeweight=".361pt" strokecolor="#231f20">
              <v:stroke dashstyle="solid"/>
            </v:line>
            <v:shape style="position:absolute;left:9240;top:836;width:57;height:19" coordorigin="9241,837" coordsize="57,19" path="m9297,855l9241,837,9256,852e" filled="false" stroked="true" strokeweight=".361pt" strokecolor="#231f20">
              <v:path arrowok="t"/>
              <v:stroke dashstyle="solid"/>
            </v:shape>
            <v:line style="position:absolute" from="9241,837" to="9262,833" stroked="true" strokeweight=".361pt" strokecolor="#231f20">
              <v:stroke dashstyle="solid"/>
            </v:line>
            <v:shape style="position:absolute;left:9216;top:310;width:107;height:412" type="#_x0000_t75" stroked="false">
              <v:imagedata r:id="rId42" o:title=""/>
            </v:shape>
            <v:shape style="position:absolute;left:9396;top:1776;width:163;height:228" coordorigin="9396,1776" coordsize="163,228" path="m9396,1776l9559,2004,9556,1982e" filled="false" stroked="true" strokeweight=".361pt" strokecolor="#231f20">
              <v:path arrowok="t"/>
              <v:stroke dashstyle="solid"/>
            </v:shape>
            <v:line style="position:absolute" from="9559,2004" to="9540,1994" stroked="true" strokeweight=".361pt" strokecolor="#231f20">
              <v:stroke dashstyle="solid"/>
            </v:line>
            <v:shape style="position:absolute;left:9396;top:1599;width:163;height:163" coordorigin="9396,1600" coordsize="163,163" path="m9396,1600l9559,1763,9552,1742e" filled="false" stroked="true" strokeweight=".361pt" strokecolor="#231f20">
              <v:path arrowok="t"/>
              <v:stroke dashstyle="solid"/>
            </v:shape>
            <v:line style="position:absolute" from="9559,1763" to="9538,1756" stroked="true" strokeweight=".361pt" strokecolor="#231f20">
              <v:stroke dashstyle="solid"/>
            </v:line>
            <v:shape style="position:absolute;left:9396;top:1423;width:163;height:98" coordorigin="9396,1424" coordsize="163,98" path="m9396,1424l9559,1521,9547,1503e" filled="false" stroked="true" strokeweight=".361pt" strokecolor="#231f20">
              <v:path arrowok="t"/>
              <v:stroke dashstyle="solid"/>
            </v:shape>
            <v:line style="position:absolute" from="9534,1520" to="9563,1520" stroked="true" strokeweight=".445pt" strokecolor="#231f20">
              <v:stroke dashstyle="solid"/>
            </v:line>
            <v:shape style="position:absolute;left:9396;top:1247;width:163;height:33" coordorigin="9396,1247" coordsize="163,33" path="m9396,1247l9559,1280,9542,1266e" filled="false" stroked="true" strokeweight=".361pt" strokecolor="#231f20">
              <v:path arrowok="t"/>
              <v:stroke dashstyle="solid"/>
            </v:shape>
            <v:line style="position:absolute" from="9559,1280" to="9538,1286" stroked="true" strokeweight=".361pt" strokecolor="#231f20">
              <v:stroke dashstyle="solid"/>
            </v:line>
            <v:shape style="position:absolute;left:9449;top:1045;width:57;height:19" coordorigin="9449,1045" coordsize="57,19" path="m9506,1064l9449,1045,9465,1061e" filled="false" stroked="true" strokeweight=".361pt" strokecolor="#231f20">
              <v:path arrowok="t"/>
              <v:stroke dashstyle="solid"/>
            </v:shape>
            <v:line style="position:absolute" from="9449,1045" to="9471,1042" stroked="true" strokeweight=".361pt" strokecolor="#231f20">
              <v:stroke dashstyle="solid"/>
            </v:line>
            <v:shape style="position:absolute;left:9449;top:836;width:57;height:19" coordorigin="9449,836" coordsize="57,19" path="m9506,855l9449,836,9465,852e" filled="false" stroked="true" strokeweight=".361pt" strokecolor="#231f20">
              <v:path arrowok="t"/>
              <v:stroke dashstyle="solid"/>
            </v:shape>
            <v:line style="position:absolute" from="9449,836" to="9471,833" stroked="true" strokeweight=".361pt" strokecolor="#231f20">
              <v:stroke dashstyle="solid"/>
            </v:line>
            <v:shape style="position:absolute;left:9396;top:555;width:163;height:163" coordorigin="9396,556" coordsize="163,163" path="m9396,718l9559,556,9538,563e" filled="false" stroked="true" strokeweight=".361pt" strokecolor="#231f20">
              <v:path arrowok="t"/>
              <v:stroke dashstyle="solid"/>
            </v:shape>
            <v:line style="position:absolute" from="9559,556" to="9552,576" stroked="true" strokeweight=".361pt" strokecolor="#231f20">
              <v:stroke dashstyle="solid"/>
            </v:line>
            <v:shape style="position:absolute;left:9396;top:314;width:163;height:228" coordorigin="9396,314" coordsize="163,228" path="m9396,542l9559,314,9540,325e" filled="false" stroked="true" strokeweight=".361pt" strokecolor="#231f20">
              <v:path arrowok="t"/>
              <v:stroke dashstyle="solid"/>
            </v:shape>
            <v:line style="position:absolute" from="9559,314" to="9556,336" stroked="true" strokeweight=".361pt" strokecolor="#231f20">
              <v:stroke dashstyle="solid"/>
            </v:line>
            <v:shape style="position:absolute;left:9572;top:1776;width:228;height:228" coordorigin="9573,1776" coordsize="228,228" path="m9573,1776l9800,2004,9793,1983e" filled="false" stroked="true" strokeweight=".361pt" strokecolor="#231f20">
              <v:path arrowok="t"/>
              <v:stroke dashstyle="solid"/>
            </v:shape>
            <v:line style="position:absolute" from="9800,2004" to="9780,1997" stroked="true" strokeweight=".361pt" strokecolor="#231f20">
              <v:stroke dashstyle="solid"/>
            </v:line>
            <v:line style="position:absolute" from="9573,1600" to="9800,1763" stroked="true" strokeweight=".361pt" strokecolor="#231f20">
              <v:stroke dashstyle="solid"/>
            </v:line>
            <v:line style="position:absolute" from="9800,1763" to="9790,1743" stroked="true" strokeweight=".361pt" strokecolor="#231f20">
              <v:stroke dashstyle="solid"/>
            </v:line>
            <v:line style="position:absolute" from="9800,1763" to="9779,1759" stroked="true" strokeweight=".361pt" strokecolor="#231f20">
              <v:stroke dashstyle="solid"/>
            </v:line>
            <v:shape style="position:absolute;left:9572;top:1423;width:228;height:98" coordorigin="9573,1424" coordsize="228,98" path="m9573,1424l9800,1521,9786,1505e" filled="false" stroked="true" strokeweight=".361pt" strokecolor="#231f20">
              <v:path arrowok="t"/>
              <v:stroke dashstyle="solid"/>
            </v:shape>
            <v:line style="position:absolute" from="9775,1522" to="9804,1522" stroked="true" strokeweight=".425pt" strokecolor="#231f20">
              <v:stroke dashstyle="solid"/>
            </v:line>
            <v:line style="position:absolute" from="9573,1247" to="9800,1280" stroked="true" strokeweight=".361pt" strokecolor="#231f20">
              <v:stroke dashstyle="solid"/>
            </v:line>
            <v:line style="position:absolute" from="9800,1280" to="9782,1268" stroked="true" strokeweight=".361pt" strokecolor="#231f20">
              <v:stroke dashstyle="solid"/>
            </v:line>
            <v:line style="position:absolute" from="9800,1280" to="9780,1287" stroked="true" strokeweight=".361pt" strokecolor="#231f20">
              <v:stroke dashstyle="solid"/>
            </v:line>
            <v:shape style="position:absolute;left:9572;top:1031;width:228;height:40" coordorigin="9573,1032" coordsize="228,40" path="m9573,1071l9800,1039,9780,1032e" filled="false" stroked="true" strokeweight=".361pt" strokecolor="#231f20">
              <v:path arrowok="t"/>
              <v:stroke dashstyle="solid"/>
            </v:shape>
            <v:line style="position:absolute" from="9800,1039" to="9782,1051" stroked="true" strokeweight=".361pt" strokecolor="#231f20">
              <v:stroke dashstyle="solid"/>
            </v:line>
            <v:line style="position:absolute" from="9573,895" to="9800,797" stroked="true" strokeweight=".361pt" strokecolor="#231f20">
              <v:stroke dashstyle="solid"/>
            </v:line>
            <v:line style="position:absolute" from="9775,797" to="9804,797" stroked="true" strokeweight=".425pt" strokecolor="#231f20">
              <v:stroke dashstyle="solid"/>
            </v:line>
            <v:line style="position:absolute" from="9800,797" to="9786,814" stroked="true" strokeweight=".361pt" strokecolor="#231f20">
              <v:stroke dashstyle="solid"/>
            </v:line>
            <v:shape style="position:absolute;left:9572;top:555;width:228;height:163" coordorigin="9573,556" coordsize="228,163" path="m9573,719l9800,556,9779,559e" filled="false" stroked="true" strokeweight=".361pt" strokecolor="#231f20">
              <v:path arrowok="t"/>
              <v:stroke dashstyle="solid"/>
            </v:shape>
            <v:line style="position:absolute" from="9800,556" to="9790,575" stroked="true" strokeweight=".361pt" strokecolor="#231f20">
              <v:stroke dashstyle="solid"/>
            </v:line>
            <v:shape style="position:absolute;left:9572;top:314;width:228;height:228" coordorigin="9573,315" coordsize="228,228" path="m9573,542l9800,315,9780,321e" filled="false" stroked="true" strokeweight=".361pt" strokecolor="#231f20">
              <v:path arrowok="t"/>
              <v:stroke dashstyle="solid"/>
            </v:shape>
            <v:line style="position:absolute" from="9800,315" to="9793,335" stroked="true" strokeweight=".361pt" strokecolor="#231f20">
              <v:stroke dashstyle="solid"/>
            </v:line>
            <v:rect style="position:absolute;left:9170;top:787;width:372;height:353" filled="false" stroked="true" strokeweight=".325pt" strokecolor="#231f20">
              <v:stroke dashstyle="shortdot"/>
            </v:rect>
            <v:shape style="position:absolute;left:7977;top:181;width:1961;height:1947" coordorigin="7977,182" coordsize="1961,1947" path="m9936,2126l9936,182m7977,2128l9938,2128e" filled="false" stroked="true" strokeweight=".48pt" strokecolor="#221e1f">
              <v:path arrowok="t"/>
              <v:stroke dashstyle="solid"/>
            </v:shape>
            <w10:wrap type="topAndBottom"/>
          </v:group>
        </w:pict>
      </w:r>
    </w:p>
    <w:p>
      <w:pPr>
        <w:spacing w:line="232" w:lineRule="auto" w:before="29"/>
        <w:ind w:left="320" w:right="132" w:firstLine="0"/>
        <w:jc w:val="both"/>
        <w:rPr>
          <w:sz w:val="16"/>
        </w:rPr>
      </w:pPr>
      <w:r>
        <w:rPr>
          <w:rFonts w:ascii="Arial"/>
          <w:b/>
          <w:color w:val="474F9C"/>
          <w:sz w:val="16"/>
        </w:rPr>
        <w:t>Figure 20.45. </w:t>
      </w:r>
      <w:r>
        <w:rPr>
          <w:color w:val="231F20"/>
          <w:spacing w:val="-3"/>
          <w:sz w:val="16"/>
        </w:rPr>
        <w:t>Visual </w:t>
      </w:r>
      <w:r>
        <w:rPr>
          <w:color w:val="231F20"/>
          <w:sz w:val="16"/>
        </w:rPr>
        <w:t>de- tection</w:t>
      </w:r>
      <w:r>
        <w:rPr>
          <w:color w:val="231F20"/>
          <w:spacing w:val="-11"/>
          <w:sz w:val="16"/>
        </w:rPr>
        <w:t> </w:t>
      </w:r>
      <w:r>
        <w:rPr>
          <w:color w:val="231F20"/>
          <w:sz w:val="16"/>
        </w:rPr>
        <w:t>of</w:t>
      </w:r>
      <w:r>
        <w:rPr>
          <w:color w:val="231F20"/>
          <w:spacing w:val="-16"/>
          <w:sz w:val="16"/>
        </w:rPr>
        <w:t> </w:t>
      </w:r>
      <w:r>
        <w:rPr>
          <w:color w:val="231F20"/>
          <w:sz w:val="16"/>
        </w:rPr>
        <w:t>moving</w:t>
      </w:r>
      <w:r>
        <w:rPr>
          <w:color w:val="231F20"/>
          <w:spacing w:val="-14"/>
          <w:sz w:val="16"/>
        </w:rPr>
        <w:t> </w:t>
      </w:r>
      <w:r>
        <w:rPr>
          <w:color w:val="231F20"/>
          <w:sz w:val="16"/>
        </w:rPr>
        <w:t>objects</w:t>
      </w:r>
      <w:r>
        <w:rPr>
          <w:color w:val="231F20"/>
          <w:spacing w:val="-11"/>
          <w:sz w:val="16"/>
        </w:rPr>
        <w:t> </w:t>
      </w:r>
      <w:r>
        <w:rPr>
          <w:color w:val="231F20"/>
          <w:sz w:val="16"/>
        </w:rPr>
        <w:t>from a moving observation point requires recognizing patterns in the optic flow that  </w:t>
      </w:r>
      <w:r>
        <w:rPr>
          <w:color w:val="231F20"/>
          <w:spacing w:val="-4"/>
          <w:sz w:val="16"/>
        </w:rPr>
        <w:t>can-  </w:t>
      </w:r>
      <w:r>
        <w:rPr>
          <w:color w:val="231F20"/>
          <w:sz w:val="16"/>
        </w:rPr>
        <w:t>not be associated with motion through a static</w:t>
      </w:r>
      <w:r>
        <w:rPr>
          <w:color w:val="231F20"/>
          <w:spacing w:val="-15"/>
          <w:sz w:val="16"/>
        </w:rPr>
        <w:t> </w:t>
      </w:r>
      <w:r>
        <w:rPr>
          <w:color w:val="231F20"/>
          <w:sz w:val="16"/>
        </w:rPr>
        <w:t>environment.</w:t>
      </w:r>
    </w:p>
    <w:p>
      <w:pPr>
        <w:spacing w:after="0" w:line="232" w:lineRule="auto"/>
        <w:jc w:val="both"/>
        <w:rPr>
          <w:sz w:val="16"/>
        </w:rPr>
        <w:sectPr>
          <w:type w:val="continuous"/>
          <w:pgSz w:w="10800" w:h="13320"/>
          <w:pgMar w:top="1300" w:bottom="280" w:left="760" w:right="740"/>
          <w:cols w:num="2" w:equalWidth="0">
            <w:col w:w="6829" w:space="81"/>
            <w:col w:w="2390"/>
          </w:cols>
        </w:sectPr>
      </w:pPr>
    </w:p>
    <w:p>
      <w:pPr>
        <w:pStyle w:val="BodyText"/>
        <w:spacing w:before="8"/>
        <w:rPr>
          <w:sz w:val="26"/>
        </w:rPr>
      </w:pPr>
    </w:p>
    <w:p>
      <w:pPr>
        <w:pStyle w:val="BodyText"/>
        <w:ind w:left="440"/>
      </w:pPr>
      <w:r>
        <w:rPr/>
        <w:pict>
          <v:group style="width:96.8pt;height:96.8pt;mso-position-horizontal-relative:char;mso-position-vertical-relative:line" coordorigin="0,0" coordsize="1936,1936">
            <v:rect style="position:absolute;left:0;top:0;width:1936;height:1936" filled="true" fillcolor="#9d9d9d" stroked="false">
              <v:fill type="solid"/>
            </v:rect>
            <v:rect style="position:absolute;left:1210;top:1300;width:121;height:121" filled="false" stroked="true" strokeweight=".403pt" strokecolor="#000000">
              <v:stroke dashstyle="solid"/>
            </v:rect>
            <v:rect style="position:absolute;left:1694;top:998;width:121;height:121" filled="false" stroked="true" strokeweight=".403pt" strokecolor="#000000">
              <v:stroke dashstyle="solid"/>
            </v:rect>
            <v:rect style="position:absolute;left:605;top:332;width:121;height:121" filled="false" stroked="true" strokeweight=".403pt" strokecolor="#000000">
              <v:stroke dashstyle="solid"/>
            </v:rect>
            <v:rect style="position:absolute;left:847;top:181;width:121;height:121" filled="false" stroked="true" strokeweight=".403pt" strokecolor="#000000">
              <v:stroke dashstyle="solid"/>
            </v:rect>
            <v:rect style="position:absolute;left:242;top:483;width:121;height:121" filled="false" stroked="true" strokeweight=".403pt" strokecolor="#000000">
              <v:stroke dashstyle="solid"/>
            </v:rect>
            <v:rect style="position:absolute;left:1633;top:1391;width:121;height:121" filled="false" stroked="true" strokeweight=".403pt" strokecolor="#000000">
              <v:stroke dashstyle="solid"/>
            </v:rect>
            <v:rect style="position:absolute;left:1633;top:1693;width:121;height:121" filled="false" stroked="true" strokeweight=".403pt" strokecolor="#000000">
              <v:stroke dashstyle="solid"/>
            </v:rect>
            <v:rect style="position:absolute;left:1028;top:1663;width:121;height:121" filled="false" stroked="true" strokeweight=".403pt" strokecolor="#000000">
              <v:stroke dashstyle="solid"/>
            </v:rect>
            <v:rect style="position:absolute;left:786;top:1361;width:121;height:121" filled="false" stroked="true" strokeweight=".403pt" strokecolor="#000000">
              <v:stroke dashstyle="solid"/>
            </v:rect>
            <v:rect style="position:absolute;left:484;top:1573;width:121;height:121" filled="false" stroked="true" strokeweight=".403pt" strokecolor="#000000">
              <v:stroke dashstyle="solid"/>
            </v:rect>
            <v:rect style="position:absolute;left:121;top:1028;width:121;height:121" filled="false" stroked="true" strokeweight=".403pt" strokecolor="#000000">
              <v:stroke dashstyle="solid"/>
            </v:rect>
            <v:rect style="position:absolute;left:121;top:1542;width:121;height:121" filled="false" stroked="true" strokeweight=".403pt" strokecolor="#000000">
              <v:stroke dashstyle="solid"/>
            </v:rect>
            <v:rect style="position:absolute;left:847;top:635;width:121;height:121" filled="false" stroked="true" strokeweight=".403pt" strokecolor="#000000">
              <v:stroke dashstyle="solid"/>
            </v:rect>
            <v:rect style="position:absolute;left:1694;top:514;width:121;height:121" filled="false" stroked="true" strokeweight=".403pt" strokecolor="#000000">
              <v:stroke dashstyle="solid"/>
            </v:rect>
            <v:rect style="position:absolute;left:1270;top:907;width:121;height:121" filled="false" stroked="true" strokeweight=".403pt" strokecolor="#000000">
              <v:stroke dashstyle="solid"/>
            </v:rect>
            <v:rect style="position:absolute;left:393;top:1209;width:121;height:121" filled="false" stroked="true" strokeweight=".403pt" strokecolor="#000000">
              <v:stroke dashstyle="solid"/>
            </v:rect>
            <v:rect style="position:absolute;left:756;top:967;width:121;height:121" filled="false" stroked="true" strokeweight=".403pt" strokecolor="#000000">
              <v:stroke dashstyle="solid"/>
            </v:rect>
            <v:rect style="position:absolute;left:332;top:786;width:121;height:121" filled="false" stroked="true" strokeweight=".403pt" strokecolor="#000000">
              <v:stroke dashstyle="solid"/>
            </v:rect>
            <v:rect style="position:absolute;left:1512;top:181;width:121;height:121" filled="false" stroked="true" strokeweight=".403pt" strokecolor="#000000">
              <v:stroke dashstyle="solid"/>
            </v:rect>
            <v:rect style="position:absolute;left:1179;top:241;width:121;height:121" filled="false" stroked="true" strokeweight=".403pt" strokecolor="#000000">
              <v:stroke dashstyle="solid"/>
            </v:rect>
            <v:rect style="position:absolute;left:181;top:181;width:121;height:121" filled="false" stroked="true" strokeweight=".403pt" strokecolor="#000000">
              <v:stroke dashstyle="solid"/>
            </v:rect>
            <v:shape style="position:absolute;left:1236;top:570;width:130;height:130" type="#_x0000_t75" stroked="false">
              <v:imagedata r:id="rId43" o:title=""/>
            </v:shape>
          </v:group>
        </w:pict>
      </w:r>
      <w:r>
        <w:rPr/>
      </w:r>
      <w:r>
        <w:rPr>
          <w:spacing w:val="126"/>
        </w:rPr>
        <w:t> </w:t>
      </w:r>
      <w:r>
        <w:rPr>
          <w:spacing w:val="126"/>
        </w:rPr>
        <w:pict>
          <v:group style="width:96.8pt;height:96.8pt;mso-position-horizontal-relative:char;mso-position-vertical-relative:line" coordorigin="0,0" coordsize="1936,1936">
            <v:rect style="position:absolute;left:0;top:0;width:1936;height:1936" filled="true" fillcolor="#9d9d9d" stroked="false">
              <v:fill type="solid"/>
            </v:rect>
            <v:rect style="position:absolute;left:1240;top:574;width:121;height:121" filled="false" stroked="true" strokeweight=".403pt" strokecolor="#000000">
              <v:stroke dashstyle="solid"/>
            </v:rect>
            <v:rect style="position:absolute;left:1210;top:1300;width:121;height:121" filled="false" stroked="true" strokeweight=".403pt" strokecolor="#000000">
              <v:stroke dashstyle="solid"/>
            </v:rect>
            <v:rect style="position:absolute;left:1694;top:998;width:121;height:121" filled="false" stroked="true" strokeweight=".403pt" strokecolor="#000000">
              <v:stroke dashstyle="solid"/>
            </v:rect>
            <v:rect style="position:absolute;left:605;top:332;width:121;height:121" filled="false" stroked="true" strokeweight=".403pt" strokecolor="#000000">
              <v:stroke dashstyle="solid"/>
            </v:rect>
            <v:rect style="position:absolute;left:847;top:181;width:121;height:121" filled="false" stroked="true" strokeweight=".403pt" strokecolor="#000000">
              <v:stroke dashstyle="solid"/>
            </v:rect>
            <v:rect style="position:absolute;left:242;top:483;width:121;height:121" filled="false" stroked="true" strokeweight=".403pt" strokecolor="#000000">
              <v:stroke dashstyle="solid"/>
            </v:rect>
            <v:rect style="position:absolute;left:1633;top:1391;width:121;height:121" filled="false" stroked="true" strokeweight=".403pt" strokecolor="#000000">
              <v:stroke dashstyle="solid"/>
            </v:rect>
            <v:rect style="position:absolute;left:1633;top:1693;width:121;height:121" filled="false" stroked="true" strokeweight=".403pt" strokecolor="#000000">
              <v:stroke dashstyle="solid"/>
            </v:rect>
            <v:rect style="position:absolute;left:1028;top:1663;width:121;height:121" filled="false" stroked="true" strokeweight=".403pt" strokecolor="#000000">
              <v:stroke dashstyle="solid"/>
            </v:rect>
            <v:rect style="position:absolute;left:786;top:1361;width:121;height:121" filled="false" stroked="true" strokeweight=".403pt" strokecolor="#000000">
              <v:stroke dashstyle="solid"/>
            </v:rect>
            <v:rect style="position:absolute;left:484;top:1573;width:121;height:121" filled="false" stroked="true" strokeweight=".403pt" strokecolor="#000000">
              <v:stroke dashstyle="solid"/>
            </v:rect>
            <v:rect style="position:absolute;left:121;top:1028;width:121;height:121" filled="false" stroked="true" strokeweight=".403pt" strokecolor="#000000">
              <v:stroke dashstyle="solid"/>
            </v:rect>
            <v:rect style="position:absolute;left:121;top:1542;width:121;height:121" filled="false" stroked="true" strokeweight=".403pt" strokecolor="#000000">
              <v:stroke dashstyle="solid"/>
            </v:rect>
            <v:rect style="position:absolute;left:847;top:635;width:121;height:121" filled="false" stroked="true" strokeweight=".403pt" strokecolor="#000000">
              <v:stroke dashstyle="solid"/>
            </v:rect>
            <v:rect style="position:absolute;left:1694;top:514;width:121;height:121" filled="false" stroked="true" strokeweight=".403pt" strokecolor="#000000">
              <v:stroke dashstyle="solid"/>
            </v:rect>
            <v:rect style="position:absolute;left:1270;top:907;width:121;height:121" filled="false" stroked="true" strokeweight=".403pt" strokecolor="#000000">
              <v:stroke dashstyle="solid"/>
            </v:rect>
            <v:rect style="position:absolute;left:756;top:967;width:121;height:121" filled="false" stroked="true" strokeweight=".403pt" strokecolor="#000000">
              <v:stroke dashstyle="solid"/>
            </v:rect>
            <v:rect style="position:absolute;left:332;top:786;width:121;height:121" filled="false" stroked="true" strokeweight=".403pt" strokecolor="#000000">
              <v:stroke dashstyle="solid"/>
            </v:rect>
            <v:rect style="position:absolute;left:1512;top:181;width:121;height:121" filled="false" stroked="true" strokeweight=".403pt" strokecolor="#000000">
              <v:stroke dashstyle="solid"/>
            </v:rect>
            <v:rect style="position:absolute;left:1179;top:241;width:121;height:121" filled="false" stroked="true" strokeweight=".403pt" strokecolor="#000000">
              <v:stroke dashstyle="solid"/>
            </v:rect>
            <v:rect style="position:absolute;left:181;top:181;width:121;height:121" filled="false" stroked="true" strokeweight=".403pt" strokecolor="#000000">
              <v:stroke dashstyle="solid"/>
            </v:rect>
            <v:rect style="position:absolute;left:393;top:1210;width:121;height:121" filled="false" stroked="true" strokeweight=".403pt" strokecolor="#ffffff">
              <v:stroke dashstyle="solid"/>
            </v:rect>
          </v:group>
        </w:pict>
      </w:r>
      <w:r>
        <w:rPr>
          <w:spacing w:val="126"/>
        </w:rPr>
      </w:r>
      <w:r>
        <w:rPr>
          <w:spacing w:val="128"/>
        </w:rPr>
        <w:t> </w:t>
      </w:r>
      <w:r>
        <w:rPr>
          <w:spacing w:val="128"/>
        </w:rPr>
        <w:pict>
          <v:group style="width:96.8pt;height:96.8pt;mso-position-horizontal-relative:char;mso-position-vertical-relative:line" coordorigin="0,0" coordsize="1936,1936">
            <v:rect style="position:absolute;left:0;top:0;width:1936;height:1936" filled="true" fillcolor="#9d9d9d" stroked="false">
              <v:fill type="solid"/>
            </v:rect>
            <v:shape style="position:absolute;left:120;top:1544;width:130;height:130" type="#_x0000_t75" stroked="false">
              <v:imagedata r:id="rId44" o:title=""/>
            </v:shape>
            <v:shape style="position:absolute;left:755;top:970;width:130;height:130" type="#_x0000_t75" stroked="false">
              <v:imagedata r:id="rId45" o:title=""/>
            </v:shape>
            <v:shape style="position:absolute;left:1236;top:570;width:130;height:130" type="#_x0000_t75" stroked="false">
              <v:imagedata r:id="rId46" o:title=""/>
            </v:shape>
            <v:shape style="position:absolute;left:331;top:789;width:130;height:130" type="#_x0000_t75" stroked="false">
              <v:imagedata r:id="rId47" o:title=""/>
            </v:shape>
            <v:shape style="position:absolute;left:1496;top:165;width:130;height:130" type="#_x0000_t75" stroked="false">
              <v:imagedata r:id="rId47" o:title=""/>
            </v:shape>
            <v:shape style="position:absolute;left:843;top:178;width:130;height:130" type="#_x0000_t75" stroked="false">
              <v:imagedata r:id="rId47" o:title=""/>
            </v:shape>
            <v:shape style="position:absolute;left:180;top:184;width:130;height:130" type="#_x0000_t75" stroked="false">
              <v:imagedata r:id="rId48" o:title=""/>
            </v:shape>
            <v:shape style="position:absolute;left:1632;top:1394;width:130;height:130" type="#_x0000_t75" stroked="false">
              <v:imagedata r:id="rId49" o:title=""/>
            </v:shape>
            <v:shape style="position:absolute;left:1206;top:1296;width:130;height:130" type="#_x0000_t75" stroked="false">
              <v:imagedata r:id="rId50" o:title=""/>
            </v:shape>
            <v:shape style="position:absolute;left:480;top:1568;width:130;height:130" type="#_x0000_t75" stroked="false">
              <v:imagedata r:id="rId51" o:title=""/>
            </v:shape>
            <v:rect style="position:absolute;left:786;top:1361;width:121;height:121" filled="false" stroked="true" strokeweight=".403pt" strokecolor="#000000">
              <v:stroke dashstyle="solid"/>
            </v:rect>
            <v:rect style="position:absolute;left:1694;top:998;width:121;height:121" filled="false" stroked="true" strokeweight=".403pt" strokecolor="#000000">
              <v:stroke dashstyle="solid"/>
            </v:rect>
            <v:rect style="position:absolute;left:605;top:332;width:121;height:121" filled="false" stroked="true" strokeweight=".403pt" strokecolor="#000000">
              <v:stroke dashstyle="solid"/>
            </v:rect>
            <v:rect style="position:absolute;left:242;top:483;width:121;height:121" filled="false" stroked="true" strokeweight=".403pt" strokecolor="#000000">
              <v:stroke dashstyle="solid"/>
            </v:rect>
            <v:rect style="position:absolute;left:1633;top:1693;width:121;height:121" filled="false" stroked="true" strokeweight=".403pt" strokecolor="#000000">
              <v:stroke dashstyle="solid"/>
            </v:rect>
            <v:rect style="position:absolute;left:1028;top:1663;width:121;height:121" filled="false" stroked="true" strokeweight=".403pt" strokecolor="#000000">
              <v:stroke dashstyle="solid"/>
            </v:rect>
            <v:rect style="position:absolute;left:121;top:1028;width:121;height:121" filled="false" stroked="true" strokeweight=".403pt" strokecolor="#000000">
              <v:stroke dashstyle="solid"/>
            </v:rect>
            <v:rect style="position:absolute;left:847;top:635;width:121;height:121" filled="false" stroked="true" strokeweight=".403pt" strokecolor="#000000">
              <v:stroke dashstyle="solid"/>
            </v:rect>
            <v:rect style="position:absolute;left:1694;top:514;width:121;height:121" filled="false" stroked="true" strokeweight=".403pt" strokecolor="#000000">
              <v:stroke dashstyle="solid"/>
            </v:rect>
            <v:rect style="position:absolute;left:1270;top:907;width:121;height:121" filled="false" stroked="true" strokeweight=".403pt" strokecolor="#000000">
              <v:stroke dashstyle="solid"/>
            </v:rect>
            <v:rect style="position:absolute;left:393;top:1209;width:121;height:121" filled="false" stroked="true" strokeweight=".403pt" strokecolor="#000000">
              <v:stroke dashstyle="solid"/>
            </v:rect>
            <v:rect style="position:absolute;left:1179;top:241;width:121;height:121" filled="false" stroked="true" strokeweight=".403pt" strokecolor="#000000">
              <v:stroke dashstyle="solid"/>
            </v:rect>
          </v:group>
        </w:pict>
      </w:r>
      <w:r>
        <w:rPr>
          <w:spacing w:val="128"/>
        </w:rPr>
      </w:r>
    </w:p>
    <w:p>
      <w:pPr>
        <w:tabs>
          <w:tab w:pos="3454" w:val="left" w:leader="none"/>
          <w:tab w:pos="5600" w:val="left" w:leader="none"/>
        </w:tabs>
        <w:spacing w:before="49"/>
        <w:ind w:left="1318" w:right="0" w:firstLine="0"/>
        <w:jc w:val="left"/>
        <w:rPr>
          <w:sz w:val="16"/>
        </w:rPr>
      </w:pPr>
      <w:r>
        <w:rPr>
          <w:color w:val="231F20"/>
          <w:sz w:val="16"/>
        </w:rPr>
        <w:t>(a)</w:t>
        <w:tab/>
        <w:t>(b)</w:t>
        <w:tab/>
        <w:t>(c)</w:t>
      </w:r>
    </w:p>
    <w:p>
      <w:pPr>
        <w:spacing w:line="232" w:lineRule="auto" w:before="120"/>
        <w:ind w:left="319" w:right="2523" w:firstLine="0"/>
        <w:jc w:val="both"/>
        <w:rPr>
          <w:sz w:val="16"/>
        </w:rPr>
      </w:pPr>
      <w:r>
        <w:rPr>
          <w:rFonts w:ascii="Arial"/>
          <w:b/>
          <w:color w:val="474F9C"/>
          <w:sz w:val="16"/>
        </w:rPr>
        <w:t>Figure</w:t>
      </w:r>
      <w:r>
        <w:rPr>
          <w:rFonts w:ascii="Arial"/>
          <w:b/>
          <w:color w:val="474F9C"/>
          <w:spacing w:val="-13"/>
          <w:sz w:val="16"/>
        </w:rPr>
        <w:t> </w:t>
      </w:r>
      <w:r>
        <w:rPr>
          <w:rFonts w:ascii="Arial"/>
          <w:b/>
          <w:color w:val="474F9C"/>
          <w:sz w:val="16"/>
        </w:rPr>
        <w:t>20.46.</w:t>
      </w:r>
      <w:r>
        <w:rPr>
          <w:rFonts w:ascii="Arial"/>
          <w:b/>
          <w:color w:val="474F9C"/>
          <w:spacing w:val="12"/>
          <w:sz w:val="16"/>
        </w:rPr>
        <w:t> </w:t>
      </w:r>
      <w:r>
        <w:rPr>
          <w:color w:val="231F20"/>
          <w:sz w:val="16"/>
        </w:rPr>
        <w:t>In</w:t>
      </w:r>
      <w:r>
        <w:rPr>
          <w:color w:val="231F20"/>
          <w:spacing w:val="-11"/>
          <w:sz w:val="16"/>
        </w:rPr>
        <w:t> </w:t>
      </w:r>
      <w:r>
        <w:rPr>
          <w:color w:val="231F20"/>
          <w:sz w:val="16"/>
        </w:rPr>
        <w:t>(a)</w:t>
      </w:r>
      <w:r>
        <w:rPr>
          <w:color w:val="231F20"/>
          <w:spacing w:val="-9"/>
          <w:sz w:val="16"/>
        </w:rPr>
        <w:t> </w:t>
      </w:r>
      <w:r>
        <w:rPr>
          <w:color w:val="231F20"/>
          <w:sz w:val="16"/>
        </w:rPr>
        <w:t>and</w:t>
      </w:r>
      <w:r>
        <w:rPr>
          <w:color w:val="231F20"/>
          <w:spacing w:val="-7"/>
          <w:sz w:val="16"/>
        </w:rPr>
        <w:t> </w:t>
      </w:r>
      <w:r>
        <w:rPr>
          <w:color w:val="231F20"/>
          <w:sz w:val="16"/>
        </w:rPr>
        <w:t>(b),</w:t>
      </w:r>
      <w:r>
        <w:rPr>
          <w:color w:val="231F20"/>
          <w:spacing w:val="-8"/>
          <w:sz w:val="16"/>
        </w:rPr>
        <w:t> </w:t>
      </w:r>
      <w:r>
        <w:rPr>
          <w:color w:val="231F20"/>
          <w:sz w:val="16"/>
        </w:rPr>
        <w:t>visual</w:t>
      </w:r>
      <w:r>
        <w:rPr>
          <w:color w:val="231F20"/>
          <w:spacing w:val="-7"/>
          <w:sz w:val="16"/>
        </w:rPr>
        <w:t> </w:t>
      </w:r>
      <w:r>
        <w:rPr>
          <w:color w:val="231F20"/>
          <w:sz w:val="16"/>
        </w:rPr>
        <w:t>attention</w:t>
      </w:r>
      <w:r>
        <w:rPr>
          <w:color w:val="231F20"/>
          <w:spacing w:val="-2"/>
          <w:sz w:val="16"/>
        </w:rPr>
        <w:t> </w:t>
      </w:r>
      <w:r>
        <w:rPr>
          <w:color w:val="231F20"/>
          <w:sz w:val="16"/>
        </w:rPr>
        <w:t>is</w:t>
      </w:r>
      <w:r>
        <w:rPr>
          <w:color w:val="231F20"/>
          <w:spacing w:val="-10"/>
          <w:sz w:val="16"/>
        </w:rPr>
        <w:t> </w:t>
      </w:r>
      <w:r>
        <w:rPr>
          <w:color w:val="231F20"/>
          <w:sz w:val="16"/>
        </w:rPr>
        <w:t>quickly</w:t>
      </w:r>
      <w:r>
        <w:rPr>
          <w:color w:val="231F20"/>
          <w:spacing w:val="-4"/>
          <w:sz w:val="16"/>
        </w:rPr>
        <w:t> </w:t>
      </w:r>
      <w:r>
        <w:rPr>
          <w:color w:val="231F20"/>
          <w:sz w:val="16"/>
        </w:rPr>
        <w:t>drawn</w:t>
      </w:r>
      <w:r>
        <w:rPr>
          <w:color w:val="231F20"/>
          <w:spacing w:val="-7"/>
          <w:sz w:val="16"/>
        </w:rPr>
        <w:t> </w:t>
      </w:r>
      <w:r>
        <w:rPr>
          <w:color w:val="231F20"/>
          <w:sz w:val="16"/>
        </w:rPr>
        <w:t>to</w:t>
      </w:r>
      <w:r>
        <w:rPr>
          <w:color w:val="231F20"/>
          <w:spacing w:val="-9"/>
          <w:sz w:val="16"/>
        </w:rPr>
        <w:t> </w:t>
      </w:r>
      <w:r>
        <w:rPr>
          <w:color w:val="231F20"/>
          <w:sz w:val="16"/>
        </w:rPr>
        <w:t>the</w:t>
      </w:r>
      <w:r>
        <w:rPr>
          <w:color w:val="231F20"/>
          <w:spacing w:val="-10"/>
          <w:sz w:val="16"/>
        </w:rPr>
        <w:t> </w:t>
      </w:r>
      <w:r>
        <w:rPr>
          <w:color w:val="231F20"/>
          <w:sz w:val="16"/>
        </w:rPr>
        <w:t>item</w:t>
      </w:r>
      <w:r>
        <w:rPr>
          <w:color w:val="231F20"/>
          <w:spacing w:val="-5"/>
          <w:sz w:val="16"/>
        </w:rPr>
        <w:t> </w:t>
      </w:r>
      <w:r>
        <w:rPr>
          <w:color w:val="231F20"/>
          <w:sz w:val="16"/>
        </w:rPr>
        <w:t>of</w:t>
      </w:r>
      <w:r>
        <w:rPr>
          <w:color w:val="231F20"/>
          <w:spacing w:val="-9"/>
          <w:sz w:val="16"/>
        </w:rPr>
        <w:t> </w:t>
      </w:r>
      <w:r>
        <w:rPr>
          <w:color w:val="231F20"/>
          <w:sz w:val="16"/>
        </w:rPr>
        <w:t>different</w:t>
      </w:r>
      <w:r>
        <w:rPr>
          <w:color w:val="231F20"/>
          <w:spacing w:val="-5"/>
          <w:sz w:val="16"/>
        </w:rPr>
        <w:t> </w:t>
      </w:r>
      <w:r>
        <w:rPr>
          <w:color w:val="231F20"/>
          <w:sz w:val="16"/>
        </w:rPr>
        <w:t>shape</w:t>
      </w:r>
      <w:r>
        <w:rPr>
          <w:color w:val="231F20"/>
          <w:spacing w:val="-7"/>
          <w:sz w:val="16"/>
        </w:rPr>
        <w:t> </w:t>
      </w:r>
      <w:r>
        <w:rPr>
          <w:color w:val="231F20"/>
          <w:sz w:val="16"/>
        </w:rPr>
        <w:t>or</w:t>
      </w:r>
      <w:r>
        <w:rPr>
          <w:color w:val="231F20"/>
          <w:spacing w:val="-11"/>
          <w:sz w:val="16"/>
        </w:rPr>
        <w:t> </w:t>
      </w:r>
      <w:r>
        <w:rPr>
          <w:color w:val="231F20"/>
          <w:spacing w:val="-3"/>
          <w:sz w:val="16"/>
        </w:rPr>
        <w:t>color. </w:t>
      </w:r>
      <w:r>
        <w:rPr>
          <w:color w:val="231F20"/>
          <w:sz w:val="16"/>
        </w:rPr>
        <w:t>In</w:t>
      </w:r>
      <w:r>
        <w:rPr>
          <w:color w:val="231F20"/>
          <w:spacing w:val="-8"/>
          <w:sz w:val="16"/>
        </w:rPr>
        <w:t> </w:t>
      </w:r>
      <w:r>
        <w:rPr>
          <w:color w:val="231F20"/>
          <w:sz w:val="16"/>
        </w:rPr>
        <w:t>(c),</w:t>
      </w:r>
      <w:r>
        <w:rPr>
          <w:color w:val="231F20"/>
          <w:spacing w:val="-6"/>
          <w:sz w:val="16"/>
        </w:rPr>
        <w:t> </w:t>
      </w:r>
      <w:r>
        <w:rPr>
          <w:color w:val="231F20"/>
          <w:sz w:val="16"/>
        </w:rPr>
        <w:t>sequential</w:t>
      </w:r>
      <w:r>
        <w:rPr>
          <w:color w:val="231F20"/>
          <w:spacing w:val="-2"/>
          <w:sz w:val="16"/>
        </w:rPr>
        <w:t> </w:t>
      </w:r>
      <w:r>
        <w:rPr>
          <w:color w:val="231F20"/>
          <w:sz w:val="16"/>
        </w:rPr>
        <w:t>search</w:t>
      </w:r>
      <w:r>
        <w:rPr>
          <w:color w:val="231F20"/>
          <w:spacing w:val="-5"/>
          <w:sz w:val="16"/>
        </w:rPr>
        <w:t> </w:t>
      </w:r>
      <w:r>
        <w:rPr>
          <w:color w:val="231F20"/>
          <w:sz w:val="16"/>
        </w:rPr>
        <w:t>appears</w:t>
      </w:r>
      <w:r>
        <w:rPr>
          <w:color w:val="231F20"/>
          <w:spacing w:val="-5"/>
          <w:sz w:val="16"/>
        </w:rPr>
        <w:t> </w:t>
      </w:r>
      <w:r>
        <w:rPr>
          <w:color w:val="231F20"/>
          <w:sz w:val="16"/>
        </w:rPr>
        <w:t>to</w:t>
      </w:r>
      <w:r>
        <w:rPr>
          <w:color w:val="231F20"/>
          <w:spacing w:val="-5"/>
          <w:sz w:val="16"/>
        </w:rPr>
        <w:t> </w:t>
      </w:r>
      <w:r>
        <w:rPr>
          <w:color w:val="231F20"/>
          <w:sz w:val="16"/>
        </w:rPr>
        <w:t>be</w:t>
      </w:r>
      <w:r>
        <w:rPr>
          <w:color w:val="231F20"/>
          <w:spacing w:val="-8"/>
          <w:sz w:val="16"/>
        </w:rPr>
        <w:t> </w:t>
      </w:r>
      <w:r>
        <w:rPr>
          <w:color w:val="231F20"/>
          <w:sz w:val="16"/>
        </w:rPr>
        <w:t>necessary</w:t>
      </w:r>
      <w:r>
        <w:rPr>
          <w:color w:val="231F20"/>
          <w:spacing w:val="-3"/>
          <w:sz w:val="16"/>
        </w:rPr>
        <w:t> </w:t>
      </w:r>
      <w:r>
        <w:rPr>
          <w:color w:val="231F20"/>
          <w:sz w:val="16"/>
        </w:rPr>
        <w:t>in</w:t>
      </w:r>
      <w:r>
        <w:rPr>
          <w:color w:val="231F20"/>
          <w:spacing w:val="-8"/>
          <w:sz w:val="16"/>
        </w:rPr>
        <w:t> </w:t>
      </w:r>
      <w:r>
        <w:rPr>
          <w:color w:val="231F20"/>
          <w:sz w:val="16"/>
        </w:rPr>
        <w:t>order</w:t>
      </w:r>
      <w:r>
        <w:rPr>
          <w:color w:val="231F20"/>
          <w:spacing w:val="-7"/>
          <w:sz w:val="16"/>
        </w:rPr>
        <w:t> </w:t>
      </w:r>
      <w:r>
        <w:rPr>
          <w:color w:val="231F20"/>
          <w:sz w:val="16"/>
        </w:rPr>
        <w:t>to</w:t>
      </w:r>
      <w:r>
        <w:rPr>
          <w:color w:val="231F20"/>
          <w:spacing w:val="-6"/>
          <w:sz w:val="16"/>
        </w:rPr>
        <w:t> </w:t>
      </w:r>
      <w:r>
        <w:rPr>
          <w:color w:val="231F20"/>
          <w:sz w:val="16"/>
        </w:rPr>
        <w:t>find</w:t>
      </w:r>
      <w:r>
        <w:rPr>
          <w:color w:val="231F20"/>
          <w:spacing w:val="-8"/>
          <w:sz w:val="16"/>
        </w:rPr>
        <w:t> </w:t>
      </w:r>
      <w:r>
        <w:rPr>
          <w:color w:val="231F20"/>
          <w:sz w:val="16"/>
        </w:rPr>
        <w:t>the</w:t>
      </w:r>
      <w:r>
        <w:rPr>
          <w:color w:val="231F20"/>
          <w:spacing w:val="-8"/>
          <w:sz w:val="16"/>
        </w:rPr>
        <w:t> </w:t>
      </w:r>
      <w:r>
        <w:rPr>
          <w:color w:val="231F20"/>
          <w:sz w:val="16"/>
        </w:rPr>
        <w:t>one</w:t>
      </w:r>
      <w:r>
        <w:rPr>
          <w:color w:val="231F20"/>
          <w:spacing w:val="-6"/>
          <w:sz w:val="16"/>
        </w:rPr>
        <w:t> </w:t>
      </w:r>
      <w:r>
        <w:rPr>
          <w:color w:val="231F20"/>
          <w:sz w:val="16"/>
        </w:rPr>
        <w:t>item</w:t>
      </w:r>
      <w:r>
        <w:rPr>
          <w:color w:val="231F20"/>
          <w:spacing w:val="-6"/>
          <w:sz w:val="16"/>
        </w:rPr>
        <w:t> </w:t>
      </w:r>
      <w:r>
        <w:rPr>
          <w:color w:val="231F20"/>
          <w:sz w:val="16"/>
        </w:rPr>
        <w:t>that</w:t>
      </w:r>
      <w:r>
        <w:rPr>
          <w:color w:val="231F20"/>
          <w:spacing w:val="-4"/>
          <w:sz w:val="16"/>
        </w:rPr>
        <w:t> </w:t>
      </w:r>
      <w:r>
        <w:rPr>
          <w:color w:val="231F20"/>
          <w:sz w:val="16"/>
        </w:rPr>
        <w:t>differs</w:t>
      </w:r>
      <w:r>
        <w:rPr>
          <w:color w:val="231F20"/>
          <w:spacing w:val="-4"/>
          <w:sz w:val="16"/>
        </w:rPr>
        <w:t> </w:t>
      </w:r>
      <w:r>
        <w:rPr>
          <w:color w:val="231F20"/>
          <w:sz w:val="16"/>
        </w:rPr>
        <w:t>in</w:t>
      </w:r>
      <w:r>
        <w:rPr>
          <w:color w:val="231F20"/>
          <w:spacing w:val="-8"/>
          <w:sz w:val="16"/>
        </w:rPr>
        <w:t> </w:t>
      </w:r>
      <w:r>
        <w:rPr>
          <w:color w:val="231F20"/>
          <w:sz w:val="16"/>
        </w:rPr>
        <w:t>both</w:t>
      </w:r>
      <w:r>
        <w:rPr>
          <w:color w:val="231F20"/>
          <w:spacing w:val="-5"/>
          <w:sz w:val="16"/>
        </w:rPr>
        <w:t> </w:t>
      </w:r>
      <w:r>
        <w:rPr>
          <w:color w:val="231F20"/>
          <w:sz w:val="16"/>
        </w:rPr>
        <w:t>shape and</w:t>
      </w:r>
      <w:r>
        <w:rPr>
          <w:color w:val="231F20"/>
          <w:spacing w:val="2"/>
          <w:sz w:val="16"/>
        </w:rPr>
        <w:t> </w:t>
      </w:r>
      <w:r>
        <w:rPr>
          <w:color w:val="231F20"/>
          <w:spacing w:val="-3"/>
          <w:sz w:val="16"/>
        </w:rPr>
        <w:t>color.</w:t>
      </w:r>
    </w:p>
    <w:p>
      <w:pPr>
        <w:spacing w:after="0" w:line="232" w:lineRule="auto"/>
        <w:jc w:val="both"/>
        <w:rPr>
          <w:sz w:val="16"/>
        </w:rPr>
        <w:sectPr>
          <w:type w:val="continuous"/>
          <w:pgSz w:w="10800" w:h="13320"/>
          <w:pgMar w:top="1300" w:bottom="280" w:left="760" w:right="740"/>
        </w:sectPr>
      </w:pPr>
    </w:p>
    <w:p>
      <w:pPr>
        <w:pStyle w:val="BodyText"/>
      </w:pPr>
    </w:p>
    <w:p>
      <w:pPr>
        <w:pStyle w:val="BodyText"/>
        <w:rPr>
          <w:sz w:val="18"/>
        </w:rPr>
      </w:pPr>
    </w:p>
    <w:p>
      <w:pPr>
        <w:pStyle w:val="BodyText"/>
        <w:spacing w:line="271" w:lineRule="auto"/>
        <w:ind w:left="2503" w:right="331"/>
        <w:jc w:val="both"/>
      </w:pPr>
      <w:r>
        <w:rPr>
          <w:color w:val="231F20"/>
        </w:rPr>
        <w:t>two panels, the one pattern differing in shape or color from the rest immediately “pops out” and is easily noticed. In the panel on the right, the one pattern differ- ing in both shape and color is harder to find. The reason for this is that the visual system can do a parallel search for items distinguished by individual properties, but</w:t>
      </w:r>
      <w:r>
        <w:rPr>
          <w:color w:val="231F20"/>
          <w:spacing w:val="-7"/>
        </w:rPr>
        <w:t> </w:t>
      </w:r>
      <w:r>
        <w:rPr>
          <w:color w:val="231F20"/>
        </w:rPr>
        <w:t>requires</w:t>
      </w:r>
      <w:r>
        <w:rPr>
          <w:color w:val="231F20"/>
          <w:spacing w:val="-9"/>
        </w:rPr>
        <w:t> </w:t>
      </w:r>
      <w:r>
        <w:rPr>
          <w:color w:val="231F20"/>
        </w:rPr>
        <w:t>more</w:t>
      </w:r>
      <w:r>
        <w:rPr>
          <w:color w:val="231F20"/>
          <w:spacing w:val="-8"/>
        </w:rPr>
        <w:t> </w:t>
      </w:r>
      <w:r>
        <w:rPr>
          <w:color w:val="231F20"/>
        </w:rPr>
        <w:t>cognitive,</w:t>
      </w:r>
      <w:r>
        <w:rPr>
          <w:color w:val="231F20"/>
          <w:spacing w:val="-12"/>
        </w:rPr>
        <w:t> </w:t>
      </w:r>
      <w:r>
        <w:rPr>
          <w:color w:val="231F20"/>
        </w:rPr>
        <w:t>sequential</w:t>
      </w:r>
      <w:r>
        <w:rPr>
          <w:color w:val="231F20"/>
          <w:spacing w:val="-8"/>
        </w:rPr>
        <w:t> </w:t>
      </w:r>
      <w:r>
        <w:rPr>
          <w:color w:val="231F20"/>
        </w:rPr>
        <w:t>search</w:t>
      </w:r>
      <w:r>
        <w:rPr>
          <w:color w:val="231F20"/>
          <w:spacing w:val="-4"/>
        </w:rPr>
        <w:t> </w:t>
      </w:r>
      <w:r>
        <w:rPr>
          <w:color w:val="231F20"/>
        </w:rPr>
        <w:t>when</w:t>
      </w:r>
      <w:r>
        <w:rPr>
          <w:color w:val="231F20"/>
          <w:spacing w:val="-8"/>
        </w:rPr>
        <w:t> </w:t>
      </w:r>
      <w:r>
        <w:rPr>
          <w:color w:val="231F20"/>
        </w:rPr>
        <w:t>looking</w:t>
      </w:r>
      <w:r>
        <w:rPr>
          <w:color w:val="231F20"/>
          <w:spacing w:val="-9"/>
        </w:rPr>
        <w:t> </w:t>
      </w:r>
      <w:r>
        <w:rPr>
          <w:color w:val="231F20"/>
        </w:rPr>
        <w:t>for</w:t>
      </w:r>
      <w:r>
        <w:rPr>
          <w:color w:val="231F20"/>
          <w:spacing w:val="-7"/>
        </w:rPr>
        <w:t> </w:t>
      </w:r>
      <w:r>
        <w:rPr>
          <w:color w:val="231F20"/>
        </w:rPr>
        <w:t>items</w:t>
      </w:r>
      <w:r>
        <w:rPr>
          <w:color w:val="231F20"/>
          <w:spacing w:val="-6"/>
        </w:rPr>
        <w:t> </w:t>
      </w:r>
      <w:r>
        <w:rPr>
          <w:color w:val="231F20"/>
        </w:rPr>
        <w:t>that</w:t>
      </w:r>
      <w:r>
        <w:rPr>
          <w:color w:val="231F20"/>
          <w:spacing w:val="-6"/>
        </w:rPr>
        <w:t> </w:t>
      </w:r>
      <w:r>
        <w:rPr>
          <w:color w:val="231F20"/>
        </w:rPr>
        <w:t>are</w:t>
      </w:r>
      <w:r>
        <w:rPr>
          <w:color w:val="231F20"/>
          <w:spacing w:val="-6"/>
        </w:rPr>
        <w:t> </w:t>
      </w:r>
      <w:r>
        <w:rPr>
          <w:color w:val="231F20"/>
        </w:rPr>
        <w:t>in- dicated by the simultaneous presence of two distinguishing features. Graphically based</w:t>
      </w:r>
      <w:r>
        <w:rPr>
          <w:color w:val="231F20"/>
          <w:spacing w:val="-7"/>
        </w:rPr>
        <w:t> </w:t>
      </w:r>
      <w:r>
        <w:rPr>
          <w:color w:val="231F20"/>
        </w:rPr>
        <w:t>human-computer</w:t>
      </w:r>
      <w:r>
        <w:rPr>
          <w:color w:val="231F20"/>
          <w:spacing w:val="-16"/>
        </w:rPr>
        <w:t> </w:t>
      </w:r>
      <w:r>
        <w:rPr>
          <w:color w:val="231F20"/>
        </w:rPr>
        <w:t>interfaces</w:t>
      </w:r>
      <w:r>
        <w:rPr>
          <w:color w:val="231F20"/>
          <w:spacing w:val="-8"/>
        </w:rPr>
        <w:t> </w:t>
      </w:r>
      <w:r>
        <w:rPr>
          <w:color w:val="231F20"/>
        </w:rPr>
        <w:t>should</w:t>
      </w:r>
      <w:r>
        <w:rPr>
          <w:color w:val="231F20"/>
          <w:spacing w:val="-7"/>
        </w:rPr>
        <w:t> </w:t>
      </w:r>
      <w:r>
        <w:rPr>
          <w:color w:val="231F20"/>
        </w:rPr>
        <w:t>be</w:t>
      </w:r>
      <w:r>
        <w:rPr>
          <w:color w:val="231F20"/>
          <w:spacing w:val="-7"/>
        </w:rPr>
        <w:t> </w:t>
      </w:r>
      <w:r>
        <w:rPr>
          <w:color w:val="231F20"/>
        </w:rPr>
        <w:t>(but</w:t>
      </w:r>
      <w:r>
        <w:rPr>
          <w:color w:val="231F20"/>
          <w:spacing w:val="-7"/>
        </w:rPr>
        <w:t> </w:t>
      </w:r>
      <w:r>
        <w:rPr>
          <w:color w:val="231F20"/>
        </w:rPr>
        <w:t>often</w:t>
      </w:r>
      <w:r>
        <w:rPr>
          <w:color w:val="231F20"/>
          <w:spacing w:val="-7"/>
        </w:rPr>
        <w:t> </w:t>
      </w:r>
      <w:r>
        <w:rPr>
          <w:color w:val="231F20"/>
        </w:rPr>
        <w:t>are</w:t>
      </w:r>
      <w:r>
        <w:rPr>
          <w:color w:val="231F20"/>
          <w:spacing w:val="-7"/>
        </w:rPr>
        <w:t> </w:t>
      </w:r>
      <w:r>
        <w:rPr>
          <w:color w:val="231F20"/>
        </w:rPr>
        <w:t>not!)</w:t>
      </w:r>
      <w:r>
        <w:rPr>
          <w:color w:val="231F20"/>
          <w:spacing w:val="5"/>
        </w:rPr>
        <w:t> </w:t>
      </w:r>
      <w:r>
        <w:rPr>
          <w:color w:val="231F20"/>
        </w:rPr>
        <w:t>designed</w:t>
      </w:r>
      <w:r>
        <w:rPr>
          <w:color w:val="231F20"/>
          <w:spacing w:val="-9"/>
        </w:rPr>
        <w:t> </w:t>
      </w:r>
      <w:r>
        <w:rPr>
          <w:color w:val="231F20"/>
        </w:rPr>
        <w:t>with</w:t>
      </w:r>
      <w:r>
        <w:rPr>
          <w:color w:val="231F20"/>
          <w:spacing w:val="-3"/>
        </w:rPr>
        <w:t> </w:t>
      </w:r>
      <w:r>
        <w:rPr>
          <w:color w:val="231F20"/>
        </w:rPr>
        <w:t>an understanding</w:t>
      </w:r>
      <w:r>
        <w:rPr>
          <w:color w:val="231F20"/>
          <w:spacing w:val="-14"/>
        </w:rPr>
        <w:t> </w:t>
      </w:r>
      <w:r>
        <w:rPr>
          <w:color w:val="231F20"/>
        </w:rPr>
        <w:t>of</w:t>
      </w:r>
      <w:r>
        <w:rPr>
          <w:color w:val="231F20"/>
          <w:spacing w:val="-8"/>
        </w:rPr>
        <w:t> </w:t>
      </w:r>
      <w:r>
        <w:rPr>
          <w:color w:val="231F20"/>
        </w:rPr>
        <w:t>how</w:t>
      </w:r>
      <w:r>
        <w:rPr>
          <w:color w:val="231F20"/>
          <w:spacing w:val="-8"/>
        </w:rPr>
        <w:t> </w:t>
      </w:r>
      <w:r>
        <w:rPr>
          <w:color w:val="231F20"/>
        </w:rPr>
        <w:t>to</w:t>
      </w:r>
      <w:r>
        <w:rPr>
          <w:color w:val="231F20"/>
          <w:spacing w:val="-8"/>
        </w:rPr>
        <w:t> </w:t>
      </w:r>
      <w:r>
        <w:rPr>
          <w:color w:val="231F20"/>
        </w:rPr>
        <w:t>take</w:t>
      </w:r>
      <w:r>
        <w:rPr>
          <w:color w:val="231F20"/>
          <w:spacing w:val="-7"/>
        </w:rPr>
        <w:t> </w:t>
      </w:r>
      <w:r>
        <w:rPr>
          <w:color w:val="231F20"/>
        </w:rPr>
        <w:t>advantage</w:t>
      </w:r>
      <w:r>
        <w:rPr>
          <w:color w:val="231F20"/>
          <w:spacing w:val="-11"/>
        </w:rPr>
        <w:t> </w:t>
      </w:r>
      <w:r>
        <w:rPr>
          <w:color w:val="231F20"/>
        </w:rPr>
        <w:t>of</w:t>
      </w:r>
      <w:r>
        <w:rPr>
          <w:color w:val="231F20"/>
          <w:spacing w:val="-10"/>
        </w:rPr>
        <w:t> </w:t>
      </w:r>
      <w:r>
        <w:rPr>
          <w:color w:val="231F20"/>
        </w:rPr>
        <w:t>visual</w:t>
      </w:r>
      <w:r>
        <w:rPr>
          <w:color w:val="231F20"/>
          <w:spacing w:val="-7"/>
        </w:rPr>
        <w:t> </w:t>
      </w:r>
      <w:r>
        <w:rPr>
          <w:color w:val="231F20"/>
        </w:rPr>
        <w:t>attention</w:t>
      </w:r>
      <w:r>
        <w:rPr>
          <w:color w:val="231F20"/>
          <w:spacing w:val="-9"/>
        </w:rPr>
        <w:t> </w:t>
      </w:r>
      <w:r>
        <w:rPr>
          <w:color w:val="231F20"/>
        </w:rPr>
        <w:t>processes</w:t>
      </w:r>
      <w:r>
        <w:rPr>
          <w:color w:val="231F20"/>
          <w:spacing w:val="-9"/>
        </w:rPr>
        <w:t> </w:t>
      </w:r>
      <w:r>
        <w:rPr>
          <w:color w:val="231F20"/>
        </w:rPr>
        <w:t>in</w:t>
      </w:r>
      <w:r>
        <w:rPr>
          <w:color w:val="231F20"/>
          <w:spacing w:val="-8"/>
        </w:rPr>
        <w:t> </w:t>
      </w:r>
      <w:r>
        <w:rPr>
          <w:color w:val="231F20"/>
        </w:rPr>
        <w:t>people</w:t>
      </w:r>
      <w:r>
        <w:rPr>
          <w:color w:val="231F20"/>
          <w:spacing w:val="-10"/>
        </w:rPr>
        <w:t> </w:t>
      </w:r>
      <w:r>
        <w:rPr>
          <w:color w:val="231F20"/>
        </w:rPr>
        <w:t>so as to communicate important information</w:t>
      </w:r>
      <w:r>
        <w:rPr>
          <w:color w:val="231F20"/>
          <w:spacing w:val="-38"/>
        </w:rPr>
        <w:t> </w:t>
      </w:r>
      <w:r>
        <w:rPr>
          <w:color w:val="231F20"/>
        </w:rPr>
        <w:t>quickly and effectively.</w:t>
      </w:r>
    </w:p>
    <w:p>
      <w:pPr>
        <w:pStyle w:val="BodyText"/>
      </w:pPr>
    </w:p>
    <w:p>
      <w:pPr>
        <w:pStyle w:val="BodyText"/>
        <w:spacing w:before="3"/>
        <w:rPr>
          <w:sz w:val="29"/>
        </w:rPr>
      </w:pPr>
    </w:p>
    <w:p>
      <w:pPr>
        <w:pStyle w:val="Heading2"/>
        <w:numPr>
          <w:ilvl w:val="1"/>
          <w:numId w:val="3"/>
        </w:numPr>
        <w:tabs>
          <w:tab w:pos="3323" w:val="left" w:leader="none"/>
          <w:tab w:pos="3325" w:val="left" w:leader="none"/>
        </w:tabs>
        <w:spacing w:line="240" w:lineRule="auto" w:before="0" w:after="0"/>
        <w:ind w:left="3324" w:right="0" w:hanging="822"/>
        <w:jc w:val="left"/>
      </w:pPr>
      <w:r>
        <w:rPr>
          <w:color w:val="478A4A"/>
        </w:rPr>
        <w:t>Picture</w:t>
      </w:r>
      <w:r>
        <w:rPr>
          <w:color w:val="478A4A"/>
          <w:spacing w:val="-2"/>
        </w:rPr>
        <w:t> </w:t>
      </w:r>
      <w:r>
        <w:rPr>
          <w:color w:val="478A4A"/>
        </w:rPr>
        <w:t>Perception</w:t>
      </w:r>
    </w:p>
    <w:p>
      <w:pPr>
        <w:pStyle w:val="BodyText"/>
        <w:spacing w:before="4"/>
        <w:rPr>
          <w:rFonts w:ascii="Arial"/>
          <w:sz w:val="25"/>
        </w:rPr>
      </w:pPr>
    </w:p>
    <w:p>
      <w:pPr>
        <w:pStyle w:val="BodyText"/>
        <w:spacing w:line="271" w:lineRule="auto"/>
        <w:ind w:left="2503" w:right="331"/>
        <w:jc w:val="both"/>
      </w:pPr>
      <w:r>
        <w:rPr>
          <w:color w:val="231F20"/>
        </w:rPr>
        <w:t>So</w:t>
      </w:r>
      <w:r>
        <w:rPr>
          <w:color w:val="231F20"/>
          <w:spacing w:val="-10"/>
        </w:rPr>
        <w:t> </w:t>
      </w:r>
      <w:r>
        <w:rPr>
          <w:color w:val="231F20"/>
          <w:spacing w:val="-3"/>
        </w:rPr>
        <w:t>far,</w:t>
      </w:r>
      <w:r>
        <w:rPr>
          <w:color w:val="231F20"/>
          <w:spacing w:val="-9"/>
        </w:rPr>
        <w:t> </w:t>
      </w:r>
      <w:r>
        <w:rPr>
          <w:color w:val="231F20"/>
        </w:rPr>
        <w:t>this</w:t>
      </w:r>
      <w:r>
        <w:rPr>
          <w:color w:val="231F20"/>
          <w:spacing w:val="-11"/>
        </w:rPr>
        <w:t> </w:t>
      </w:r>
      <w:r>
        <w:rPr>
          <w:color w:val="231F20"/>
        </w:rPr>
        <w:t>chapter</w:t>
      </w:r>
      <w:r>
        <w:rPr>
          <w:color w:val="231F20"/>
          <w:spacing w:val="-11"/>
        </w:rPr>
        <w:t> </w:t>
      </w:r>
      <w:r>
        <w:rPr>
          <w:color w:val="231F20"/>
        </w:rPr>
        <w:t>has</w:t>
      </w:r>
      <w:r>
        <w:rPr>
          <w:color w:val="231F20"/>
          <w:spacing w:val="-11"/>
        </w:rPr>
        <w:t> </w:t>
      </w:r>
      <w:r>
        <w:rPr>
          <w:color w:val="231F20"/>
        </w:rPr>
        <w:t>dealt</w:t>
      </w:r>
      <w:r>
        <w:rPr>
          <w:color w:val="231F20"/>
          <w:spacing w:val="-10"/>
        </w:rPr>
        <w:t> </w:t>
      </w:r>
      <w:r>
        <w:rPr>
          <w:color w:val="231F20"/>
        </w:rPr>
        <w:t>with</w:t>
      </w:r>
      <w:r>
        <w:rPr>
          <w:color w:val="231F20"/>
          <w:spacing w:val="-9"/>
        </w:rPr>
        <w:t> </w:t>
      </w:r>
      <w:r>
        <w:rPr>
          <w:color w:val="231F20"/>
        </w:rPr>
        <w:t>the</w:t>
      </w:r>
      <w:r>
        <w:rPr>
          <w:color w:val="231F20"/>
          <w:spacing w:val="-10"/>
        </w:rPr>
        <w:t> </w:t>
      </w:r>
      <w:r>
        <w:rPr>
          <w:color w:val="231F20"/>
        </w:rPr>
        <w:t>visual</w:t>
      </w:r>
      <w:r>
        <w:rPr>
          <w:color w:val="231F20"/>
          <w:spacing w:val="-12"/>
        </w:rPr>
        <w:t> </w:t>
      </w:r>
      <w:r>
        <w:rPr>
          <w:color w:val="231F20"/>
        </w:rPr>
        <w:t>perception</w:t>
      </w:r>
      <w:r>
        <w:rPr>
          <w:color w:val="231F20"/>
          <w:spacing w:val="-14"/>
        </w:rPr>
        <w:t> </w:t>
      </w:r>
      <w:r>
        <w:rPr>
          <w:color w:val="231F20"/>
        </w:rPr>
        <w:t>that</w:t>
      </w:r>
      <w:r>
        <w:rPr>
          <w:color w:val="231F20"/>
          <w:spacing w:val="-10"/>
        </w:rPr>
        <w:t> </w:t>
      </w:r>
      <w:r>
        <w:rPr>
          <w:color w:val="231F20"/>
        </w:rPr>
        <w:t>occurs</w:t>
      </w:r>
      <w:r>
        <w:rPr>
          <w:color w:val="231F20"/>
          <w:spacing w:val="-13"/>
        </w:rPr>
        <w:t> </w:t>
      </w:r>
      <w:r>
        <w:rPr>
          <w:color w:val="231F20"/>
        </w:rPr>
        <w:t>when</w:t>
      </w:r>
      <w:r>
        <w:rPr>
          <w:color w:val="231F20"/>
          <w:spacing w:val="-12"/>
        </w:rPr>
        <w:t> </w:t>
      </w:r>
      <w:r>
        <w:rPr>
          <w:color w:val="231F20"/>
        </w:rPr>
        <w:t>the</w:t>
      </w:r>
      <w:r>
        <w:rPr>
          <w:color w:val="231F20"/>
          <w:spacing w:val="-9"/>
        </w:rPr>
        <w:t> </w:t>
      </w:r>
      <w:r>
        <w:rPr>
          <w:color w:val="231F20"/>
        </w:rPr>
        <w:t>world is directly imaged by the human eye. When we view the results of computer graphics, of course, we are looking at rendered images and not the real world. This has important perceptual implications. In principle, it should be possible to generate computer graphics that appear indistinguishable from the real world, at least for monocular viewing without either object or observer motion. Imagine looking out at the world through a glass </w:t>
      </w:r>
      <w:r>
        <w:rPr>
          <w:color w:val="231F20"/>
          <w:spacing w:val="-3"/>
        </w:rPr>
        <w:t>window. </w:t>
      </w:r>
      <w:r>
        <w:rPr>
          <w:color w:val="231F20"/>
          <w:spacing w:val="-4"/>
        </w:rPr>
        <w:t>Now, </w:t>
      </w:r>
      <w:r>
        <w:rPr>
          <w:color w:val="231F20"/>
        </w:rPr>
        <w:t>consider coloring each point on the window to exactly match the color of the world originally seen at that point.</w:t>
      </w:r>
      <w:r>
        <w:rPr>
          <w:color w:val="231F20"/>
          <w:vertAlign w:val="superscript"/>
        </w:rPr>
        <w:t>10</w:t>
      </w:r>
      <w:r>
        <w:rPr>
          <w:color w:val="231F20"/>
          <w:vertAlign w:val="baseline"/>
        </w:rPr>
        <w:t> The light reaching the eye is unchanged by this operation, meaning that perception should be the same whether the painted glass is viewed or the real world is viewed through the </w:t>
      </w:r>
      <w:r>
        <w:rPr>
          <w:color w:val="231F20"/>
          <w:spacing w:val="-3"/>
          <w:vertAlign w:val="baseline"/>
        </w:rPr>
        <w:t>window. </w:t>
      </w:r>
      <w:r>
        <w:rPr>
          <w:color w:val="231F20"/>
          <w:vertAlign w:val="baseline"/>
        </w:rPr>
        <w:t>The goal of computer graphics can be thought of as producing the colored window without actually having the equiva- lent real-world view</w:t>
      </w:r>
      <w:r>
        <w:rPr>
          <w:color w:val="231F20"/>
          <w:spacing w:val="-11"/>
          <w:vertAlign w:val="baseline"/>
        </w:rPr>
        <w:t> </w:t>
      </w:r>
      <w:r>
        <w:rPr>
          <w:color w:val="231F20"/>
          <w:vertAlign w:val="baseline"/>
        </w:rPr>
        <w:t>available.</w:t>
      </w:r>
    </w:p>
    <w:p>
      <w:pPr>
        <w:pStyle w:val="BodyText"/>
        <w:spacing w:line="271" w:lineRule="auto"/>
        <w:ind w:left="2503" w:right="329" w:firstLine="300"/>
        <w:jc w:val="both"/>
      </w:pPr>
      <w:r>
        <w:rPr/>
        <w:pict>
          <v:shape style="position:absolute;margin-left:163.188004pt;margin-top:149.683014pt;width:119.65pt;height:.1pt;mso-position-horizontal-relative:page;mso-position-vertical-relative:paragraph;z-index:-15663104;mso-wrap-distance-left:0;mso-wrap-distance-right:0" coordorigin="3264,2994" coordsize="2393,0" path="m3264,2994l5657,2994e" filled="false" stroked="true" strokeweight="1.08pt" strokecolor="#464e9b">
            <v:path arrowok="t"/>
            <v:stroke dashstyle="solid"/>
            <w10:wrap type="topAndBottom"/>
          </v:shape>
        </w:pict>
      </w:r>
      <w:r>
        <w:rPr>
          <w:color w:val="231F20"/>
        </w:rPr>
        <w:t>The problem for computer graphics and other visual arts is that we can’t in practice match a view of the real world by coloring a flat surface. The bright- ness and dynamic range of light in the real world is impossible to re-create using any current display technology. Resolution of rendered images is also often less that the finest detail perceivable by human vision. Lightness and color constancy are much less apparent in pictures than in the real world, likely because the vi- sual system attempts to compensate for variability in the brightness and color of the illumination based on the ambient illumination in the viewing environment, rather than the illumination associated with the rendered image. This is why the realistic appearance of color in photographs depends on film color balanced for the</w:t>
      </w:r>
      <w:r>
        <w:rPr>
          <w:color w:val="231F20"/>
          <w:spacing w:val="14"/>
        </w:rPr>
        <w:t> </w:t>
      </w:r>
      <w:r>
        <w:rPr>
          <w:color w:val="231F20"/>
        </w:rPr>
        <w:t>nature</w:t>
      </w:r>
      <w:r>
        <w:rPr>
          <w:color w:val="231F20"/>
          <w:spacing w:val="13"/>
        </w:rPr>
        <w:t> </w:t>
      </w:r>
      <w:r>
        <w:rPr>
          <w:color w:val="231F20"/>
        </w:rPr>
        <w:t>of</w:t>
      </w:r>
      <w:r>
        <w:rPr>
          <w:color w:val="231F20"/>
          <w:spacing w:val="15"/>
        </w:rPr>
        <w:t> </w:t>
      </w:r>
      <w:r>
        <w:rPr>
          <w:color w:val="231F20"/>
        </w:rPr>
        <w:t>the</w:t>
      </w:r>
      <w:r>
        <w:rPr>
          <w:color w:val="231F20"/>
          <w:spacing w:val="15"/>
        </w:rPr>
        <w:t> </w:t>
      </w:r>
      <w:r>
        <w:rPr>
          <w:color w:val="231F20"/>
        </w:rPr>
        <w:t>light</w:t>
      </w:r>
      <w:r>
        <w:rPr>
          <w:color w:val="231F20"/>
          <w:spacing w:val="14"/>
        </w:rPr>
        <w:t> </w:t>
      </w:r>
      <w:r>
        <w:rPr>
          <w:color w:val="231F20"/>
        </w:rPr>
        <w:t>source</w:t>
      </w:r>
      <w:r>
        <w:rPr>
          <w:color w:val="231F20"/>
          <w:spacing w:val="15"/>
        </w:rPr>
        <w:t> </w:t>
      </w:r>
      <w:r>
        <w:rPr>
          <w:color w:val="231F20"/>
        </w:rPr>
        <w:t>present</w:t>
      </w:r>
      <w:r>
        <w:rPr>
          <w:color w:val="231F20"/>
          <w:spacing w:val="11"/>
        </w:rPr>
        <w:t> </w:t>
      </w:r>
      <w:r>
        <w:rPr>
          <w:color w:val="231F20"/>
        </w:rPr>
        <w:t>when</w:t>
      </w:r>
      <w:r>
        <w:rPr>
          <w:color w:val="231F20"/>
          <w:spacing w:val="14"/>
        </w:rPr>
        <w:t> </w:t>
      </w:r>
      <w:r>
        <w:rPr>
          <w:color w:val="231F20"/>
        </w:rPr>
        <w:t>the</w:t>
      </w:r>
      <w:r>
        <w:rPr>
          <w:color w:val="231F20"/>
          <w:spacing w:val="17"/>
        </w:rPr>
        <w:t> </w:t>
      </w:r>
      <w:r>
        <w:rPr>
          <w:color w:val="231F20"/>
        </w:rPr>
        <w:t>photograph</w:t>
      </w:r>
      <w:r>
        <w:rPr>
          <w:color w:val="231F20"/>
          <w:spacing w:val="6"/>
        </w:rPr>
        <w:t> </w:t>
      </w:r>
      <w:r>
        <w:rPr>
          <w:color w:val="231F20"/>
        </w:rPr>
        <w:t>was</w:t>
      </w:r>
      <w:r>
        <w:rPr>
          <w:color w:val="231F20"/>
          <w:spacing w:val="16"/>
        </w:rPr>
        <w:t> </w:t>
      </w:r>
      <w:r>
        <w:rPr>
          <w:color w:val="231F20"/>
        </w:rPr>
        <w:t>taken</w:t>
      </w:r>
      <w:r>
        <w:rPr>
          <w:color w:val="231F20"/>
          <w:spacing w:val="15"/>
        </w:rPr>
        <w:t> </w:t>
      </w:r>
      <w:r>
        <w:rPr>
          <w:color w:val="231F20"/>
        </w:rPr>
        <w:t>and</w:t>
      </w:r>
      <w:r>
        <w:rPr>
          <w:color w:val="231F20"/>
          <w:spacing w:val="14"/>
        </w:rPr>
        <w:t> </w:t>
      </w:r>
      <w:r>
        <w:rPr>
          <w:color w:val="231F20"/>
        </w:rPr>
        <w:t>why</w:t>
      </w:r>
    </w:p>
    <w:p>
      <w:pPr>
        <w:spacing w:before="0"/>
        <w:ind w:left="2662" w:right="0" w:firstLine="0"/>
        <w:jc w:val="both"/>
        <w:rPr>
          <w:sz w:val="16"/>
        </w:rPr>
      </w:pPr>
      <w:r>
        <w:rPr>
          <w:color w:val="231F20"/>
          <w:position w:val="6"/>
          <w:sz w:val="12"/>
        </w:rPr>
        <w:t>10</w:t>
      </w:r>
      <w:r>
        <w:rPr>
          <w:color w:val="231F20"/>
          <w:sz w:val="16"/>
        </w:rPr>
        <w:t>This</w:t>
      </w:r>
      <w:r>
        <w:rPr>
          <w:color w:val="231F20"/>
          <w:spacing w:val="3"/>
          <w:sz w:val="16"/>
        </w:rPr>
        <w:t> </w:t>
      </w:r>
      <w:r>
        <w:rPr>
          <w:color w:val="231F20"/>
          <w:sz w:val="16"/>
        </w:rPr>
        <w:t>idea</w:t>
      </w:r>
      <w:r>
        <w:rPr>
          <w:color w:val="231F20"/>
          <w:spacing w:val="9"/>
          <w:sz w:val="16"/>
        </w:rPr>
        <w:t> </w:t>
      </w:r>
      <w:r>
        <w:rPr>
          <w:color w:val="231F20"/>
          <w:sz w:val="16"/>
        </w:rPr>
        <w:t>was</w:t>
      </w:r>
      <w:r>
        <w:rPr>
          <w:color w:val="231F20"/>
          <w:spacing w:val="6"/>
          <w:sz w:val="16"/>
        </w:rPr>
        <w:t> </w:t>
      </w:r>
      <w:r>
        <w:rPr>
          <w:color w:val="231F20"/>
          <w:sz w:val="16"/>
        </w:rPr>
        <w:t>first</w:t>
      </w:r>
      <w:r>
        <w:rPr>
          <w:color w:val="231F20"/>
          <w:spacing w:val="5"/>
          <w:sz w:val="16"/>
        </w:rPr>
        <w:t> </w:t>
      </w:r>
      <w:r>
        <w:rPr>
          <w:color w:val="231F20"/>
          <w:sz w:val="16"/>
        </w:rPr>
        <w:t>described</w:t>
      </w:r>
      <w:r>
        <w:rPr>
          <w:color w:val="231F20"/>
          <w:spacing w:val="9"/>
          <w:sz w:val="16"/>
        </w:rPr>
        <w:t> </w:t>
      </w:r>
      <w:r>
        <w:rPr>
          <w:color w:val="231F20"/>
          <w:sz w:val="16"/>
        </w:rPr>
        <w:t>by</w:t>
      </w:r>
      <w:r>
        <w:rPr>
          <w:color w:val="231F20"/>
          <w:spacing w:val="4"/>
          <w:sz w:val="16"/>
        </w:rPr>
        <w:t> </w:t>
      </w:r>
      <w:r>
        <w:rPr>
          <w:color w:val="231F20"/>
          <w:sz w:val="16"/>
        </w:rPr>
        <w:t>the</w:t>
      </w:r>
      <w:r>
        <w:rPr>
          <w:color w:val="231F20"/>
          <w:spacing w:val="5"/>
          <w:sz w:val="16"/>
        </w:rPr>
        <w:t> </w:t>
      </w:r>
      <w:r>
        <w:rPr>
          <w:color w:val="231F20"/>
          <w:sz w:val="16"/>
        </w:rPr>
        <w:t>painter</w:t>
      </w:r>
      <w:r>
        <w:rPr>
          <w:color w:val="231F20"/>
          <w:spacing w:val="10"/>
          <w:sz w:val="16"/>
        </w:rPr>
        <w:t> </w:t>
      </w:r>
      <w:r>
        <w:rPr>
          <w:color w:val="231F20"/>
          <w:sz w:val="16"/>
        </w:rPr>
        <w:t>Leon</w:t>
      </w:r>
      <w:r>
        <w:rPr>
          <w:color w:val="231F20"/>
          <w:spacing w:val="5"/>
          <w:sz w:val="16"/>
        </w:rPr>
        <w:t> </w:t>
      </w:r>
      <w:r>
        <w:rPr>
          <w:color w:val="231F20"/>
          <w:sz w:val="16"/>
        </w:rPr>
        <w:t>Battista</w:t>
      </w:r>
      <w:r>
        <w:rPr>
          <w:color w:val="231F20"/>
          <w:spacing w:val="11"/>
          <w:sz w:val="16"/>
        </w:rPr>
        <w:t> </w:t>
      </w:r>
      <w:r>
        <w:rPr>
          <w:color w:val="231F20"/>
          <w:sz w:val="16"/>
        </w:rPr>
        <w:t>Alberti</w:t>
      </w:r>
      <w:r>
        <w:rPr>
          <w:color w:val="231F20"/>
          <w:spacing w:val="9"/>
          <w:sz w:val="16"/>
        </w:rPr>
        <w:t> </w:t>
      </w:r>
      <w:r>
        <w:rPr>
          <w:color w:val="231F20"/>
          <w:sz w:val="16"/>
        </w:rPr>
        <w:t>in</w:t>
      </w:r>
      <w:r>
        <w:rPr>
          <w:color w:val="231F20"/>
          <w:spacing w:val="5"/>
          <w:sz w:val="16"/>
        </w:rPr>
        <w:t> </w:t>
      </w:r>
      <w:r>
        <w:rPr>
          <w:color w:val="231F20"/>
          <w:sz w:val="16"/>
        </w:rPr>
        <w:t>1435</w:t>
      </w:r>
      <w:r>
        <w:rPr>
          <w:color w:val="231F20"/>
          <w:spacing w:val="4"/>
          <w:sz w:val="16"/>
        </w:rPr>
        <w:t> </w:t>
      </w:r>
      <w:r>
        <w:rPr>
          <w:color w:val="231F20"/>
          <w:sz w:val="16"/>
        </w:rPr>
        <w:t>and</w:t>
      </w:r>
      <w:r>
        <w:rPr>
          <w:color w:val="231F20"/>
          <w:spacing w:val="8"/>
          <w:sz w:val="16"/>
        </w:rPr>
        <w:t> </w:t>
      </w:r>
      <w:r>
        <w:rPr>
          <w:color w:val="231F20"/>
          <w:sz w:val="16"/>
        </w:rPr>
        <w:t>is</w:t>
      </w:r>
      <w:r>
        <w:rPr>
          <w:color w:val="231F20"/>
          <w:spacing w:val="5"/>
          <w:sz w:val="16"/>
        </w:rPr>
        <w:t> </w:t>
      </w:r>
      <w:r>
        <w:rPr>
          <w:color w:val="231F20"/>
          <w:spacing w:val="-3"/>
          <w:sz w:val="16"/>
        </w:rPr>
        <w:t>now</w:t>
      </w:r>
      <w:r>
        <w:rPr>
          <w:color w:val="231F20"/>
          <w:spacing w:val="6"/>
          <w:sz w:val="16"/>
        </w:rPr>
        <w:t> </w:t>
      </w:r>
      <w:r>
        <w:rPr>
          <w:color w:val="231F20"/>
          <w:sz w:val="16"/>
        </w:rPr>
        <w:t>known</w:t>
      </w:r>
      <w:r>
        <w:rPr>
          <w:color w:val="231F20"/>
          <w:spacing w:val="7"/>
          <w:sz w:val="16"/>
        </w:rPr>
        <w:t> </w:t>
      </w:r>
      <w:r>
        <w:rPr>
          <w:color w:val="231F20"/>
          <w:sz w:val="16"/>
        </w:rPr>
        <w:t>as</w:t>
      </w:r>
    </w:p>
    <w:p>
      <w:pPr>
        <w:spacing w:before="5"/>
        <w:ind w:left="2503" w:right="0" w:firstLine="0"/>
        <w:jc w:val="both"/>
        <w:rPr>
          <w:sz w:val="16"/>
        </w:rPr>
      </w:pPr>
      <w:r>
        <w:rPr>
          <w:i/>
          <w:color w:val="231F20"/>
          <w:sz w:val="16"/>
        </w:rPr>
        <w:t>Alberti’s Window</w:t>
      </w:r>
      <w:r>
        <w:rPr>
          <w:color w:val="231F20"/>
          <w:sz w:val="16"/>
        </w:rPr>
        <w:t>. It is closely related to the </w:t>
      </w:r>
      <w:r>
        <w:rPr>
          <w:i/>
          <w:color w:val="231F20"/>
          <w:sz w:val="16"/>
        </w:rPr>
        <w:t>camera obscura</w:t>
      </w:r>
      <w:r>
        <w:rPr>
          <w:color w:val="231F20"/>
          <w:sz w:val="16"/>
        </w:rPr>
        <w:t>.</w:t>
      </w:r>
    </w:p>
    <w:p>
      <w:pPr>
        <w:spacing w:after="0"/>
        <w:jc w:val="both"/>
        <w:rPr>
          <w:sz w:val="16"/>
        </w:rPr>
        <w:sectPr>
          <w:pgSz w:w="10800" w:h="13320"/>
          <w:pgMar w:header="1090" w:footer="0" w:top="1300" w:bottom="280" w:left="760" w:right="740"/>
        </w:sectPr>
      </w:pPr>
    </w:p>
    <w:p>
      <w:pPr>
        <w:pStyle w:val="BodyText"/>
      </w:pPr>
    </w:p>
    <w:p>
      <w:pPr>
        <w:pStyle w:val="BodyText"/>
        <w:rPr>
          <w:sz w:val="18"/>
        </w:rPr>
      </w:pPr>
    </w:p>
    <w:p>
      <w:pPr>
        <w:pStyle w:val="BodyText"/>
        <w:spacing w:line="271" w:lineRule="auto"/>
        <w:ind w:left="320" w:right="2515"/>
        <w:jc w:val="both"/>
      </w:pPr>
      <w:r>
        <w:rPr>
          <w:color w:val="231F20"/>
        </w:rPr>
        <w:t>realistic color in video requires a white-balancing step. While much is known about how limitations in resolution, brightness, and dynamic range affect the de- tectability of simple patterns, almost nothing is known about how these display properties affect spatial vision or object identification.</w:t>
      </w:r>
    </w:p>
    <w:p>
      <w:pPr>
        <w:pStyle w:val="BodyText"/>
        <w:spacing w:line="271" w:lineRule="auto"/>
        <w:ind w:left="320" w:right="2516" w:firstLine="300"/>
        <w:jc w:val="both"/>
      </w:pPr>
      <w:r>
        <w:rPr>
          <w:color w:val="231F20"/>
          <w:spacing w:val="-9"/>
        </w:rPr>
        <w:t>We </w:t>
      </w:r>
      <w:r>
        <w:rPr>
          <w:color w:val="231F20"/>
        </w:rPr>
        <w:t>have a better understanding of other aspects of this problem, which psy- chologists refer to as the perception of </w:t>
      </w:r>
      <w:r>
        <w:rPr>
          <w:i/>
          <w:color w:val="231F20"/>
        </w:rPr>
        <w:t>pictorial space </w:t>
      </w:r>
      <w:r>
        <w:rPr>
          <w:color w:val="231F20"/>
        </w:rPr>
        <w:t>(S. Rogers, 1995). One difference between viewing images and viewing the real world is that accom- modation, binocular stereo, motion parallax, and perhaps other depth cues may indicate that the surface under view is much different from the distances in the world that it is intended to represent. The depths that are seen in such a situation tend to be somewhere between the depths indicated by the pictorial cues in the image</w:t>
      </w:r>
      <w:r>
        <w:rPr>
          <w:color w:val="231F20"/>
          <w:spacing w:val="-10"/>
        </w:rPr>
        <w:t> </w:t>
      </w:r>
      <w:r>
        <w:rPr>
          <w:color w:val="231F20"/>
        </w:rPr>
        <w:t>and</w:t>
      </w:r>
      <w:r>
        <w:rPr>
          <w:color w:val="231F20"/>
          <w:spacing w:val="-8"/>
        </w:rPr>
        <w:t> </w:t>
      </w:r>
      <w:r>
        <w:rPr>
          <w:color w:val="231F20"/>
        </w:rPr>
        <w:t>the</w:t>
      </w:r>
      <w:r>
        <w:rPr>
          <w:color w:val="231F20"/>
          <w:spacing w:val="-9"/>
        </w:rPr>
        <w:t> </w:t>
      </w:r>
      <w:r>
        <w:rPr>
          <w:color w:val="231F20"/>
        </w:rPr>
        <w:t>distance</w:t>
      </w:r>
      <w:r>
        <w:rPr>
          <w:color w:val="231F20"/>
          <w:spacing w:val="-9"/>
        </w:rPr>
        <w:t> </w:t>
      </w:r>
      <w:r>
        <w:rPr>
          <w:color w:val="231F20"/>
        </w:rPr>
        <w:t>to</w:t>
      </w:r>
      <w:r>
        <w:rPr>
          <w:color w:val="231F20"/>
          <w:spacing w:val="-7"/>
        </w:rPr>
        <w:t> </w:t>
      </w:r>
      <w:r>
        <w:rPr>
          <w:color w:val="231F20"/>
        </w:rPr>
        <w:t>the</w:t>
      </w:r>
      <w:r>
        <w:rPr>
          <w:color w:val="231F20"/>
          <w:spacing w:val="-9"/>
        </w:rPr>
        <w:t> </w:t>
      </w:r>
      <w:r>
        <w:rPr>
          <w:color w:val="231F20"/>
        </w:rPr>
        <w:t>image</w:t>
      </w:r>
      <w:r>
        <w:rPr>
          <w:color w:val="231F20"/>
          <w:spacing w:val="-9"/>
        </w:rPr>
        <w:t> </w:t>
      </w:r>
      <w:r>
        <w:rPr>
          <w:color w:val="231F20"/>
        </w:rPr>
        <w:t>itself.</w:t>
      </w:r>
      <w:r>
        <w:rPr>
          <w:color w:val="231F20"/>
          <w:spacing w:val="7"/>
        </w:rPr>
        <w:t> </w:t>
      </w:r>
      <w:r>
        <w:rPr>
          <w:color w:val="231F20"/>
        </w:rPr>
        <w:t>When</w:t>
      </w:r>
      <w:r>
        <w:rPr>
          <w:color w:val="231F20"/>
          <w:spacing w:val="-8"/>
        </w:rPr>
        <w:t> </w:t>
      </w:r>
      <w:r>
        <w:rPr>
          <w:color w:val="231F20"/>
        </w:rPr>
        <w:t>looking</w:t>
      </w:r>
      <w:r>
        <w:rPr>
          <w:color w:val="231F20"/>
          <w:spacing w:val="-13"/>
        </w:rPr>
        <w:t> </w:t>
      </w:r>
      <w:r>
        <w:rPr>
          <w:color w:val="231F20"/>
        </w:rPr>
        <w:t>at</w:t>
      </w:r>
      <w:r>
        <w:rPr>
          <w:color w:val="231F20"/>
          <w:spacing w:val="-7"/>
        </w:rPr>
        <w:t> </w:t>
      </w:r>
      <w:r>
        <w:rPr>
          <w:color w:val="231F20"/>
        </w:rPr>
        <w:t>a</w:t>
      </w:r>
      <w:r>
        <w:rPr>
          <w:color w:val="231F20"/>
          <w:spacing w:val="-8"/>
        </w:rPr>
        <w:t> </w:t>
      </w:r>
      <w:r>
        <w:rPr>
          <w:color w:val="231F20"/>
        </w:rPr>
        <w:t>photograph</w:t>
      </w:r>
      <w:r>
        <w:rPr>
          <w:color w:val="231F20"/>
          <w:spacing w:val="-14"/>
        </w:rPr>
        <w:t> </w:t>
      </w:r>
      <w:r>
        <w:rPr>
          <w:color w:val="231F20"/>
        </w:rPr>
        <w:t>or</w:t>
      </w:r>
      <w:r>
        <w:rPr>
          <w:color w:val="231F20"/>
          <w:spacing w:val="-10"/>
        </w:rPr>
        <w:t> </w:t>
      </w:r>
      <w:r>
        <w:rPr>
          <w:color w:val="231F20"/>
        </w:rPr>
        <w:t>com- puter display, this often results in a sense of scale smaller than intended. On the other hand, seeing a movie in a big-screen theater produces a more compelling sense of spaciousness than does seeing the same movie on television, even if the distance to the TV is such that the visual angles are the same, since the movie screen is farther</w:t>
      </w:r>
      <w:r>
        <w:rPr>
          <w:color w:val="231F20"/>
          <w:spacing w:val="-7"/>
        </w:rPr>
        <w:t> </w:t>
      </w:r>
      <w:r>
        <w:rPr>
          <w:color w:val="231F20"/>
          <w:spacing w:val="-4"/>
        </w:rPr>
        <w:t>away.</w:t>
      </w:r>
    </w:p>
    <w:p>
      <w:pPr>
        <w:pStyle w:val="BodyText"/>
        <w:spacing w:line="271" w:lineRule="auto"/>
        <w:ind w:left="320" w:right="2514" w:firstLine="300"/>
        <w:jc w:val="both"/>
      </w:pPr>
      <w:r>
        <w:rPr>
          <w:color w:val="231F20"/>
        </w:rPr>
        <w:t>Computer graphics rendered using perspective projection has a viewpoint, specified as a position and direction in model space, and a view frustum, which specifies</w:t>
      </w:r>
      <w:r>
        <w:rPr>
          <w:color w:val="231F20"/>
          <w:spacing w:val="-3"/>
        </w:rPr>
        <w:t> </w:t>
      </w:r>
      <w:r>
        <w:rPr>
          <w:color w:val="231F20"/>
        </w:rPr>
        <w:t>the</w:t>
      </w:r>
      <w:r>
        <w:rPr>
          <w:color w:val="231F20"/>
          <w:spacing w:val="-1"/>
        </w:rPr>
        <w:t> </w:t>
      </w:r>
      <w:r>
        <w:rPr>
          <w:color w:val="231F20"/>
        </w:rPr>
        <w:t>horizontal</w:t>
      </w:r>
      <w:r>
        <w:rPr>
          <w:color w:val="231F20"/>
          <w:spacing w:val="-7"/>
        </w:rPr>
        <w:t> </w:t>
      </w:r>
      <w:r>
        <w:rPr>
          <w:color w:val="231F20"/>
        </w:rPr>
        <w:t>and</w:t>
      </w:r>
      <w:r>
        <w:rPr>
          <w:color w:val="231F20"/>
          <w:spacing w:val="-3"/>
        </w:rPr>
        <w:t> </w:t>
      </w:r>
      <w:r>
        <w:rPr>
          <w:color w:val="231F20"/>
        </w:rPr>
        <w:t>vertical</w:t>
      </w:r>
      <w:r>
        <w:rPr>
          <w:color w:val="231F20"/>
          <w:spacing w:val="-5"/>
        </w:rPr>
        <w:t> </w:t>
      </w:r>
      <w:r>
        <w:rPr>
          <w:color w:val="231F20"/>
        </w:rPr>
        <w:t>field</w:t>
      </w:r>
      <w:r>
        <w:rPr>
          <w:color w:val="231F20"/>
          <w:spacing w:val="-1"/>
        </w:rPr>
        <w:t> </w:t>
      </w:r>
      <w:r>
        <w:rPr>
          <w:color w:val="231F20"/>
        </w:rPr>
        <w:t>of</w:t>
      </w:r>
      <w:r>
        <w:rPr>
          <w:color w:val="231F20"/>
          <w:spacing w:val="-3"/>
        </w:rPr>
        <w:t> </w:t>
      </w:r>
      <w:r>
        <w:rPr>
          <w:color w:val="231F20"/>
        </w:rPr>
        <w:t>view</w:t>
      </w:r>
      <w:r>
        <w:rPr>
          <w:color w:val="231F20"/>
          <w:spacing w:val="-2"/>
        </w:rPr>
        <w:t> </w:t>
      </w:r>
      <w:r>
        <w:rPr>
          <w:color w:val="231F20"/>
        </w:rPr>
        <w:t>and</w:t>
      </w:r>
      <w:r>
        <w:rPr>
          <w:color w:val="231F20"/>
          <w:spacing w:val="-4"/>
        </w:rPr>
        <w:t> </w:t>
      </w:r>
      <w:r>
        <w:rPr>
          <w:color w:val="231F20"/>
        </w:rPr>
        <w:t>several</w:t>
      </w:r>
      <w:r>
        <w:rPr>
          <w:color w:val="231F20"/>
          <w:spacing w:val="-4"/>
        </w:rPr>
        <w:t> </w:t>
      </w:r>
      <w:r>
        <w:rPr>
          <w:color w:val="231F20"/>
        </w:rPr>
        <w:t>other</w:t>
      </w:r>
      <w:r>
        <w:rPr>
          <w:color w:val="231F20"/>
          <w:spacing w:val="-3"/>
        </w:rPr>
        <w:t> </w:t>
      </w:r>
      <w:r>
        <w:rPr>
          <w:color w:val="231F20"/>
        </w:rPr>
        <w:t>aspects</w:t>
      </w:r>
      <w:r>
        <w:rPr>
          <w:color w:val="231F20"/>
          <w:spacing w:val="-2"/>
        </w:rPr>
        <w:t> </w:t>
      </w:r>
      <w:r>
        <w:rPr>
          <w:color w:val="231F20"/>
        </w:rPr>
        <w:t>of</w:t>
      </w:r>
      <w:r>
        <w:rPr>
          <w:color w:val="231F20"/>
          <w:spacing w:val="-4"/>
        </w:rPr>
        <w:t> </w:t>
      </w:r>
      <w:r>
        <w:rPr>
          <w:color w:val="231F20"/>
        </w:rPr>
        <w:t>the viewing</w:t>
      </w:r>
      <w:r>
        <w:rPr>
          <w:color w:val="231F20"/>
          <w:spacing w:val="-8"/>
        </w:rPr>
        <w:t> </w:t>
      </w:r>
      <w:r>
        <w:rPr>
          <w:color w:val="231F20"/>
        </w:rPr>
        <w:t>transform.</w:t>
      </w:r>
      <w:r>
        <w:rPr>
          <w:color w:val="231F20"/>
          <w:spacing w:val="2"/>
        </w:rPr>
        <w:t> </w:t>
      </w:r>
      <w:r>
        <w:rPr>
          <w:color w:val="231F20"/>
        </w:rPr>
        <w:t>If</w:t>
      </w:r>
      <w:r>
        <w:rPr>
          <w:color w:val="231F20"/>
          <w:spacing w:val="-6"/>
        </w:rPr>
        <w:t> </w:t>
      </w:r>
      <w:r>
        <w:rPr>
          <w:color w:val="231F20"/>
        </w:rPr>
        <w:t>the</w:t>
      </w:r>
      <w:r>
        <w:rPr>
          <w:color w:val="231F20"/>
          <w:spacing w:val="-5"/>
        </w:rPr>
        <w:t> </w:t>
      </w:r>
      <w:r>
        <w:rPr>
          <w:color w:val="231F20"/>
        </w:rPr>
        <w:t>rendered</w:t>
      </w:r>
      <w:r>
        <w:rPr>
          <w:color w:val="231F20"/>
          <w:spacing w:val="-12"/>
        </w:rPr>
        <w:t> </w:t>
      </w:r>
      <w:r>
        <w:rPr>
          <w:color w:val="231F20"/>
        </w:rPr>
        <w:t>image</w:t>
      </w:r>
      <w:r>
        <w:rPr>
          <w:color w:val="231F20"/>
          <w:spacing w:val="-5"/>
        </w:rPr>
        <w:t> </w:t>
      </w:r>
      <w:r>
        <w:rPr>
          <w:color w:val="231F20"/>
        </w:rPr>
        <w:t>is</w:t>
      </w:r>
      <w:r>
        <w:rPr>
          <w:color w:val="231F20"/>
          <w:spacing w:val="-6"/>
        </w:rPr>
        <w:t> </w:t>
      </w:r>
      <w:r>
        <w:rPr>
          <w:color w:val="231F20"/>
        </w:rPr>
        <w:t>not</w:t>
      </w:r>
      <w:r>
        <w:rPr>
          <w:color w:val="231F20"/>
          <w:spacing w:val="-6"/>
        </w:rPr>
        <w:t> </w:t>
      </w:r>
      <w:r>
        <w:rPr>
          <w:color w:val="231F20"/>
        </w:rPr>
        <w:t>viewed</w:t>
      </w:r>
      <w:r>
        <w:rPr>
          <w:color w:val="231F20"/>
          <w:spacing w:val="-7"/>
        </w:rPr>
        <w:t> </w:t>
      </w:r>
      <w:r>
        <w:rPr>
          <w:color w:val="231F20"/>
        </w:rPr>
        <w:t>from</w:t>
      </w:r>
      <w:r>
        <w:rPr>
          <w:color w:val="231F20"/>
          <w:spacing w:val="-7"/>
        </w:rPr>
        <w:t> </w:t>
      </w:r>
      <w:r>
        <w:rPr>
          <w:color w:val="231F20"/>
        </w:rPr>
        <w:t>the</w:t>
      </w:r>
      <w:r>
        <w:rPr>
          <w:color w:val="231F20"/>
          <w:spacing w:val="-6"/>
        </w:rPr>
        <w:t> </w:t>
      </w:r>
      <w:r>
        <w:rPr>
          <w:color w:val="231F20"/>
        </w:rPr>
        <w:t>correct</w:t>
      </w:r>
      <w:r>
        <w:rPr>
          <w:color w:val="231F20"/>
          <w:spacing w:val="-8"/>
        </w:rPr>
        <w:t> </w:t>
      </w:r>
      <w:r>
        <w:rPr>
          <w:color w:val="231F20"/>
        </w:rPr>
        <w:t>location, the visual angles to the borders of the image will not match the frustum used in creating the image. All visual angles within the image will be distorted as well, causing a distortion in all of the pictorial depth and orientation cues based on linear</w:t>
      </w:r>
      <w:r>
        <w:rPr>
          <w:color w:val="231F20"/>
          <w:spacing w:val="-5"/>
        </w:rPr>
        <w:t> </w:t>
      </w:r>
      <w:r>
        <w:rPr>
          <w:color w:val="231F20"/>
        </w:rPr>
        <w:t>perspective.</w:t>
      </w:r>
      <w:r>
        <w:rPr>
          <w:color w:val="231F20"/>
          <w:spacing w:val="5"/>
        </w:rPr>
        <w:t> </w:t>
      </w:r>
      <w:r>
        <w:rPr>
          <w:color w:val="231F20"/>
        </w:rPr>
        <w:t>This</w:t>
      </w:r>
      <w:r>
        <w:rPr>
          <w:color w:val="231F20"/>
          <w:spacing w:val="-4"/>
        </w:rPr>
        <w:t> </w:t>
      </w:r>
      <w:r>
        <w:rPr>
          <w:color w:val="231F20"/>
        </w:rPr>
        <w:t>effect</w:t>
      </w:r>
      <w:r>
        <w:rPr>
          <w:color w:val="231F20"/>
          <w:spacing w:val="-5"/>
        </w:rPr>
        <w:t> </w:t>
      </w:r>
      <w:r>
        <w:rPr>
          <w:color w:val="231F20"/>
        </w:rPr>
        <w:t>occurs</w:t>
      </w:r>
      <w:r>
        <w:rPr>
          <w:color w:val="231F20"/>
          <w:spacing w:val="-6"/>
        </w:rPr>
        <w:t> </w:t>
      </w:r>
      <w:r>
        <w:rPr>
          <w:color w:val="231F20"/>
        </w:rPr>
        <w:t>frequently</w:t>
      </w:r>
      <w:r>
        <w:rPr>
          <w:color w:val="231F20"/>
          <w:spacing w:val="-8"/>
        </w:rPr>
        <w:t> </w:t>
      </w:r>
      <w:r>
        <w:rPr>
          <w:color w:val="231F20"/>
        </w:rPr>
        <w:t>in</w:t>
      </w:r>
      <w:r>
        <w:rPr>
          <w:color w:val="231F20"/>
          <w:spacing w:val="-4"/>
        </w:rPr>
        <w:t> </w:t>
      </w:r>
      <w:r>
        <w:rPr>
          <w:color w:val="231F20"/>
        </w:rPr>
        <w:t>practice,</w:t>
      </w:r>
      <w:r>
        <w:rPr>
          <w:color w:val="231F20"/>
          <w:spacing w:val="-4"/>
        </w:rPr>
        <w:t> </w:t>
      </w:r>
      <w:r>
        <w:rPr>
          <w:color w:val="231F20"/>
        </w:rPr>
        <w:t>when</w:t>
      </w:r>
      <w:r>
        <w:rPr>
          <w:color w:val="231F20"/>
          <w:spacing w:val="-4"/>
        </w:rPr>
        <w:t> </w:t>
      </w:r>
      <w:r>
        <w:rPr>
          <w:color w:val="231F20"/>
        </w:rPr>
        <w:t>a</w:t>
      </w:r>
      <w:r>
        <w:rPr>
          <w:color w:val="231F20"/>
          <w:spacing w:val="-2"/>
        </w:rPr>
        <w:t> </w:t>
      </w:r>
      <w:r>
        <w:rPr>
          <w:color w:val="231F20"/>
        </w:rPr>
        <w:t>viewer</w:t>
      </w:r>
      <w:r>
        <w:rPr>
          <w:color w:val="231F20"/>
          <w:spacing w:val="-5"/>
        </w:rPr>
        <w:t> </w:t>
      </w:r>
      <w:r>
        <w:rPr>
          <w:color w:val="231F20"/>
        </w:rPr>
        <w:t>is</w:t>
      </w:r>
      <w:r>
        <w:rPr>
          <w:color w:val="231F20"/>
          <w:spacing w:val="-3"/>
        </w:rPr>
        <w:t> </w:t>
      </w:r>
      <w:r>
        <w:rPr>
          <w:color w:val="231F20"/>
        </w:rPr>
        <w:t>po- sitioned either too close or too far away from a photograph or display surface. If the</w:t>
      </w:r>
      <w:r>
        <w:rPr>
          <w:color w:val="231F20"/>
          <w:spacing w:val="-10"/>
        </w:rPr>
        <w:t> </w:t>
      </w:r>
      <w:r>
        <w:rPr>
          <w:color w:val="231F20"/>
        </w:rPr>
        <w:t>viewer</w:t>
      </w:r>
      <w:r>
        <w:rPr>
          <w:color w:val="231F20"/>
          <w:spacing w:val="-9"/>
        </w:rPr>
        <w:t> </w:t>
      </w:r>
      <w:r>
        <w:rPr>
          <w:color w:val="231F20"/>
        </w:rPr>
        <w:t>is</w:t>
      </w:r>
      <w:r>
        <w:rPr>
          <w:color w:val="231F20"/>
          <w:spacing w:val="-9"/>
        </w:rPr>
        <w:t> </w:t>
      </w:r>
      <w:r>
        <w:rPr>
          <w:color w:val="231F20"/>
        </w:rPr>
        <w:t>too</w:t>
      </w:r>
      <w:r>
        <w:rPr>
          <w:color w:val="231F20"/>
          <w:spacing w:val="-9"/>
        </w:rPr>
        <w:t> </w:t>
      </w:r>
      <w:r>
        <w:rPr>
          <w:color w:val="231F20"/>
        </w:rPr>
        <w:t>close,</w:t>
      </w:r>
      <w:r>
        <w:rPr>
          <w:color w:val="231F20"/>
          <w:spacing w:val="-7"/>
        </w:rPr>
        <w:t> </w:t>
      </w:r>
      <w:r>
        <w:rPr>
          <w:color w:val="231F20"/>
        </w:rPr>
        <w:t>the</w:t>
      </w:r>
      <w:r>
        <w:rPr>
          <w:color w:val="231F20"/>
          <w:spacing w:val="-10"/>
        </w:rPr>
        <w:t> </w:t>
      </w:r>
      <w:r>
        <w:rPr>
          <w:color w:val="231F20"/>
        </w:rPr>
        <w:t>perspective</w:t>
      </w:r>
      <w:r>
        <w:rPr>
          <w:color w:val="231F20"/>
          <w:spacing w:val="-12"/>
        </w:rPr>
        <w:t> </w:t>
      </w:r>
      <w:r>
        <w:rPr>
          <w:color w:val="231F20"/>
        </w:rPr>
        <w:t>cues</w:t>
      </w:r>
      <w:r>
        <w:rPr>
          <w:color w:val="231F20"/>
          <w:spacing w:val="-11"/>
        </w:rPr>
        <w:t> </w:t>
      </w:r>
      <w:r>
        <w:rPr>
          <w:color w:val="231F20"/>
        </w:rPr>
        <w:t>for</w:t>
      </w:r>
      <w:r>
        <w:rPr>
          <w:color w:val="231F20"/>
          <w:spacing w:val="-9"/>
        </w:rPr>
        <w:t> </w:t>
      </w:r>
      <w:r>
        <w:rPr>
          <w:color w:val="231F20"/>
        </w:rPr>
        <w:t>depth</w:t>
      </w:r>
      <w:r>
        <w:rPr>
          <w:color w:val="231F20"/>
          <w:spacing w:val="-11"/>
        </w:rPr>
        <w:t> </w:t>
      </w:r>
      <w:r>
        <w:rPr>
          <w:color w:val="231F20"/>
        </w:rPr>
        <w:t>will</w:t>
      </w:r>
      <w:r>
        <w:rPr>
          <w:color w:val="231F20"/>
          <w:spacing w:val="-8"/>
        </w:rPr>
        <w:t> </w:t>
      </w:r>
      <w:r>
        <w:rPr>
          <w:color w:val="231F20"/>
        </w:rPr>
        <w:t>be</w:t>
      </w:r>
      <w:r>
        <w:rPr>
          <w:color w:val="231F20"/>
          <w:spacing w:val="-8"/>
        </w:rPr>
        <w:t> </w:t>
      </w:r>
      <w:r>
        <w:rPr>
          <w:color w:val="231F20"/>
        </w:rPr>
        <w:t>compressed,</w:t>
      </w:r>
      <w:r>
        <w:rPr>
          <w:color w:val="231F20"/>
          <w:spacing w:val="-12"/>
        </w:rPr>
        <w:t> </w:t>
      </w:r>
      <w:r>
        <w:rPr>
          <w:color w:val="231F20"/>
        </w:rPr>
        <w:t>and</w:t>
      </w:r>
      <w:r>
        <w:rPr>
          <w:color w:val="231F20"/>
          <w:spacing w:val="-12"/>
        </w:rPr>
        <w:t> </w:t>
      </w:r>
      <w:r>
        <w:rPr>
          <w:color w:val="231F20"/>
        </w:rPr>
        <w:t>the cues</w:t>
      </w:r>
      <w:r>
        <w:rPr>
          <w:color w:val="231F20"/>
          <w:spacing w:val="-11"/>
        </w:rPr>
        <w:t> </w:t>
      </w:r>
      <w:r>
        <w:rPr>
          <w:color w:val="231F20"/>
        </w:rPr>
        <w:t>for</w:t>
      </w:r>
      <w:r>
        <w:rPr>
          <w:color w:val="231F20"/>
          <w:spacing w:val="-13"/>
        </w:rPr>
        <w:t> </w:t>
      </w:r>
      <w:r>
        <w:rPr>
          <w:color w:val="231F20"/>
        </w:rPr>
        <w:t>surface</w:t>
      </w:r>
      <w:r>
        <w:rPr>
          <w:color w:val="231F20"/>
          <w:spacing w:val="-11"/>
        </w:rPr>
        <w:t> </w:t>
      </w:r>
      <w:r>
        <w:rPr>
          <w:color w:val="231F20"/>
        </w:rPr>
        <w:t>slant</w:t>
      </w:r>
      <w:r>
        <w:rPr>
          <w:color w:val="231F20"/>
          <w:spacing w:val="-9"/>
        </w:rPr>
        <w:t> </w:t>
      </w:r>
      <w:r>
        <w:rPr>
          <w:color w:val="231F20"/>
        </w:rPr>
        <w:t>will</w:t>
      </w:r>
      <w:r>
        <w:rPr>
          <w:color w:val="231F20"/>
          <w:spacing w:val="-10"/>
        </w:rPr>
        <w:t> </w:t>
      </w:r>
      <w:r>
        <w:rPr>
          <w:color w:val="231F20"/>
        </w:rPr>
        <w:t>indicate</w:t>
      </w:r>
      <w:r>
        <w:rPr>
          <w:color w:val="231F20"/>
          <w:spacing w:val="-11"/>
        </w:rPr>
        <w:t> </w:t>
      </w:r>
      <w:r>
        <w:rPr>
          <w:color w:val="231F20"/>
        </w:rPr>
        <w:t>that</w:t>
      </w:r>
      <w:r>
        <w:rPr>
          <w:color w:val="231F20"/>
          <w:spacing w:val="-9"/>
        </w:rPr>
        <w:t> </w:t>
      </w:r>
      <w:r>
        <w:rPr>
          <w:color w:val="231F20"/>
        </w:rPr>
        <w:t>the</w:t>
      </w:r>
      <w:r>
        <w:rPr>
          <w:color w:val="231F20"/>
          <w:spacing w:val="-13"/>
        </w:rPr>
        <w:t> </w:t>
      </w:r>
      <w:r>
        <w:rPr>
          <w:color w:val="231F20"/>
        </w:rPr>
        <w:t>surface</w:t>
      </w:r>
      <w:r>
        <w:rPr>
          <w:color w:val="231F20"/>
          <w:spacing w:val="-11"/>
        </w:rPr>
        <w:t> </w:t>
      </w:r>
      <w:r>
        <w:rPr>
          <w:color w:val="231F20"/>
        </w:rPr>
        <w:t>is</w:t>
      </w:r>
      <w:r>
        <w:rPr>
          <w:color w:val="231F20"/>
          <w:spacing w:val="-10"/>
        </w:rPr>
        <w:t> </w:t>
      </w:r>
      <w:r>
        <w:rPr>
          <w:color w:val="231F20"/>
        </w:rPr>
        <w:t>closer</w:t>
      </w:r>
      <w:r>
        <w:rPr>
          <w:color w:val="231F20"/>
          <w:spacing w:val="-8"/>
        </w:rPr>
        <w:t> </w:t>
      </w:r>
      <w:r>
        <w:rPr>
          <w:color w:val="231F20"/>
        </w:rPr>
        <w:t>to</w:t>
      </w:r>
      <w:r>
        <w:rPr>
          <w:color w:val="231F20"/>
          <w:spacing w:val="-11"/>
        </w:rPr>
        <w:t> </w:t>
      </w:r>
      <w:r>
        <w:rPr>
          <w:color w:val="231F20"/>
        </w:rPr>
        <w:t>perpendicular</w:t>
      </w:r>
      <w:r>
        <w:rPr>
          <w:color w:val="231F20"/>
          <w:spacing w:val="-16"/>
        </w:rPr>
        <w:t> </w:t>
      </w:r>
      <w:r>
        <w:rPr>
          <w:color w:val="231F20"/>
        </w:rPr>
        <w:t>to</w:t>
      </w:r>
      <w:r>
        <w:rPr>
          <w:color w:val="231F20"/>
          <w:spacing w:val="-10"/>
        </w:rPr>
        <w:t> </w:t>
      </w:r>
      <w:r>
        <w:rPr>
          <w:color w:val="231F20"/>
        </w:rPr>
        <w:t>the line</w:t>
      </w:r>
      <w:r>
        <w:rPr>
          <w:color w:val="231F20"/>
          <w:spacing w:val="-6"/>
        </w:rPr>
        <w:t> </w:t>
      </w:r>
      <w:r>
        <w:rPr>
          <w:color w:val="231F20"/>
        </w:rPr>
        <w:t>of</w:t>
      </w:r>
      <w:r>
        <w:rPr>
          <w:color w:val="231F20"/>
          <w:spacing w:val="-6"/>
        </w:rPr>
        <w:t> </w:t>
      </w:r>
      <w:r>
        <w:rPr>
          <w:color w:val="231F20"/>
        </w:rPr>
        <w:t>sight</w:t>
      </w:r>
      <w:r>
        <w:rPr>
          <w:color w:val="231F20"/>
          <w:spacing w:val="-5"/>
        </w:rPr>
        <w:t> </w:t>
      </w:r>
      <w:r>
        <w:rPr>
          <w:color w:val="231F20"/>
        </w:rPr>
        <w:t>than</w:t>
      </w:r>
      <w:r>
        <w:rPr>
          <w:color w:val="231F20"/>
          <w:spacing w:val="-8"/>
        </w:rPr>
        <w:t> </w:t>
      </w:r>
      <w:r>
        <w:rPr>
          <w:color w:val="231F20"/>
        </w:rPr>
        <w:t>is</w:t>
      </w:r>
      <w:r>
        <w:rPr>
          <w:color w:val="231F20"/>
          <w:spacing w:val="-3"/>
        </w:rPr>
        <w:t> </w:t>
      </w:r>
      <w:r>
        <w:rPr>
          <w:color w:val="231F20"/>
        </w:rPr>
        <w:t>actually</w:t>
      </w:r>
      <w:r>
        <w:rPr>
          <w:color w:val="231F20"/>
          <w:spacing w:val="-7"/>
        </w:rPr>
        <w:t> </w:t>
      </w:r>
      <w:r>
        <w:rPr>
          <w:color w:val="231F20"/>
        </w:rPr>
        <w:t>the</w:t>
      </w:r>
      <w:r>
        <w:rPr>
          <w:color w:val="231F20"/>
          <w:spacing w:val="-4"/>
        </w:rPr>
        <w:t> </w:t>
      </w:r>
      <w:r>
        <w:rPr>
          <w:color w:val="231F20"/>
        </w:rPr>
        <w:t>case.</w:t>
      </w:r>
      <w:r>
        <w:rPr>
          <w:color w:val="231F20"/>
          <w:spacing w:val="8"/>
        </w:rPr>
        <w:t> </w:t>
      </w:r>
      <w:r>
        <w:rPr>
          <w:color w:val="231F20"/>
        </w:rPr>
        <w:t>The</w:t>
      </w:r>
      <w:r>
        <w:rPr>
          <w:color w:val="231F20"/>
          <w:spacing w:val="-9"/>
        </w:rPr>
        <w:t> </w:t>
      </w:r>
      <w:r>
        <w:rPr>
          <w:color w:val="231F20"/>
        </w:rPr>
        <w:t>situation</w:t>
      </w:r>
      <w:r>
        <w:rPr>
          <w:color w:val="231F20"/>
          <w:spacing w:val="-6"/>
        </w:rPr>
        <w:t> </w:t>
      </w:r>
      <w:r>
        <w:rPr>
          <w:color w:val="231F20"/>
        </w:rPr>
        <w:t>is</w:t>
      </w:r>
      <w:r>
        <w:rPr>
          <w:color w:val="231F20"/>
          <w:spacing w:val="-5"/>
        </w:rPr>
        <w:t> </w:t>
      </w:r>
      <w:r>
        <w:rPr>
          <w:color w:val="231F20"/>
        </w:rPr>
        <w:t>reversed</w:t>
      </w:r>
      <w:r>
        <w:rPr>
          <w:color w:val="231F20"/>
          <w:spacing w:val="-7"/>
        </w:rPr>
        <w:t> </w:t>
      </w:r>
      <w:r>
        <w:rPr>
          <w:color w:val="231F20"/>
        </w:rPr>
        <w:t>if</w:t>
      </w:r>
      <w:r>
        <w:rPr>
          <w:color w:val="231F20"/>
          <w:spacing w:val="-4"/>
        </w:rPr>
        <w:t> </w:t>
      </w:r>
      <w:r>
        <w:rPr>
          <w:color w:val="231F20"/>
        </w:rPr>
        <w:t>the</w:t>
      </w:r>
      <w:r>
        <w:rPr>
          <w:color w:val="231F20"/>
          <w:spacing w:val="-6"/>
        </w:rPr>
        <w:t> </w:t>
      </w:r>
      <w:r>
        <w:rPr>
          <w:color w:val="231F20"/>
        </w:rPr>
        <w:t>viewer</w:t>
      </w:r>
      <w:r>
        <w:rPr>
          <w:color w:val="231F20"/>
          <w:spacing w:val="-6"/>
        </w:rPr>
        <w:t> </w:t>
      </w:r>
      <w:r>
        <w:rPr>
          <w:color w:val="231F20"/>
        </w:rPr>
        <w:t>is</w:t>
      </w:r>
      <w:r>
        <w:rPr>
          <w:color w:val="231F20"/>
          <w:spacing w:val="-5"/>
        </w:rPr>
        <w:t> </w:t>
      </w:r>
      <w:r>
        <w:rPr>
          <w:color w:val="231F20"/>
        </w:rPr>
        <w:t>too far from the photograph or screen. The situation is even more complicated if the line of sight does not go through the center of the viewing area, as is commonly the case in a wide variety of viewing</w:t>
      </w:r>
      <w:r>
        <w:rPr>
          <w:color w:val="231F20"/>
          <w:spacing w:val="-20"/>
        </w:rPr>
        <w:t> </w:t>
      </w:r>
      <w:r>
        <w:rPr>
          <w:color w:val="231F20"/>
        </w:rPr>
        <w:t>situations.</w:t>
      </w:r>
    </w:p>
    <w:p>
      <w:pPr>
        <w:pStyle w:val="BodyText"/>
        <w:spacing w:line="271" w:lineRule="auto"/>
        <w:ind w:left="320" w:right="2516" w:firstLine="300"/>
        <w:jc w:val="both"/>
      </w:pPr>
      <w:r>
        <w:rPr>
          <w:color w:val="231F20"/>
        </w:rPr>
        <w:t>The human visual system is able to partially compensate for perspective dis- tortions arising from viewing an image at the wrong location, which is why we are able to sit in different seats at a movie theater and experience a similar sense of the depicted space. When controlling viewing position is particularly impor- tant, </w:t>
      </w:r>
      <w:r>
        <w:rPr>
          <w:i/>
          <w:color w:val="231F20"/>
        </w:rPr>
        <w:t>viewing tubes </w:t>
      </w:r>
      <w:r>
        <w:rPr>
          <w:color w:val="231F20"/>
        </w:rPr>
        <w:t>can be used. These are appropriately sized tubes,  mounted  in a fixed position relative to the display, and through which the viewer sees the display.</w:t>
      </w:r>
      <w:r>
        <w:rPr>
          <w:color w:val="231F20"/>
          <w:spacing w:val="4"/>
        </w:rPr>
        <w:t> </w:t>
      </w:r>
      <w:r>
        <w:rPr>
          <w:color w:val="231F20"/>
        </w:rPr>
        <w:t>The</w:t>
      </w:r>
      <w:r>
        <w:rPr>
          <w:color w:val="231F20"/>
          <w:spacing w:val="-5"/>
        </w:rPr>
        <w:t> </w:t>
      </w:r>
      <w:r>
        <w:rPr>
          <w:color w:val="231F20"/>
        </w:rPr>
        <w:t>viewing</w:t>
      </w:r>
      <w:r>
        <w:rPr>
          <w:color w:val="231F20"/>
          <w:spacing w:val="-7"/>
        </w:rPr>
        <w:t> </w:t>
      </w:r>
      <w:r>
        <w:rPr>
          <w:color w:val="231F20"/>
        </w:rPr>
        <w:t>tube</w:t>
      </w:r>
      <w:r>
        <w:rPr>
          <w:color w:val="231F20"/>
          <w:spacing w:val="-7"/>
        </w:rPr>
        <w:t> </w:t>
      </w:r>
      <w:r>
        <w:rPr>
          <w:color w:val="231F20"/>
        </w:rPr>
        <w:t>constrains</w:t>
      </w:r>
      <w:r>
        <w:rPr>
          <w:color w:val="231F20"/>
          <w:spacing w:val="-9"/>
        </w:rPr>
        <w:t> </w:t>
      </w:r>
      <w:r>
        <w:rPr>
          <w:color w:val="231F20"/>
        </w:rPr>
        <w:t>the</w:t>
      </w:r>
      <w:r>
        <w:rPr>
          <w:color w:val="231F20"/>
          <w:spacing w:val="-5"/>
        </w:rPr>
        <w:t> </w:t>
      </w:r>
      <w:r>
        <w:rPr>
          <w:color w:val="231F20"/>
        </w:rPr>
        <w:t>observation</w:t>
      </w:r>
      <w:r>
        <w:rPr>
          <w:color w:val="231F20"/>
          <w:spacing w:val="-9"/>
        </w:rPr>
        <w:t> </w:t>
      </w:r>
      <w:r>
        <w:rPr>
          <w:color w:val="231F20"/>
        </w:rPr>
        <w:t>point</w:t>
      </w:r>
      <w:r>
        <w:rPr>
          <w:color w:val="231F20"/>
          <w:spacing w:val="-6"/>
        </w:rPr>
        <w:t> </w:t>
      </w:r>
      <w:r>
        <w:rPr>
          <w:color w:val="231F20"/>
        </w:rPr>
        <w:t>to</w:t>
      </w:r>
      <w:r>
        <w:rPr>
          <w:color w:val="231F20"/>
          <w:spacing w:val="-3"/>
        </w:rPr>
        <w:t> </w:t>
      </w:r>
      <w:r>
        <w:rPr>
          <w:color w:val="231F20"/>
        </w:rPr>
        <w:t>the</w:t>
      </w:r>
      <w:r>
        <w:rPr>
          <w:color w:val="231F20"/>
          <w:spacing w:val="-5"/>
        </w:rPr>
        <w:t> </w:t>
      </w:r>
      <w:r>
        <w:rPr>
          <w:color w:val="231F20"/>
        </w:rPr>
        <w:t>(hopefully)</w:t>
      </w:r>
      <w:r>
        <w:rPr>
          <w:color w:val="231F20"/>
          <w:spacing w:val="-12"/>
        </w:rPr>
        <w:t> </w:t>
      </w:r>
      <w:r>
        <w:rPr>
          <w:color w:val="231F20"/>
        </w:rPr>
        <w:t>cor-</w:t>
      </w:r>
    </w:p>
    <w:p>
      <w:pPr>
        <w:spacing w:after="0" w:line="271" w:lineRule="auto"/>
        <w:jc w:val="both"/>
        <w:sectPr>
          <w:headerReference w:type="default" r:id="rId52"/>
          <w:headerReference w:type="even" r:id="rId53"/>
          <w:pgSz w:w="10800" w:h="13320"/>
          <w:pgMar w:header="1090" w:footer="0" w:top="1300" w:bottom="280" w:left="760" w:right="740"/>
          <w:pgNumType w:start="557"/>
        </w:sectPr>
      </w:pPr>
    </w:p>
    <w:p>
      <w:pPr>
        <w:pStyle w:val="BodyText"/>
      </w:pPr>
    </w:p>
    <w:p>
      <w:pPr>
        <w:pStyle w:val="BodyText"/>
        <w:rPr>
          <w:sz w:val="18"/>
        </w:rPr>
      </w:pPr>
    </w:p>
    <w:p>
      <w:pPr>
        <w:pStyle w:val="BodyText"/>
        <w:spacing w:line="271" w:lineRule="auto"/>
        <w:ind w:left="2503" w:right="330"/>
        <w:jc w:val="both"/>
      </w:pPr>
      <w:r>
        <w:rPr>
          <w:color w:val="231F20"/>
        </w:rPr>
        <w:t>rect position. </w:t>
      </w:r>
      <w:r>
        <w:rPr>
          <w:color w:val="231F20"/>
          <w:spacing w:val="-3"/>
        </w:rPr>
        <w:t>Viewing </w:t>
      </w:r>
      <w:r>
        <w:rPr>
          <w:color w:val="231F20"/>
        </w:rPr>
        <w:t>tubes are also quite effective at reducing the conflict in depth information between the pictorial cues in the image and the actual display surface.</w:t>
      </w:r>
      <w:r>
        <w:rPr>
          <w:color w:val="231F20"/>
          <w:spacing w:val="4"/>
        </w:rPr>
        <w:t> </w:t>
      </w:r>
      <w:r>
        <w:rPr>
          <w:color w:val="231F20"/>
        </w:rPr>
        <w:t>They</w:t>
      </w:r>
      <w:r>
        <w:rPr>
          <w:color w:val="231F20"/>
          <w:spacing w:val="-8"/>
        </w:rPr>
        <w:t> </w:t>
      </w:r>
      <w:r>
        <w:rPr>
          <w:color w:val="231F20"/>
        </w:rPr>
        <w:t>eliminate</w:t>
      </w:r>
      <w:r>
        <w:rPr>
          <w:color w:val="231F20"/>
          <w:spacing w:val="-10"/>
        </w:rPr>
        <w:t> </w:t>
      </w:r>
      <w:r>
        <w:rPr>
          <w:color w:val="231F20"/>
        </w:rPr>
        <w:t>both</w:t>
      </w:r>
      <w:r>
        <w:rPr>
          <w:color w:val="231F20"/>
          <w:spacing w:val="-6"/>
        </w:rPr>
        <w:t> </w:t>
      </w:r>
      <w:r>
        <w:rPr>
          <w:color w:val="231F20"/>
        </w:rPr>
        <w:t>stereo</w:t>
      </w:r>
      <w:r>
        <w:rPr>
          <w:color w:val="231F20"/>
          <w:spacing w:val="-9"/>
        </w:rPr>
        <w:t> </w:t>
      </w:r>
      <w:r>
        <w:rPr>
          <w:color w:val="231F20"/>
        </w:rPr>
        <w:t>and</w:t>
      </w:r>
      <w:r>
        <w:rPr>
          <w:color w:val="231F20"/>
          <w:spacing w:val="-7"/>
        </w:rPr>
        <w:t> </w:t>
      </w:r>
      <w:r>
        <w:rPr>
          <w:color w:val="231F20"/>
        </w:rPr>
        <w:t>motion</w:t>
      </w:r>
      <w:r>
        <w:rPr>
          <w:color w:val="231F20"/>
          <w:spacing w:val="-11"/>
        </w:rPr>
        <w:t> </w:t>
      </w:r>
      <w:r>
        <w:rPr>
          <w:color w:val="231F20"/>
        </w:rPr>
        <w:t>parallax,</w:t>
      </w:r>
      <w:r>
        <w:rPr>
          <w:color w:val="231F20"/>
          <w:spacing w:val="-9"/>
        </w:rPr>
        <w:t> </w:t>
      </w:r>
      <w:r>
        <w:rPr>
          <w:color w:val="231F20"/>
        </w:rPr>
        <w:t>which,</w:t>
      </w:r>
      <w:r>
        <w:rPr>
          <w:color w:val="231F20"/>
          <w:spacing w:val="-7"/>
        </w:rPr>
        <w:t> </w:t>
      </w:r>
      <w:r>
        <w:rPr>
          <w:color w:val="231F20"/>
        </w:rPr>
        <w:t>if</w:t>
      </w:r>
      <w:r>
        <w:rPr>
          <w:color w:val="231F20"/>
          <w:spacing w:val="-7"/>
        </w:rPr>
        <w:t> </w:t>
      </w:r>
      <w:r>
        <w:rPr>
          <w:color w:val="231F20"/>
        </w:rPr>
        <w:t>present,</w:t>
      </w:r>
      <w:r>
        <w:rPr>
          <w:color w:val="231F20"/>
          <w:spacing w:val="-9"/>
        </w:rPr>
        <w:t> </w:t>
      </w:r>
      <w:r>
        <w:rPr>
          <w:color w:val="231F20"/>
        </w:rPr>
        <w:t>would correspond</w:t>
      </w:r>
      <w:r>
        <w:rPr>
          <w:color w:val="231F20"/>
          <w:spacing w:val="-10"/>
        </w:rPr>
        <w:t> </w:t>
      </w:r>
      <w:r>
        <w:rPr>
          <w:color w:val="231F20"/>
        </w:rPr>
        <w:t>to</w:t>
      </w:r>
      <w:r>
        <w:rPr>
          <w:color w:val="231F20"/>
          <w:spacing w:val="-6"/>
        </w:rPr>
        <w:t> </w:t>
      </w:r>
      <w:r>
        <w:rPr>
          <w:color w:val="231F20"/>
        </w:rPr>
        <w:t>the</w:t>
      </w:r>
      <w:r>
        <w:rPr>
          <w:color w:val="231F20"/>
          <w:spacing w:val="-6"/>
        </w:rPr>
        <w:t> </w:t>
      </w:r>
      <w:r>
        <w:rPr>
          <w:color w:val="231F20"/>
        </w:rPr>
        <w:t>display</w:t>
      </w:r>
      <w:r>
        <w:rPr>
          <w:color w:val="231F20"/>
          <w:spacing w:val="-7"/>
        </w:rPr>
        <w:t> </w:t>
      </w:r>
      <w:r>
        <w:rPr>
          <w:color w:val="231F20"/>
        </w:rPr>
        <w:t>surface,</w:t>
      </w:r>
      <w:r>
        <w:rPr>
          <w:color w:val="231F20"/>
          <w:spacing w:val="-9"/>
        </w:rPr>
        <w:t> </w:t>
      </w:r>
      <w:r>
        <w:rPr>
          <w:color w:val="231F20"/>
        </w:rPr>
        <w:t>not</w:t>
      </w:r>
      <w:r>
        <w:rPr>
          <w:color w:val="231F20"/>
          <w:spacing w:val="-7"/>
        </w:rPr>
        <w:t> </w:t>
      </w:r>
      <w:r>
        <w:rPr>
          <w:color w:val="231F20"/>
        </w:rPr>
        <w:t>the</w:t>
      </w:r>
      <w:r>
        <w:rPr>
          <w:color w:val="231F20"/>
          <w:spacing w:val="-5"/>
        </w:rPr>
        <w:t> </w:t>
      </w:r>
      <w:r>
        <w:rPr>
          <w:color w:val="231F20"/>
        </w:rPr>
        <w:t>rendered</w:t>
      </w:r>
      <w:r>
        <w:rPr>
          <w:color w:val="231F20"/>
          <w:spacing w:val="-10"/>
        </w:rPr>
        <w:t> </w:t>
      </w:r>
      <w:r>
        <w:rPr>
          <w:color w:val="231F20"/>
          <w:spacing w:val="-4"/>
        </w:rPr>
        <w:t>view.</w:t>
      </w:r>
      <w:r>
        <w:rPr>
          <w:color w:val="231F20"/>
          <w:spacing w:val="6"/>
        </w:rPr>
        <w:t> </w:t>
      </w:r>
      <w:r>
        <w:rPr>
          <w:color w:val="231F20"/>
        </w:rPr>
        <w:t>If</w:t>
      </w:r>
      <w:r>
        <w:rPr>
          <w:color w:val="231F20"/>
          <w:spacing w:val="-6"/>
        </w:rPr>
        <w:t> </w:t>
      </w:r>
      <w:r>
        <w:rPr>
          <w:color w:val="231F20"/>
        </w:rPr>
        <w:t>they</w:t>
      </w:r>
      <w:r>
        <w:rPr>
          <w:color w:val="231F20"/>
          <w:spacing w:val="-7"/>
        </w:rPr>
        <w:t> </w:t>
      </w:r>
      <w:r>
        <w:rPr>
          <w:color w:val="231F20"/>
        </w:rPr>
        <w:t>are</w:t>
      </w:r>
      <w:r>
        <w:rPr>
          <w:color w:val="231F20"/>
          <w:spacing w:val="-6"/>
        </w:rPr>
        <w:t> </w:t>
      </w:r>
      <w:r>
        <w:rPr>
          <w:color w:val="231F20"/>
        </w:rPr>
        <w:t>small</w:t>
      </w:r>
      <w:r>
        <w:rPr>
          <w:color w:val="231F20"/>
          <w:spacing w:val="-5"/>
        </w:rPr>
        <w:t> </w:t>
      </w:r>
      <w:r>
        <w:rPr>
          <w:color w:val="231F20"/>
        </w:rPr>
        <w:t>enough in diameter, they also reduce other cues to the location of the display surface by hiding</w:t>
      </w:r>
      <w:r>
        <w:rPr>
          <w:color w:val="231F20"/>
          <w:spacing w:val="-8"/>
        </w:rPr>
        <w:t> </w:t>
      </w:r>
      <w:r>
        <w:rPr>
          <w:color w:val="231F20"/>
        </w:rPr>
        <w:t>the</w:t>
      </w:r>
      <w:r>
        <w:rPr>
          <w:color w:val="231F20"/>
          <w:spacing w:val="-5"/>
        </w:rPr>
        <w:t> </w:t>
      </w:r>
      <w:r>
        <w:rPr>
          <w:color w:val="231F20"/>
        </w:rPr>
        <w:t>picture</w:t>
      </w:r>
      <w:r>
        <w:rPr>
          <w:color w:val="231F20"/>
          <w:spacing w:val="-9"/>
        </w:rPr>
        <w:t> </w:t>
      </w:r>
      <w:r>
        <w:rPr>
          <w:color w:val="231F20"/>
        </w:rPr>
        <w:t>frame</w:t>
      </w:r>
      <w:r>
        <w:rPr>
          <w:color w:val="231F20"/>
          <w:spacing w:val="-5"/>
        </w:rPr>
        <w:t> </w:t>
      </w:r>
      <w:r>
        <w:rPr>
          <w:color w:val="231F20"/>
        </w:rPr>
        <w:t>or</w:t>
      </w:r>
      <w:r>
        <w:rPr>
          <w:color w:val="231F20"/>
          <w:spacing w:val="-6"/>
        </w:rPr>
        <w:t> </w:t>
      </w:r>
      <w:r>
        <w:rPr>
          <w:color w:val="231F20"/>
        </w:rPr>
        <w:t>edge</w:t>
      </w:r>
      <w:r>
        <w:rPr>
          <w:color w:val="231F20"/>
          <w:spacing w:val="-7"/>
        </w:rPr>
        <w:t> </w:t>
      </w:r>
      <w:r>
        <w:rPr>
          <w:color w:val="231F20"/>
        </w:rPr>
        <w:t>of</w:t>
      </w:r>
      <w:r>
        <w:rPr>
          <w:color w:val="231F20"/>
          <w:spacing w:val="-5"/>
        </w:rPr>
        <w:t> </w:t>
      </w:r>
      <w:r>
        <w:rPr>
          <w:color w:val="231F20"/>
        </w:rPr>
        <w:t>the</w:t>
      </w:r>
      <w:r>
        <w:rPr>
          <w:color w:val="231F20"/>
          <w:spacing w:val="-6"/>
        </w:rPr>
        <w:t> </w:t>
      </w:r>
      <w:r>
        <w:rPr>
          <w:color w:val="231F20"/>
        </w:rPr>
        <w:t>display</w:t>
      </w:r>
      <w:r>
        <w:rPr>
          <w:color w:val="231F20"/>
          <w:spacing w:val="-5"/>
        </w:rPr>
        <w:t> </w:t>
      </w:r>
      <w:r>
        <w:rPr>
          <w:color w:val="231F20"/>
        </w:rPr>
        <w:t>device.</w:t>
      </w:r>
      <w:r>
        <w:rPr>
          <w:color w:val="231F20"/>
          <w:spacing w:val="4"/>
        </w:rPr>
        <w:t> </w:t>
      </w:r>
      <w:r>
        <w:rPr>
          <w:color w:val="231F20"/>
        </w:rPr>
        <w:t>Exotic</w:t>
      </w:r>
      <w:r>
        <w:rPr>
          <w:color w:val="231F20"/>
          <w:spacing w:val="-7"/>
        </w:rPr>
        <w:t> </w:t>
      </w:r>
      <w:r>
        <w:rPr>
          <w:color w:val="231F20"/>
        </w:rPr>
        <w:t>visually</w:t>
      </w:r>
      <w:r>
        <w:rPr>
          <w:color w:val="231F20"/>
          <w:spacing w:val="-5"/>
        </w:rPr>
        <w:t> </w:t>
      </w:r>
      <w:r>
        <w:rPr>
          <w:color w:val="231F20"/>
        </w:rPr>
        <w:t>immersive display devices such as head-mounted displays (HMDs) go further in attempting to hide visual cues to the position of the display surface while adding binocu-  lar stereo and motion parallax consistent with the geometry of the world being rendered.</w:t>
      </w:r>
    </w:p>
    <w:p>
      <w:pPr>
        <w:spacing w:after="0" w:line="271" w:lineRule="auto"/>
        <w:jc w:val="both"/>
        <w:sectPr>
          <w:pgSz w:w="10800" w:h="13320"/>
          <w:pgMar w:header="1090" w:footer="0" w:top="1300" w:bottom="280" w:left="760" w:right="740"/>
        </w:sectPr>
      </w:pPr>
    </w:p>
    <w:p>
      <w:pPr>
        <w:pStyle w:val="BodyText"/>
      </w:pPr>
    </w:p>
    <w:p>
      <w:pPr>
        <w:pStyle w:val="BodyText"/>
      </w:pPr>
    </w:p>
    <w:p>
      <w:pPr>
        <w:pStyle w:val="BodyText"/>
        <w:spacing w:before="7"/>
        <w:rPr>
          <w:sz w:val="26"/>
        </w:rPr>
      </w:pPr>
    </w:p>
    <w:p>
      <w:pPr>
        <w:spacing w:before="97"/>
        <w:ind w:left="2727" w:right="0" w:firstLine="0"/>
        <w:jc w:val="left"/>
        <w:rPr>
          <w:rFonts w:ascii="Arial"/>
          <w:sz w:val="28"/>
        </w:rPr>
      </w:pPr>
      <w:r>
        <w:rPr/>
        <w:pict>
          <v:shape style="position:absolute;margin-left:53.987999pt;margin-top:-14.166147pt;width:116.95pt;height:116.2pt;mso-position-horizontal-relative:page;mso-position-vertical-relative:paragraph;z-index:15794688" type="#_x0000_t202" filled="false" stroked="false">
            <v:textbox inset="0,0,0,0">
              <w:txbxContent>
                <w:tbl>
                  <w:tblPr>
                    <w:tblW w:w="0" w:type="auto"/>
                    <w:jc w:val="left"/>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66"/>
                    <w:gridCol w:w="766"/>
                    <w:gridCol w:w="768"/>
                  </w:tblGrid>
                  <w:tr>
                    <w:trPr>
                      <w:trHeight w:val="735" w:hRule="atLeast"/>
                    </w:trPr>
                    <w:tc>
                      <w:tcPr>
                        <w:tcW w:w="766" w:type="dxa"/>
                        <w:shd w:val="clear" w:color="auto" w:fill="CDCDE6"/>
                      </w:tcPr>
                      <w:p>
                        <w:pPr>
                          <w:pStyle w:val="TableParagraph"/>
                          <w:rPr>
                            <w:sz w:val="20"/>
                          </w:rPr>
                        </w:pPr>
                      </w:p>
                    </w:tc>
                    <w:tc>
                      <w:tcPr>
                        <w:tcW w:w="766" w:type="dxa"/>
                        <w:tcBorders>
                          <w:top w:val="single" w:sz="12" w:space="0" w:color="CDCDE6"/>
                          <w:bottom w:val="single" w:sz="12" w:space="0" w:color="CDCDE6"/>
                        </w:tcBorders>
                      </w:tcPr>
                      <w:p>
                        <w:pPr>
                          <w:pStyle w:val="TableParagraph"/>
                          <w:spacing w:before="7"/>
                          <w:rPr>
                            <w:rFonts w:ascii="Arial"/>
                            <w:sz w:val="30"/>
                          </w:rPr>
                        </w:pPr>
                      </w:p>
                      <w:p>
                        <w:pPr>
                          <w:pStyle w:val="TableParagraph"/>
                          <w:ind w:left="174" w:right="69"/>
                          <w:jc w:val="center"/>
                          <w:rPr>
                            <w:rFonts w:ascii="Arial"/>
                            <w:sz w:val="28"/>
                          </w:rPr>
                        </w:pPr>
                        <w:r>
                          <w:rPr>
                            <w:rFonts w:ascii="Arial"/>
                            <w:color w:val="478A4A"/>
                            <w:sz w:val="28"/>
                          </w:rPr>
                          <w:t>Erik</w:t>
                        </w:r>
                      </w:p>
                    </w:tc>
                    <w:tc>
                      <w:tcPr>
                        <w:tcW w:w="768" w:type="dxa"/>
                        <w:shd w:val="clear" w:color="auto" w:fill="CDCDE6"/>
                      </w:tcPr>
                      <w:p>
                        <w:pPr>
                          <w:pStyle w:val="TableParagraph"/>
                          <w:spacing w:before="7"/>
                          <w:rPr>
                            <w:rFonts w:ascii="Arial"/>
                            <w:sz w:val="30"/>
                          </w:rPr>
                        </w:pPr>
                      </w:p>
                      <w:p>
                        <w:pPr>
                          <w:pStyle w:val="TableParagraph"/>
                          <w:ind w:left="-13" w:right="-116"/>
                          <w:rPr>
                            <w:rFonts w:ascii="Arial"/>
                            <w:sz w:val="28"/>
                          </w:rPr>
                        </w:pPr>
                        <w:r>
                          <w:rPr>
                            <w:rFonts w:ascii="Arial"/>
                            <w:color w:val="478A4A"/>
                            <w:sz w:val="28"/>
                          </w:rPr>
                          <w:t>Reinha</w:t>
                        </w:r>
                      </w:p>
                    </w:tc>
                  </w:tr>
                  <w:tr>
                    <w:trPr>
                      <w:trHeight w:val="735" w:hRule="atLeast"/>
                    </w:trPr>
                    <w:tc>
                      <w:tcPr>
                        <w:tcW w:w="766" w:type="dxa"/>
                        <w:tcBorders>
                          <w:top w:val="single" w:sz="12" w:space="0" w:color="CDCDE6"/>
                          <w:left w:val="single" w:sz="12" w:space="0" w:color="CDCDE6"/>
                          <w:bottom w:val="single" w:sz="12" w:space="0" w:color="CDCDE6"/>
                          <w:right w:val="single" w:sz="12" w:space="0" w:color="CDCDE6"/>
                        </w:tcBorders>
                      </w:tcPr>
                      <w:p>
                        <w:pPr>
                          <w:pStyle w:val="TableParagraph"/>
                          <w:rPr>
                            <w:sz w:val="20"/>
                          </w:rPr>
                        </w:pPr>
                      </w:p>
                    </w:tc>
                    <w:tc>
                      <w:tcPr>
                        <w:tcW w:w="766" w:type="dxa"/>
                        <w:tcBorders>
                          <w:top w:val="single" w:sz="12" w:space="0" w:color="CDCDE6"/>
                          <w:left w:val="single" w:sz="12" w:space="0" w:color="CDCDE6"/>
                          <w:bottom w:val="single" w:sz="12" w:space="0" w:color="CDCDE6"/>
                          <w:right w:val="single" w:sz="12" w:space="0" w:color="CDCDE6"/>
                        </w:tcBorders>
                      </w:tcPr>
                      <w:p>
                        <w:pPr>
                          <w:pStyle w:val="TableParagraph"/>
                          <w:spacing w:before="39"/>
                          <w:ind w:left="43" w:right="18"/>
                          <w:jc w:val="center"/>
                          <w:rPr>
                            <w:rFonts w:ascii="Arial"/>
                            <w:sz w:val="57"/>
                          </w:rPr>
                        </w:pPr>
                        <w:r>
                          <w:rPr>
                            <w:rFonts w:ascii="Arial"/>
                            <w:color w:val="478A4A"/>
                            <w:sz w:val="57"/>
                          </w:rPr>
                          <w:t>21</w:t>
                        </w:r>
                      </w:p>
                    </w:tc>
                    <w:tc>
                      <w:tcPr>
                        <w:tcW w:w="768" w:type="dxa"/>
                        <w:tcBorders>
                          <w:top w:val="single" w:sz="12" w:space="0" w:color="CDCDE6"/>
                          <w:left w:val="single" w:sz="12" w:space="0" w:color="CDCDE6"/>
                          <w:bottom w:val="single" w:sz="12" w:space="0" w:color="CDCDE6"/>
                          <w:right w:val="single" w:sz="12" w:space="0" w:color="CDCDE6"/>
                        </w:tcBorders>
                      </w:tcPr>
                      <w:p>
                        <w:pPr>
                          <w:pStyle w:val="TableParagraph"/>
                          <w:rPr>
                            <w:sz w:val="20"/>
                          </w:rPr>
                        </w:pPr>
                      </w:p>
                    </w:tc>
                  </w:tr>
                  <w:tr>
                    <w:trPr>
                      <w:trHeight w:val="735" w:hRule="atLeast"/>
                    </w:trPr>
                    <w:tc>
                      <w:tcPr>
                        <w:tcW w:w="766" w:type="dxa"/>
                        <w:shd w:val="clear" w:color="auto" w:fill="CDCDE6"/>
                      </w:tcPr>
                      <w:p>
                        <w:pPr>
                          <w:pStyle w:val="TableParagraph"/>
                          <w:rPr>
                            <w:sz w:val="20"/>
                          </w:rPr>
                        </w:pPr>
                      </w:p>
                    </w:tc>
                    <w:tc>
                      <w:tcPr>
                        <w:tcW w:w="766" w:type="dxa"/>
                        <w:tcBorders>
                          <w:top w:val="single" w:sz="12" w:space="0" w:color="CDCDE6"/>
                          <w:bottom w:val="single" w:sz="12" w:space="0" w:color="CDCDE6"/>
                        </w:tcBorders>
                      </w:tcPr>
                      <w:p>
                        <w:pPr>
                          <w:pStyle w:val="TableParagraph"/>
                          <w:rPr>
                            <w:sz w:val="20"/>
                          </w:rPr>
                        </w:pPr>
                      </w:p>
                    </w:tc>
                    <w:tc>
                      <w:tcPr>
                        <w:tcW w:w="768" w:type="dxa"/>
                        <w:shd w:val="clear" w:color="auto" w:fill="CDCDE6"/>
                      </w:tcPr>
                      <w:p>
                        <w:pPr>
                          <w:pStyle w:val="TableParagraph"/>
                          <w:rPr>
                            <w:sz w:val="20"/>
                          </w:rPr>
                        </w:pPr>
                      </w:p>
                    </w:tc>
                  </w:tr>
                </w:tbl>
                <w:p>
                  <w:pPr>
                    <w:pStyle w:val="BodyText"/>
                  </w:pPr>
                </w:p>
              </w:txbxContent>
            </v:textbox>
            <w10:wrap type="none"/>
          </v:shape>
        </w:pict>
      </w:r>
      <w:r>
        <w:rPr>
          <w:rFonts w:ascii="Arial"/>
          <w:color w:val="478A4A"/>
          <w:sz w:val="28"/>
        </w:rPr>
        <w:t>rd</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spacing w:before="8"/>
        <w:rPr>
          <w:rFonts w:ascii="Arial"/>
          <w:sz w:val="47"/>
        </w:rPr>
      </w:pPr>
    </w:p>
    <w:p>
      <w:pPr>
        <w:pStyle w:val="Heading1"/>
      </w:pPr>
      <w:r>
        <w:rPr>
          <w:color w:val="478A4A"/>
        </w:rPr>
        <w:t>Tone Reproduction</w:t>
      </w:r>
    </w:p>
    <w:p>
      <w:pPr>
        <w:pStyle w:val="BodyText"/>
        <w:rPr>
          <w:rFonts w:ascii="Arial"/>
          <w:sz w:val="54"/>
        </w:rPr>
      </w:pPr>
    </w:p>
    <w:p>
      <w:pPr>
        <w:pStyle w:val="BodyText"/>
        <w:spacing w:line="260" w:lineRule="exact" w:before="413"/>
        <w:ind w:left="320" w:right="2517"/>
        <w:jc w:val="both"/>
      </w:pPr>
      <w:r>
        <w:rPr>
          <w:color w:val="231F20"/>
        </w:rPr>
        <w:t>As discussed in Chapter 20, the human visual system adapts to a wide range of viewing conditions. Under normal viewing, we may discern a range of around 4 to 5 log units of illumination, i.e., the ratio between brightest and darkest areas where we can see detail may be as large as </w:t>
      </w:r>
      <w:r>
        <w:rPr>
          <w:rFonts w:ascii="PMingLiU"/>
          <w:color w:val="231F20"/>
        </w:rPr>
        <w:t>100</w:t>
      </w:r>
      <w:r>
        <w:rPr>
          <w:i/>
          <w:color w:val="231F20"/>
        </w:rPr>
        <w:t>,</w:t>
      </w:r>
      <w:r>
        <w:rPr>
          <w:rFonts w:ascii="PMingLiU"/>
          <w:color w:val="231F20"/>
        </w:rPr>
        <w:t>000 : 1</w:t>
      </w:r>
      <w:r>
        <w:rPr>
          <w:color w:val="231F20"/>
        </w:rPr>
        <w:t>. Through adaptation processes, we may adapt to an even larger range of illumination. We call images that are matched to the capabilities of the human visual system </w:t>
      </w:r>
      <w:r>
        <w:rPr>
          <w:i/>
          <w:color w:val="231F20"/>
        </w:rPr>
        <w:t>high dynamic </w:t>
      </w:r>
      <w:r>
        <w:rPr>
          <w:i/>
          <w:color w:val="231F20"/>
        </w:rPr>
        <w:t>range</w:t>
      </w:r>
      <w:r>
        <w:rPr>
          <w:color w:val="231F20"/>
        </w:rPr>
        <w:t>.</w:t>
      </w:r>
    </w:p>
    <w:p>
      <w:pPr>
        <w:pStyle w:val="BodyText"/>
        <w:spacing w:line="271" w:lineRule="auto" w:before="25"/>
        <w:ind w:left="320" w:right="2513" w:firstLine="300"/>
        <w:jc w:val="both"/>
      </w:pPr>
      <w:r>
        <w:rPr>
          <w:color w:val="231F20"/>
        </w:rPr>
        <w:t>Visual simulations routinely produce images with a high dynamic range (Ward Larson &amp; Shakespeare, 1998). Recent developments in image-capturing techniques allow multiple exposures to be aligned and recombined into a single high dynamic range image (Debevec &amp; Malik, 1997). Multiple exposure tech- niques are also available for video. In addition, we expect future hardware to be able to photograph or film high dynamic range scenes directly. In general, we may think of each pixel as a triplet of three floating point numbers.</w:t>
      </w:r>
    </w:p>
    <w:p>
      <w:pPr>
        <w:pStyle w:val="BodyText"/>
        <w:spacing w:line="271" w:lineRule="auto" w:before="3"/>
        <w:ind w:left="319" w:right="2516" w:firstLine="300"/>
        <w:jc w:val="both"/>
      </w:pPr>
      <w:r>
        <w:rPr>
          <w:color w:val="231F20"/>
        </w:rPr>
        <w:t>As it is becoming easier to create high dynamic range imagery, the need to display such data is rapidly increasing. Unfortunately, most current display de- vices, monitors and printers, are only capable of displaying around 2 log units  of dynamic range. </w:t>
      </w:r>
      <w:r>
        <w:rPr>
          <w:color w:val="231F20"/>
          <w:spacing w:val="-9"/>
        </w:rPr>
        <w:t>We </w:t>
      </w:r>
      <w:r>
        <w:rPr>
          <w:color w:val="231F20"/>
        </w:rPr>
        <w:t>consider such devices to be of low dynamic range. Most images in existence today are represented with a byte-per-pixel-per-color chan- nel, which is matched to current display devices, rather than to the scenes they represent.</w:t>
      </w:r>
    </w:p>
    <w:p>
      <w:pPr>
        <w:pStyle w:val="BodyText"/>
        <w:spacing w:line="271" w:lineRule="auto" w:before="3"/>
        <w:ind w:left="319" w:right="2521" w:firstLine="300"/>
        <w:jc w:val="both"/>
      </w:pPr>
      <w:r>
        <w:rPr>
          <w:color w:val="231F20"/>
          <w:spacing w:val="-4"/>
        </w:rPr>
        <w:t>Typically, </w:t>
      </w:r>
      <w:r>
        <w:rPr>
          <w:color w:val="231F20"/>
        </w:rPr>
        <w:t>low dynamic range images are not able to represent scenes with- out loss  of information.   A  common example is  an  indoor room with  an </w:t>
      </w:r>
      <w:r>
        <w:rPr>
          <w:color w:val="231F20"/>
          <w:spacing w:val="7"/>
        </w:rPr>
        <w:t> </w:t>
      </w:r>
      <w:r>
        <w:rPr>
          <w:color w:val="231F20"/>
        </w:rPr>
        <w:t>out-</w:t>
      </w:r>
    </w:p>
    <w:p>
      <w:pPr>
        <w:pStyle w:val="BodyText"/>
        <w:spacing w:before="10"/>
        <w:rPr>
          <w:sz w:val="23"/>
        </w:rPr>
      </w:pPr>
    </w:p>
    <w:p>
      <w:pPr>
        <w:spacing w:before="0"/>
        <w:ind w:left="215" w:right="2519" w:firstLine="0"/>
        <w:jc w:val="right"/>
        <w:rPr>
          <w:rFonts w:ascii="Arial"/>
          <w:sz w:val="18"/>
        </w:rPr>
      </w:pPr>
      <w:r>
        <w:rPr>
          <w:rFonts w:ascii="Arial"/>
          <w:color w:val="474F9C"/>
          <w:sz w:val="18"/>
        </w:rPr>
        <w:t>559</w:t>
      </w:r>
    </w:p>
    <w:p>
      <w:pPr>
        <w:spacing w:after="0"/>
        <w:jc w:val="right"/>
        <w:rPr>
          <w:rFonts w:ascii="Arial"/>
          <w:sz w:val="18"/>
        </w:rPr>
        <w:sectPr>
          <w:headerReference w:type="even" r:id="rId54"/>
          <w:pgSz w:w="10800" w:h="13320"/>
          <w:pgMar w:header="0" w:footer="0" w:top="1260" w:bottom="280" w:left="760" w:right="740"/>
        </w:sectPr>
      </w:pPr>
    </w:p>
    <w:p>
      <w:pPr>
        <w:spacing w:line="232" w:lineRule="auto" w:before="123"/>
        <w:ind w:left="2503" w:right="339" w:firstLine="0"/>
        <w:jc w:val="both"/>
        <w:rPr>
          <w:sz w:val="16"/>
        </w:rPr>
      </w:pPr>
      <w:r>
        <w:rPr>
          <w:rFonts w:ascii="Arial"/>
          <w:b/>
          <w:color w:val="474F9C"/>
          <w:sz w:val="16"/>
        </w:rPr>
        <w:t>Figure 21.1. </w:t>
      </w:r>
      <w:r>
        <w:rPr>
          <w:color w:val="231F20"/>
          <w:spacing w:val="-3"/>
          <w:sz w:val="16"/>
        </w:rPr>
        <w:t>With </w:t>
      </w:r>
      <w:r>
        <w:rPr>
          <w:color w:val="231F20"/>
          <w:sz w:val="16"/>
        </w:rPr>
        <w:t>conventional photography, some parts of the scene may be under- or </w:t>
      </w:r>
      <w:r>
        <w:rPr>
          <w:color w:val="231F20"/>
          <w:spacing w:val="-3"/>
          <w:sz w:val="16"/>
        </w:rPr>
        <w:t>over- </w:t>
      </w:r>
      <w:r>
        <w:rPr>
          <w:color w:val="231F20"/>
          <w:sz w:val="16"/>
        </w:rPr>
        <w:t>exposed.</w:t>
      </w:r>
      <w:r>
        <w:rPr>
          <w:color w:val="231F20"/>
          <w:spacing w:val="8"/>
          <w:sz w:val="16"/>
        </w:rPr>
        <w:t> </w:t>
      </w:r>
      <w:r>
        <w:rPr>
          <w:color w:val="231F20"/>
          <w:spacing w:val="-6"/>
          <w:sz w:val="16"/>
        </w:rPr>
        <w:t>To</w:t>
      </w:r>
      <w:r>
        <w:rPr>
          <w:color w:val="231F20"/>
          <w:spacing w:val="-5"/>
          <w:sz w:val="16"/>
        </w:rPr>
        <w:t> </w:t>
      </w:r>
      <w:r>
        <w:rPr>
          <w:color w:val="231F20"/>
          <w:sz w:val="16"/>
        </w:rPr>
        <w:t>visualize</w:t>
      </w:r>
      <w:r>
        <w:rPr>
          <w:color w:val="231F20"/>
          <w:spacing w:val="-1"/>
          <w:sz w:val="16"/>
        </w:rPr>
        <w:t> </w:t>
      </w:r>
      <w:r>
        <w:rPr>
          <w:color w:val="231F20"/>
          <w:sz w:val="16"/>
        </w:rPr>
        <w:t>the</w:t>
      </w:r>
      <w:r>
        <w:rPr>
          <w:color w:val="231F20"/>
          <w:spacing w:val="-4"/>
          <w:sz w:val="16"/>
        </w:rPr>
        <w:t> </w:t>
      </w:r>
      <w:r>
        <w:rPr>
          <w:color w:val="231F20"/>
          <w:sz w:val="16"/>
        </w:rPr>
        <w:t>snooker</w:t>
      </w:r>
      <w:r>
        <w:rPr>
          <w:color w:val="231F20"/>
          <w:spacing w:val="-1"/>
          <w:sz w:val="16"/>
        </w:rPr>
        <w:t> </w:t>
      </w:r>
      <w:r>
        <w:rPr>
          <w:color w:val="231F20"/>
          <w:sz w:val="16"/>
        </w:rPr>
        <w:t>table,</w:t>
      </w:r>
      <w:r>
        <w:rPr>
          <w:color w:val="231F20"/>
          <w:spacing w:val="-2"/>
          <w:sz w:val="16"/>
        </w:rPr>
        <w:t> </w:t>
      </w:r>
      <w:r>
        <w:rPr>
          <w:color w:val="231F20"/>
          <w:sz w:val="16"/>
        </w:rPr>
        <w:t>the</w:t>
      </w:r>
      <w:r>
        <w:rPr>
          <w:color w:val="231F20"/>
          <w:spacing w:val="-2"/>
          <w:sz w:val="16"/>
        </w:rPr>
        <w:t> </w:t>
      </w:r>
      <w:r>
        <w:rPr>
          <w:color w:val="231F20"/>
          <w:sz w:val="16"/>
        </w:rPr>
        <w:t>view</w:t>
      </w:r>
      <w:r>
        <w:rPr>
          <w:color w:val="231F20"/>
          <w:spacing w:val="-3"/>
          <w:sz w:val="16"/>
        </w:rPr>
        <w:t> </w:t>
      </w:r>
      <w:r>
        <w:rPr>
          <w:color w:val="231F20"/>
          <w:sz w:val="16"/>
        </w:rPr>
        <w:t>through</w:t>
      </w:r>
      <w:r>
        <w:rPr>
          <w:color w:val="231F20"/>
          <w:spacing w:val="-1"/>
          <w:sz w:val="16"/>
        </w:rPr>
        <w:t> </w:t>
      </w:r>
      <w:r>
        <w:rPr>
          <w:color w:val="231F20"/>
          <w:sz w:val="16"/>
        </w:rPr>
        <w:t>the</w:t>
      </w:r>
      <w:r>
        <w:rPr>
          <w:color w:val="231F20"/>
          <w:spacing w:val="-4"/>
          <w:sz w:val="16"/>
        </w:rPr>
        <w:t> </w:t>
      </w:r>
      <w:r>
        <w:rPr>
          <w:color w:val="231F20"/>
          <w:sz w:val="16"/>
        </w:rPr>
        <w:t>window</w:t>
      </w:r>
      <w:r>
        <w:rPr>
          <w:color w:val="231F20"/>
          <w:spacing w:val="-2"/>
          <w:sz w:val="16"/>
        </w:rPr>
        <w:t> </w:t>
      </w:r>
      <w:r>
        <w:rPr>
          <w:color w:val="231F20"/>
          <w:sz w:val="16"/>
        </w:rPr>
        <w:t>is</w:t>
      </w:r>
      <w:r>
        <w:rPr>
          <w:color w:val="231F20"/>
          <w:spacing w:val="-3"/>
          <w:sz w:val="16"/>
        </w:rPr>
        <w:t> </w:t>
      </w:r>
      <w:r>
        <w:rPr>
          <w:color w:val="231F20"/>
          <w:sz w:val="16"/>
        </w:rPr>
        <w:t>burned</w:t>
      </w:r>
      <w:r>
        <w:rPr>
          <w:color w:val="231F20"/>
          <w:spacing w:val="-4"/>
          <w:sz w:val="16"/>
        </w:rPr>
        <w:t> </w:t>
      </w:r>
      <w:r>
        <w:rPr>
          <w:color w:val="231F20"/>
          <w:sz w:val="16"/>
        </w:rPr>
        <w:t>out</w:t>
      </w:r>
      <w:r>
        <w:rPr>
          <w:color w:val="231F20"/>
          <w:spacing w:val="-4"/>
          <w:sz w:val="16"/>
        </w:rPr>
        <w:t> </w:t>
      </w:r>
      <w:r>
        <w:rPr>
          <w:color w:val="231F20"/>
          <w:sz w:val="16"/>
        </w:rPr>
        <w:t>in</w:t>
      </w:r>
      <w:r>
        <w:rPr>
          <w:color w:val="231F20"/>
          <w:spacing w:val="-5"/>
          <w:sz w:val="16"/>
        </w:rPr>
        <w:t> </w:t>
      </w:r>
      <w:r>
        <w:rPr>
          <w:color w:val="231F20"/>
          <w:sz w:val="16"/>
        </w:rPr>
        <w:t>the</w:t>
      </w:r>
      <w:r>
        <w:rPr>
          <w:color w:val="231F20"/>
          <w:spacing w:val="-2"/>
          <w:sz w:val="16"/>
        </w:rPr>
        <w:t> </w:t>
      </w:r>
      <w:r>
        <w:rPr>
          <w:color w:val="231F20"/>
          <w:sz w:val="16"/>
        </w:rPr>
        <w:t>left</w:t>
      </w:r>
      <w:r>
        <w:rPr>
          <w:color w:val="231F20"/>
          <w:spacing w:val="-4"/>
          <w:sz w:val="16"/>
        </w:rPr>
        <w:t> </w:t>
      </w:r>
      <w:r>
        <w:rPr>
          <w:color w:val="231F20"/>
          <w:sz w:val="16"/>
        </w:rPr>
        <w:t>image. On the other hand, the snooker table will be too dark if the outdoor part of this scene is properly exposed. Compare with Figure 21.2, which shows a high dynamic range image prepared for display using a tone reproduction</w:t>
      </w:r>
      <w:r>
        <w:rPr>
          <w:color w:val="231F20"/>
          <w:spacing w:val="8"/>
          <w:sz w:val="16"/>
        </w:rPr>
        <w:t> </w:t>
      </w:r>
      <w:r>
        <w:rPr>
          <w:color w:val="231F20"/>
          <w:sz w:val="16"/>
        </w:rPr>
        <w:t>algorithm.</w:t>
      </w:r>
    </w:p>
    <w:p>
      <w:pPr>
        <w:pStyle w:val="BodyText"/>
        <w:rPr>
          <w:sz w:val="16"/>
        </w:rPr>
      </w:pPr>
    </w:p>
    <w:p>
      <w:pPr>
        <w:pStyle w:val="BodyText"/>
        <w:spacing w:before="9"/>
        <w:rPr>
          <w:sz w:val="23"/>
        </w:rPr>
      </w:pPr>
    </w:p>
    <w:p>
      <w:pPr>
        <w:pStyle w:val="BodyText"/>
        <w:spacing w:line="271" w:lineRule="auto"/>
        <w:ind w:left="2503" w:right="332"/>
        <w:jc w:val="both"/>
      </w:pPr>
      <w:r>
        <w:rPr>
          <w:color w:val="231F20"/>
        </w:rPr>
        <w:t>door area visible through the </w:t>
      </w:r>
      <w:r>
        <w:rPr>
          <w:color w:val="231F20"/>
          <w:spacing w:val="-3"/>
        </w:rPr>
        <w:t>window. </w:t>
      </w:r>
      <w:r>
        <w:rPr>
          <w:color w:val="231F20"/>
        </w:rPr>
        <w:t>Humans are easily able to see details of both the indoor part and the outside part. A conventional photograph typically does not capture this full range of information—the photographer has to choose whether the indoor or the outdoor part of the scene is properly exposed (see Fig- ure</w:t>
      </w:r>
      <w:r>
        <w:rPr>
          <w:color w:val="231F20"/>
          <w:spacing w:val="-8"/>
        </w:rPr>
        <w:t> </w:t>
      </w:r>
      <w:r>
        <w:rPr>
          <w:color w:val="231F20"/>
        </w:rPr>
        <w:t>21.1).</w:t>
      </w:r>
      <w:r>
        <w:rPr>
          <w:color w:val="231F20"/>
          <w:spacing w:val="5"/>
        </w:rPr>
        <w:t> </w:t>
      </w:r>
      <w:r>
        <w:rPr>
          <w:color w:val="231F20"/>
        </w:rPr>
        <w:t>These</w:t>
      </w:r>
      <w:r>
        <w:rPr>
          <w:color w:val="231F20"/>
          <w:spacing w:val="-8"/>
        </w:rPr>
        <w:t> </w:t>
      </w:r>
      <w:r>
        <w:rPr>
          <w:color w:val="231F20"/>
        </w:rPr>
        <w:t>decisions</w:t>
      </w:r>
      <w:r>
        <w:rPr>
          <w:color w:val="231F20"/>
          <w:spacing w:val="-5"/>
        </w:rPr>
        <w:t> </w:t>
      </w:r>
      <w:r>
        <w:rPr>
          <w:color w:val="231F20"/>
        </w:rPr>
        <w:t>may</w:t>
      </w:r>
      <w:r>
        <w:rPr>
          <w:color w:val="231F20"/>
          <w:spacing w:val="-7"/>
        </w:rPr>
        <w:t> </w:t>
      </w:r>
      <w:r>
        <w:rPr>
          <w:color w:val="231F20"/>
        </w:rPr>
        <w:t>be</w:t>
      </w:r>
      <w:r>
        <w:rPr>
          <w:color w:val="231F20"/>
          <w:spacing w:val="-5"/>
        </w:rPr>
        <w:t> </w:t>
      </w:r>
      <w:r>
        <w:rPr>
          <w:color w:val="231F20"/>
        </w:rPr>
        <w:t>avoided</w:t>
      </w:r>
      <w:r>
        <w:rPr>
          <w:color w:val="231F20"/>
          <w:spacing w:val="-8"/>
        </w:rPr>
        <w:t> </w:t>
      </w:r>
      <w:r>
        <w:rPr>
          <w:color w:val="231F20"/>
        </w:rPr>
        <w:t>by</w:t>
      </w:r>
      <w:r>
        <w:rPr>
          <w:color w:val="231F20"/>
          <w:spacing w:val="-4"/>
        </w:rPr>
        <w:t> </w:t>
      </w:r>
      <w:r>
        <w:rPr>
          <w:color w:val="231F20"/>
        </w:rPr>
        <w:t>using</w:t>
      </w:r>
      <w:r>
        <w:rPr>
          <w:color w:val="231F20"/>
          <w:spacing w:val="-6"/>
        </w:rPr>
        <w:t> </w:t>
      </w:r>
      <w:r>
        <w:rPr>
          <w:color w:val="231F20"/>
        </w:rPr>
        <w:t>high</w:t>
      </w:r>
      <w:r>
        <w:rPr>
          <w:color w:val="231F20"/>
          <w:spacing w:val="-7"/>
        </w:rPr>
        <w:t> </w:t>
      </w:r>
      <w:r>
        <w:rPr>
          <w:color w:val="231F20"/>
        </w:rPr>
        <w:t>dynamic</w:t>
      </w:r>
      <w:r>
        <w:rPr>
          <w:color w:val="231F20"/>
          <w:spacing w:val="-9"/>
        </w:rPr>
        <w:t> </w:t>
      </w:r>
      <w:r>
        <w:rPr>
          <w:color w:val="231F20"/>
        </w:rPr>
        <w:t>range</w:t>
      </w:r>
      <w:r>
        <w:rPr>
          <w:color w:val="231F20"/>
          <w:spacing w:val="-8"/>
        </w:rPr>
        <w:t> </w:t>
      </w:r>
      <w:r>
        <w:rPr>
          <w:color w:val="231F20"/>
        </w:rPr>
        <w:t>imaging and</w:t>
      </w:r>
      <w:r>
        <w:rPr>
          <w:color w:val="231F20"/>
          <w:spacing w:val="-4"/>
        </w:rPr>
        <w:t> </w:t>
      </w:r>
      <w:r>
        <w:rPr>
          <w:color w:val="231F20"/>
        </w:rPr>
        <w:t>preparing</w:t>
      </w:r>
      <w:r>
        <w:rPr>
          <w:color w:val="231F20"/>
          <w:spacing w:val="-11"/>
        </w:rPr>
        <w:t> </w:t>
      </w:r>
      <w:r>
        <w:rPr>
          <w:color w:val="231F20"/>
        </w:rPr>
        <w:t>these</w:t>
      </w:r>
      <w:r>
        <w:rPr>
          <w:color w:val="231F20"/>
          <w:spacing w:val="-3"/>
        </w:rPr>
        <w:t> </w:t>
      </w:r>
      <w:r>
        <w:rPr>
          <w:color w:val="231F20"/>
        </w:rPr>
        <w:t>images</w:t>
      </w:r>
      <w:r>
        <w:rPr>
          <w:color w:val="231F20"/>
          <w:spacing w:val="-5"/>
        </w:rPr>
        <w:t> </w:t>
      </w:r>
      <w:r>
        <w:rPr>
          <w:color w:val="231F20"/>
        </w:rPr>
        <w:t>for</w:t>
      </w:r>
      <w:r>
        <w:rPr>
          <w:color w:val="231F20"/>
          <w:spacing w:val="-7"/>
        </w:rPr>
        <w:t> </w:t>
      </w:r>
      <w:r>
        <w:rPr>
          <w:color w:val="231F20"/>
        </w:rPr>
        <w:t>display</w:t>
      </w:r>
      <w:r>
        <w:rPr>
          <w:color w:val="231F20"/>
          <w:spacing w:val="-4"/>
        </w:rPr>
        <w:t> </w:t>
      </w:r>
      <w:r>
        <w:rPr>
          <w:color w:val="231F20"/>
        </w:rPr>
        <w:t>using</w:t>
      </w:r>
      <w:r>
        <w:rPr>
          <w:color w:val="231F20"/>
          <w:spacing w:val="-6"/>
        </w:rPr>
        <w:t> </w:t>
      </w:r>
      <w:r>
        <w:rPr>
          <w:color w:val="231F20"/>
        </w:rPr>
        <w:t>techniques</w:t>
      </w:r>
      <w:r>
        <w:rPr>
          <w:color w:val="231F20"/>
          <w:spacing w:val="-9"/>
        </w:rPr>
        <w:t> </w:t>
      </w:r>
      <w:r>
        <w:rPr>
          <w:color w:val="231F20"/>
        </w:rPr>
        <w:t>described</w:t>
      </w:r>
      <w:r>
        <w:rPr>
          <w:color w:val="231F20"/>
          <w:spacing w:val="-6"/>
        </w:rPr>
        <w:t> </w:t>
      </w:r>
      <w:r>
        <w:rPr>
          <w:color w:val="231F20"/>
        </w:rPr>
        <w:t>in</w:t>
      </w:r>
      <w:r>
        <w:rPr>
          <w:color w:val="231F20"/>
          <w:spacing w:val="-4"/>
        </w:rPr>
        <w:t> </w:t>
      </w:r>
      <w:r>
        <w:rPr>
          <w:color w:val="231F20"/>
        </w:rPr>
        <w:t>this</w:t>
      </w:r>
      <w:r>
        <w:rPr>
          <w:color w:val="231F20"/>
          <w:spacing w:val="-4"/>
        </w:rPr>
        <w:t> </w:t>
      </w:r>
      <w:r>
        <w:rPr>
          <w:color w:val="231F20"/>
        </w:rPr>
        <w:t>chapter (see Figure</w:t>
      </w:r>
      <w:r>
        <w:rPr>
          <w:color w:val="231F20"/>
          <w:spacing w:val="-6"/>
        </w:rPr>
        <w:t> </w:t>
      </w:r>
      <w:r>
        <w:rPr>
          <w:color w:val="231F20"/>
        </w:rPr>
        <w:t>21.2).</w:t>
      </w:r>
    </w:p>
    <w:p>
      <w:pPr>
        <w:pStyle w:val="BodyText"/>
        <w:spacing w:before="15"/>
        <w:ind w:left="2804"/>
        <w:jc w:val="both"/>
      </w:pPr>
      <w:r>
        <w:rPr>
          <w:color w:val="231F20"/>
        </w:rPr>
        <w:t>There</w:t>
      </w:r>
      <w:r>
        <w:rPr>
          <w:color w:val="231F20"/>
          <w:spacing w:val="-19"/>
        </w:rPr>
        <w:t> </w:t>
      </w:r>
      <w:r>
        <w:rPr>
          <w:color w:val="231F20"/>
        </w:rPr>
        <w:t>are</w:t>
      </w:r>
      <w:r>
        <w:rPr>
          <w:color w:val="231F20"/>
          <w:spacing w:val="-19"/>
        </w:rPr>
        <w:t> </w:t>
      </w:r>
      <w:r>
        <w:rPr>
          <w:color w:val="231F20"/>
        </w:rPr>
        <w:t>two</w:t>
      </w:r>
      <w:r>
        <w:rPr>
          <w:color w:val="231F20"/>
          <w:spacing w:val="-16"/>
        </w:rPr>
        <w:t> </w:t>
      </w:r>
      <w:r>
        <w:rPr>
          <w:color w:val="231F20"/>
        </w:rPr>
        <w:t>strategies</w:t>
      </w:r>
      <w:r>
        <w:rPr>
          <w:color w:val="231F20"/>
          <w:spacing w:val="-17"/>
        </w:rPr>
        <w:t> </w:t>
      </w:r>
      <w:r>
        <w:rPr>
          <w:color w:val="231F20"/>
        </w:rPr>
        <w:t>available</w:t>
      </w:r>
      <w:r>
        <w:rPr>
          <w:color w:val="231F20"/>
          <w:spacing w:val="-19"/>
        </w:rPr>
        <w:t> </w:t>
      </w:r>
      <w:r>
        <w:rPr>
          <w:color w:val="231F20"/>
        </w:rPr>
        <w:t>to</w:t>
      </w:r>
      <w:r>
        <w:rPr>
          <w:color w:val="231F20"/>
          <w:spacing w:val="-16"/>
        </w:rPr>
        <w:t> </w:t>
      </w:r>
      <w:r>
        <w:rPr>
          <w:color w:val="231F20"/>
        </w:rPr>
        <w:t>display</w:t>
      </w:r>
      <w:r>
        <w:rPr>
          <w:color w:val="231F20"/>
          <w:spacing w:val="-18"/>
        </w:rPr>
        <w:t> </w:t>
      </w:r>
      <w:r>
        <w:rPr>
          <w:color w:val="231F20"/>
        </w:rPr>
        <w:t>high</w:t>
      </w:r>
      <w:r>
        <w:rPr>
          <w:color w:val="231F20"/>
          <w:spacing w:val="-17"/>
        </w:rPr>
        <w:t> </w:t>
      </w:r>
      <w:r>
        <w:rPr>
          <w:color w:val="231F20"/>
        </w:rPr>
        <w:t>dynamic</w:t>
      </w:r>
      <w:r>
        <w:rPr>
          <w:color w:val="231F20"/>
          <w:spacing w:val="-21"/>
        </w:rPr>
        <w:t> </w:t>
      </w:r>
      <w:r>
        <w:rPr>
          <w:color w:val="231F20"/>
        </w:rPr>
        <w:t>range</w:t>
      </w:r>
      <w:r>
        <w:rPr>
          <w:color w:val="231F20"/>
          <w:spacing w:val="-19"/>
        </w:rPr>
        <w:t> </w:t>
      </w:r>
      <w:r>
        <w:rPr>
          <w:color w:val="231F20"/>
        </w:rPr>
        <w:t>images.</w:t>
      </w:r>
      <w:r>
        <w:rPr>
          <w:color w:val="231F20"/>
          <w:spacing w:val="-2"/>
        </w:rPr>
        <w:t> </w:t>
      </w:r>
      <w:r>
        <w:rPr>
          <w:color w:val="231F20"/>
        </w:rPr>
        <w:t>First,</w:t>
      </w:r>
    </w:p>
    <w:p>
      <w:pPr>
        <w:pStyle w:val="BodyText"/>
        <w:spacing w:line="271" w:lineRule="auto" w:before="29"/>
        <w:ind w:left="5801" w:right="333"/>
        <w:jc w:val="both"/>
      </w:pPr>
      <w:r>
        <w:rPr/>
        <w:drawing>
          <wp:anchor distT="0" distB="0" distL="0" distR="0" allowOverlap="1" layoutInCell="1" locked="0" behindDoc="0" simplePos="0" relativeHeight="15795200">
            <wp:simplePos x="0" y="0"/>
            <wp:positionH relativeFrom="page">
              <wp:posOffset>2072639</wp:posOffset>
            </wp:positionH>
            <wp:positionV relativeFrom="paragraph">
              <wp:posOffset>209091</wp:posOffset>
            </wp:positionV>
            <wp:extent cx="1968411" cy="1308633"/>
            <wp:effectExtent l="0" t="0" r="0" b="0"/>
            <wp:wrapNone/>
            <wp:docPr id="35" name="image46.jpeg"/>
            <wp:cNvGraphicFramePr>
              <a:graphicFrameLocks noChangeAspect="1"/>
            </wp:cNvGraphicFramePr>
            <a:graphic>
              <a:graphicData uri="http://schemas.openxmlformats.org/drawingml/2006/picture">
                <pic:pic>
                  <pic:nvPicPr>
                    <pic:cNvPr id="36" name="image46.jpeg"/>
                    <pic:cNvPicPr/>
                  </pic:nvPicPr>
                  <pic:blipFill>
                    <a:blip r:embed="rId57" cstate="print"/>
                    <a:stretch>
                      <a:fillRect/>
                    </a:stretch>
                  </pic:blipFill>
                  <pic:spPr>
                    <a:xfrm>
                      <a:off x="0" y="0"/>
                      <a:ext cx="1968411" cy="1308633"/>
                    </a:xfrm>
                    <a:prstGeom prst="rect">
                      <a:avLst/>
                    </a:prstGeom>
                  </pic:spPr>
                </pic:pic>
              </a:graphicData>
            </a:graphic>
          </wp:anchor>
        </w:drawing>
      </w:r>
      <w:r>
        <w:rPr>
          <w:color w:val="231F20"/>
        </w:rPr>
        <w:t>we may develop display devices which can directly accommodate a high dy- namic range (Seetzen, Whitehead, &amp; </w:t>
      </w:r>
      <w:r>
        <w:rPr>
          <w:color w:val="231F20"/>
          <w:spacing w:val="-4"/>
        </w:rPr>
        <w:t>Ward, </w:t>
      </w:r>
      <w:r>
        <w:rPr>
          <w:color w:val="231F20"/>
        </w:rPr>
        <w:t>2003; Seetzen et al., 2004). Sec- ond, we may prepare high dynamic range images for display on low dy- namic range display devices (Upstill, 1985). This is currently the more com- mon  approach  and  the  topic  of  </w:t>
      </w:r>
      <w:r>
        <w:rPr>
          <w:color w:val="231F20"/>
          <w:spacing w:val="14"/>
        </w:rPr>
        <w:t> </w:t>
      </w:r>
      <w:r>
        <w:rPr>
          <w:color w:val="231F20"/>
        </w:rPr>
        <w:t>this</w:t>
      </w:r>
    </w:p>
    <w:p>
      <w:pPr>
        <w:spacing w:after="0" w:line="271" w:lineRule="auto"/>
        <w:jc w:val="both"/>
        <w:sectPr>
          <w:headerReference w:type="even" r:id="rId55"/>
          <w:headerReference w:type="default" r:id="rId56"/>
          <w:pgSz w:w="10800" w:h="13320"/>
          <w:pgMar w:header="1090" w:footer="0" w:top="3800" w:bottom="280" w:left="760" w:right="740"/>
          <w:pgNumType w:start="560"/>
        </w:sectPr>
      </w:pPr>
    </w:p>
    <w:p>
      <w:pPr>
        <w:pStyle w:val="BodyText"/>
        <w:spacing w:before="10"/>
        <w:rPr>
          <w:sz w:val="12"/>
        </w:rPr>
      </w:pPr>
    </w:p>
    <w:p>
      <w:pPr>
        <w:spacing w:line="232" w:lineRule="auto" w:before="0"/>
        <w:ind w:left="2503" w:right="0" w:firstLine="0"/>
        <w:jc w:val="both"/>
        <w:rPr>
          <w:sz w:val="16"/>
        </w:rPr>
      </w:pPr>
      <w:r>
        <w:rPr>
          <w:rFonts w:ascii="Arial"/>
          <w:b/>
          <w:color w:val="474F9C"/>
          <w:sz w:val="16"/>
        </w:rPr>
        <w:t>Figure 21.2. </w:t>
      </w:r>
      <w:r>
        <w:rPr>
          <w:color w:val="231F20"/>
          <w:sz w:val="16"/>
        </w:rPr>
        <w:t>A high dynamic range image tonemapped for display using a recent tone re- production operator (Reinhard &amp; Devlin, 2005). In this image, both the indoor part and the view through the window are properly exposed.</w:t>
      </w:r>
    </w:p>
    <w:p>
      <w:pPr>
        <w:pStyle w:val="BodyText"/>
        <w:spacing w:line="268" w:lineRule="auto"/>
        <w:ind w:left="157" w:right="332"/>
        <w:jc w:val="both"/>
      </w:pPr>
      <w:r>
        <w:rPr/>
        <w:br w:type="column"/>
      </w:r>
      <w:r>
        <w:rPr>
          <w:color w:val="231F20"/>
        </w:rPr>
        <w:t>chapter. Although we foresee that high dynamic range display devices will be- come widely used in the (near) future, the</w:t>
      </w:r>
      <w:r>
        <w:rPr>
          <w:color w:val="231F20"/>
          <w:spacing w:val="-10"/>
        </w:rPr>
        <w:t> </w:t>
      </w:r>
      <w:r>
        <w:rPr>
          <w:color w:val="231F20"/>
        </w:rPr>
        <w:t>need</w:t>
      </w:r>
      <w:r>
        <w:rPr>
          <w:color w:val="231F20"/>
          <w:spacing w:val="-12"/>
        </w:rPr>
        <w:t> </w:t>
      </w:r>
      <w:r>
        <w:rPr>
          <w:color w:val="231F20"/>
        </w:rPr>
        <w:t>to</w:t>
      </w:r>
      <w:r>
        <w:rPr>
          <w:color w:val="231F20"/>
          <w:spacing w:val="-9"/>
        </w:rPr>
        <w:t> </w:t>
      </w:r>
      <w:r>
        <w:rPr>
          <w:color w:val="231F20"/>
        </w:rPr>
        <w:t>compress</w:t>
      </w:r>
      <w:r>
        <w:rPr>
          <w:color w:val="231F20"/>
          <w:spacing w:val="-14"/>
        </w:rPr>
        <w:t> </w:t>
      </w:r>
      <w:r>
        <w:rPr>
          <w:color w:val="231F20"/>
        </w:rPr>
        <w:t>the</w:t>
      </w:r>
      <w:r>
        <w:rPr>
          <w:color w:val="231F20"/>
          <w:spacing w:val="-9"/>
        </w:rPr>
        <w:t> </w:t>
      </w:r>
      <w:r>
        <w:rPr>
          <w:color w:val="231F20"/>
        </w:rPr>
        <w:t>dynamic</w:t>
      </w:r>
      <w:r>
        <w:rPr>
          <w:color w:val="231F20"/>
          <w:spacing w:val="-14"/>
        </w:rPr>
        <w:t> </w:t>
      </w:r>
      <w:r>
        <w:rPr>
          <w:color w:val="231F20"/>
        </w:rPr>
        <w:t>range of an image may diminish, but will</w:t>
      </w:r>
      <w:r>
        <w:rPr>
          <w:color w:val="231F20"/>
          <w:spacing w:val="29"/>
        </w:rPr>
        <w:t> </w:t>
      </w:r>
      <w:r>
        <w:rPr>
          <w:color w:val="231F20"/>
        </w:rPr>
        <w:t>not</w:t>
      </w:r>
    </w:p>
    <w:p>
      <w:pPr>
        <w:spacing w:after="0" w:line="268" w:lineRule="auto"/>
        <w:jc w:val="both"/>
        <w:sectPr>
          <w:type w:val="continuous"/>
          <w:pgSz w:w="10800" w:h="13320"/>
          <w:pgMar w:top="1300" w:bottom="280" w:left="760" w:right="740"/>
          <w:cols w:num="2" w:equalWidth="0">
            <w:col w:w="5605" w:space="40"/>
            <w:col w:w="3655"/>
          </w:cols>
        </w:sectPr>
      </w:pPr>
    </w:p>
    <w:p>
      <w:pPr>
        <w:pStyle w:val="BodyText"/>
        <w:spacing w:line="271" w:lineRule="auto"/>
        <w:ind w:left="2503" w:right="258"/>
      </w:pPr>
      <w:r>
        <w:rPr>
          <w:color w:val="231F20"/>
        </w:rPr>
        <w:t>disappear. In particular, printed media such as this book are, by their very nature, low dynamic range.</w:t>
      </w:r>
    </w:p>
    <w:p>
      <w:pPr>
        <w:pStyle w:val="BodyText"/>
        <w:spacing w:line="271" w:lineRule="auto" w:before="20"/>
        <w:ind w:left="2503" w:right="327" w:firstLine="300"/>
      </w:pPr>
      <w:r>
        <w:rPr>
          <w:color w:val="231F20"/>
        </w:rPr>
        <w:t>Compressing the range of values of an image for the purpose of display on   a low dynamic range display device is called tonemapping or tone</w:t>
      </w:r>
      <w:r>
        <w:rPr>
          <w:color w:val="231F20"/>
          <w:spacing w:val="19"/>
        </w:rPr>
        <w:t> </w:t>
      </w:r>
      <w:r>
        <w:rPr>
          <w:color w:val="231F20"/>
        </w:rPr>
        <w:t>reproduction.</w:t>
      </w:r>
    </w:p>
    <w:p>
      <w:pPr>
        <w:spacing w:after="0" w:line="271" w:lineRule="auto"/>
        <w:sectPr>
          <w:type w:val="continuous"/>
          <w:pgSz w:w="10800" w:h="13320"/>
          <w:pgMar w:top="1300" w:bottom="280" w:left="760" w:right="740"/>
        </w:sectPr>
      </w:pPr>
    </w:p>
    <w:p>
      <w:pPr>
        <w:pStyle w:val="BodyText"/>
      </w:pPr>
    </w:p>
    <w:p>
      <w:pPr>
        <w:pStyle w:val="BodyText"/>
        <w:spacing w:before="9"/>
        <w:rPr>
          <w:sz w:val="16"/>
        </w:rPr>
      </w:pPr>
    </w:p>
    <w:p>
      <w:pPr>
        <w:pStyle w:val="BodyText"/>
        <w:ind w:left="351"/>
      </w:pPr>
      <w:r>
        <w:rPr/>
        <w:pict>
          <v:group style="width:319.95pt;height:158.4pt;mso-position-horizontal-relative:char;mso-position-vertical-relative:line" coordorigin="0,0" coordsize="6399,3168">
            <v:shape style="position:absolute;left:0;top:0;width:2103;height:3168" type="#_x0000_t75" stroked="false">
              <v:imagedata r:id="rId58" o:title=""/>
            </v:shape>
            <v:shape style="position:absolute;left:2148;top:0;width:2103;height:3168" type="#_x0000_t75" stroked="false">
              <v:imagedata r:id="rId59" o:title=""/>
            </v:shape>
            <v:shape style="position:absolute;left:4296;top:0;width:2103;height:3168" type="#_x0000_t75" stroked="false">
              <v:imagedata r:id="rId60" o:title=""/>
            </v:shape>
          </v:group>
        </w:pict>
      </w:r>
      <w:r>
        <w:rPr/>
      </w:r>
    </w:p>
    <w:p>
      <w:pPr>
        <w:spacing w:line="232" w:lineRule="auto" w:before="115"/>
        <w:ind w:left="320" w:right="2521" w:firstLine="0"/>
        <w:jc w:val="both"/>
        <w:rPr>
          <w:sz w:val="16"/>
        </w:rPr>
      </w:pPr>
      <w:r>
        <w:rPr>
          <w:rFonts w:ascii="Arial"/>
          <w:b/>
          <w:color w:val="474F9C"/>
          <w:sz w:val="16"/>
        </w:rPr>
        <w:t>Figure 21.3. </w:t>
      </w:r>
      <w:r>
        <w:rPr>
          <w:color w:val="231F20"/>
          <w:sz w:val="16"/>
        </w:rPr>
        <w:t>Linear scaling of high dynamic range images to fit a given display device may cause significant detail to be lost (left and middle). The left image is linearly scaled. In the middle image high values are clamped. For comparison, the right image is tonemapped, allowing details in both bright and dark regions to be visible.</w:t>
      </w:r>
    </w:p>
    <w:p>
      <w:pPr>
        <w:pStyle w:val="BodyText"/>
        <w:spacing w:before="1"/>
        <w:rPr>
          <w:sz w:val="22"/>
        </w:rPr>
      </w:pPr>
    </w:p>
    <w:p>
      <w:pPr>
        <w:spacing w:after="0"/>
        <w:rPr>
          <w:sz w:val="22"/>
        </w:rPr>
        <w:sectPr>
          <w:pgSz w:w="10800" w:h="13320"/>
          <w:pgMar w:header="1090" w:footer="0" w:top="1300" w:bottom="280" w:left="760" w:right="740"/>
        </w:sectPr>
      </w:pPr>
    </w:p>
    <w:p>
      <w:pPr>
        <w:pStyle w:val="BodyText"/>
        <w:spacing w:line="271" w:lineRule="auto" w:before="63"/>
        <w:ind w:left="320" w:right="41"/>
        <w:jc w:val="both"/>
      </w:pPr>
      <w:r>
        <w:rPr>
          <w:color w:val="231F20"/>
        </w:rPr>
        <w:t>A</w:t>
      </w:r>
      <w:r>
        <w:rPr>
          <w:color w:val="231F20"/>
          <w:spacing w:val="-4"/>
        </w:rPr>
        <w:t> </w:t>
      </w:r>
      <w:r>
        <w:rPr>
          <w:color w:val="231F20"/>
        </w:rPr>
        <w:t>simple</w:t>
      </w:r>
      <w:r>
        <w:rPr>
          <w:color w:val="231F20"/>
          <w:spacing w:val="-3"/>
        </w:rPr>
        <w:t> </w:t>
      </w:r>
      <w:r>
        <w:rPr>
          <w:color w:val="231F20"/>
        </w:rPr>
        <w:t>compression</w:t>
      </w:r>
      <w:r>
        <w:rPr>
          <w:color w:val="231F20"/>
          <w:spacing w:val="-8"/>
        </w:rPr>
        <w:t> </w:t>
      </w:r>
      <w:r>
        <w:rPr>
          <w:color w:val="231F20"/>
        </w:rPr>
        <w:t>function</w:t>
      </w:r>
      <w:r>
        <w:rPr>
          <w:color w:val="231F20"/>
          <w:spacing w:val="-7"/>
        </w:rPr>
        <w:t> </w:t>
      </w:r>
      <w:r>
        <w:rPr>
          <w:color w:val="231F20"/>
        </w:rPr>
        <w:t>would</w:t>
      </w:r>
      <w:r>
        <w:rPr>
          <w:color w:val="231F20"/>
          <w:spacing w:val="-4"/>
        </w:rPr>
        <w:t> </w:t>
      </w:r>
      <w:r>
        <w:rPr>
          <w:color w:val="231F20"/>
        </w:rPr>
        <w:t>be</w:t>
      </w:r>
      <w:r>
        <w:rPr>
          <w:color w:val="231F20"/>
          <w:spacing w:val="-3"/>
        </w:rPr>
        <w:t> </w:t>
      </w:r>
      <w:r>
        <w:rPr>
          <w:color w:val="231F20"/>
        </w:rPr>
        <w:t>to</w:t>
      </w:r>
      <w:r>
        <w:rPr>
          <w:color w:val="231F20"/>
          <w:spacing w:val="-4"/>
        </w:rPr>
        <w:t> </w:t>
      </w:r>
      <w:r>
        <w:rPr>
          <w:color w:val="231F20"/>
        </w:rPr>
        <w:t>normalize</w:t>
      </w:r>
      <w:r>
        <w:rPr>
          <w:color w:val="231F20"/>
          <w:spacing w:val="-7"/>
        </w:rPr>
        <w:t> </w:t>
      </w:r>
      <w:r>
        <w:rPr>
          <w:color w:val="231F20"/>
        </w:rPr>
        <w:t>an</w:t>
      </w:r>
      <w:r>
        <w:rPr>
          <w:color w:val="231F20"/>
          <w:spacing w:val="-2"/>
        </w:rPr>
        <w:t> </w:t>
      </w:r>
      <w:r>
        <w:rPr>
          <w:color w:val="231F20"/>
        </w:rPr>
        <w:t>image</w:t>
      </w:r>
      <w:r>
        <w:rPr>
          <w:color w:val="231F20"/>
          <w:spacing w:val="-5"/>
        </w:rPr>
        <w:t> </w:t>
      </w:r>
      <w:r>
        <w:rPr>
          <w:color w:val="231F20"/>
        </w:rPr>
        <w:t>(see</w:t>
      </w:r>
      <w:r>
        <w:rPr>
          <w:color w:val="231F20"/>
          <w:spacing w:val="-3"/>
        </w:rPr>
        <w:t> </w:t>
      </w:r>
      <w:r>
        <w:rPr>
          <w:color w:val="231F20"/>
        </w:rPr>
        <w:t>Figure</w:t>
      </w:r>
      <w:r>
        <w:rPr>
          <w:color w:val="231F20"/>
          <w:spacing w:val="-5"/>
        </w:rPr>
        <w:t> </w:t>
      </w:r>
      <w:r>
        <w:rPr>
          <w:color w:val="231F20"/>
        </w:rPr>
        <w:t>21.3 (left)).</w:t>
      </w:r>
      <w:r>
        <w:rPr>
          <w:color w:val="231F20"/>
          <w:spacing w:val="4"/>
        </w:rPr>
        <w:t> </w:t>
      </w:r>
      <w:r>
        <w:rPr>
          <w:color w:val="231F20"/>
        </w:rPr>
        <w:t>This</w:t>
      </w:r>
      <w:r>
        <w:rPr>
          <w:color w:val="231F20"/>
          <w:spacing w:val="-10"/>
        </w:rPr>
        <w:t> </w:t>
      </w:r>
      <w:r>
        <w:rPr>
          <w:color w:val="231F20"/>
        </w:rPr>
        <w:t>constitutes</w:t>
      </w:r>
      <w:r>
        <w:rPr>
          <w:color w:val="231F20"/>
          <w:spacing w:val="-11"/>
        </w:rPr>
        <w:t> </w:t>
      </w:r>
      <w:r>
        <w:rPr>
          <w:color w:val="231F20"/>
        </w:rPr>
        <w:t>a</w:t>
      </w:r>
      <w:r>
        <w:rPr>
          <w:color w:val="231F20"/>
          <w:spacing w:val="-6"/>
        </w:rPr>
        <w:t> </w:t>
      </w:r>
      <w:r>
        <w:rPr>
          <w:color w:val="231F20"/>
        </w:rPr>
        <w:t>linear</w:t>
      </w:r>
      <w:r>
        <w:rPr>
          <w:color w:val="231F20"/>
          <w:spacing w:val="-7"/>
        </w:rPr>
        <w:t> </w:t>
      </w:r>
      <w:r>
        <w:rPr>
          <w:color w:val="231F20"/>
        </w:rPr>
        <w:t>scaling</w:t>
      </w:r>
      <w:r>
        <w:rPr>
          <w:color w:val="231F20"/>
          <w:spacing w:val="-9"/>
        </w:rPr>
        <w:t> </w:t>
      </w:r>
      <w:r>
        <w:rPr>
          <w:color w:val="231F20"/>
        </w:rPr>
        <w:t>which</w:t>
      </w:r>
      <w:r>
        <w:rPr>
          <w:color w:val="231F20"/>
          <w:spacing w:val="-8"/>
        </w:rPr>
        <w:t> </w:t>
      </w:r>
      <w:r>
        <w:rPr>
          <w:color w:val="231F20"/>
        </w:rPr>
        <w:t>tends</w:t>
      </w:r>
      <w:r>
        <w:rPr>
          <w:color w:val="231F20"/>
          <w:spacing w:val="-11"/>
        </w:rPr>
        <w:t> </w:t>
      </w:r>
      <w:r>
        <w:rPr>
          <w:color w:val="231F20"/>
        </w:rPr>
        <w:t>to</w:t>
      </w:r>
      <w:r>
        <w:rPr>
          <w:color w:val="231F20"/>
          <w:spacing w:val="-6"/>
        </w:rPr>
        <w:t> </w:t>
      </w:r>
      <w:r>
        <w:rPr>
          <w:color w:val="231F20"/>
        </w:rPr>
        <w:t>be</w:t>
      </w:r>
      <w:r>
        <w:rPr>
          <w:color w:val="231F20"/>
          <w:spacing w:val="-10"/>
        </w:rPr>
        <w:t> </w:t>
      </w:r>
      <w:r>
        <w:rPr>
          <w:color w:val="231F20"/>
        </w:rPr>
        <w:t>sufficient</w:t>
      </w:r>
      <w:r>
        <w:rPr>
          <w:color w:val="231F20"/>
          <w:spacing w:val="-9"/>
        </w:rPr>
        <w:t> </w:t>
      </w:r>
      <w:r>
        <w:rPr>
          <w:color w:val="231F20"/>
        </w:rPr>
        <w:t>only</w:t>
      </w:r>
      <w:r>
        <w:rPr>
          <w:color w:val="231F20"/>
          <w:spacing w:val="-9"/>
        </w:rPr>
        <w:t> </w:t>
      </w:r>
      <w:r>
        <w:rPr>
          <w:color w:val="231F20"/>
        </w:rPr>
        <w:t>if</w:t>
      </w:r>
      <w:r>
        <w:rPr>
          <w:color w:val="231F20"/>
          <w:spacing w:val="-7"/>
        </w:rPr>
        <w:t> </w:t>
      </w:r>
      <w:r>
        <w:rPr>
          <w:color w:val="231F20"/>
        </w:rPr>
        <w:t>the</w:t>
      </w:r>
      <w:r>
        <w:rPr>
          <w:color w:val="231F20"/>
          <w:spacing w:val="-9"/>
        </w:rPr>
        <w:t> </w:t>
      </w:r>
      <w:r>
        <w:rPr>
          <w:color w:val="231F20"/>
        </w:rPr>
        <w:t>dy- namic</w:t>
      </w:r>
      <w:r>
        <w:rPr>
          <w:color w:val="231F20"/>
          <w:spacing w:val="-9"/>
        </w:rPr>
        <w:t> </w:t>
      </w:r>
      <w:r>
        <w:rPr>
          <w:color w:val="231F20"/>
        </w:rPr>
        <w:t>range</w:t>
      </w:r>
      <w:r>
        <w:rPr>
          <w:color w:val="231F20"/>
          <w:spacing w:val="-9"/>
        </w:rPr>
        <w:t> </w:t>
      </w:r>
      <w:r>
        <w:rPr>
          <w:color w:val="231F20"/>
        </w:rPr>
        <w:t>of</w:t>
      </w:r>
      <w:r>
        <w:rPr>
          <w:color w:val="231F20"/>
          <w:spacing w:val="-7"/>
        </w:rPr>
        <w:t> </w:t>
      </w:r>
      <w:r>
        <w:rPr>
          <w:color w:val="231F20"/>
        </w:rPr>
        <w:t>the</w:t>
      </w:r>
      <w:r>
        <w:rPr>
          <w:color w:val="231F20"/>
          <w:spacing w:val="-6"/>
        </w:rPr>
        <w:t> </w:t>
      </w:r>
      <w:r>
        <w:rPr>
          <w:color w:val="231F20"/>
        </w:rPr>
        <w:t>image</w:t>
      </w:r>
      <w:r>
        <w:rPr>
          <w:color w:val="231F20"/>
          <w:spacing w:val="-9"/>
        </w:rPr>
        <w:t> </w:t>
      </w:r>
      <w:r>
        <w:rPr>
          <w:color w:val="231F20"/>
        </w:rPr>
        <w:t>is</w:t>
      </w:r>
      <w:r>
        <w:rPr>
          <w:color w:val="231F20"/>
          <w:spacing w:val="-5"/>
        </w:rPr>
        <w:t> </w:t>
      </w:r>
      <w:r>
        <w:rPr>
          <w:color w:val="231F20"/>
        </w:rPr>
        <w:t>only</w:t>
      </w:r>
      <w:r>
        <w:rPr>
          <w:color w:val="231F20"/>
          <w:spacing w:val="-7"/>
        </w:rPr>
        <w:t> </w:t>
      </w:r>
      <w:r>
        <w:rPr>
          <w:color w:val="231F20"/>
        </w:rPr>
        <w:t>marginally</w:t>
      </w:r>
      <w:r>
        <w:rPr>
          <w:color w:val="231F20"/>
          <w:spacing w:val="-10"/>
        </w:rPr>
        <w:t> </w:t>
      </w:r>
      <w:r>
        <w:rPr>
          <w:color w:val="231F20"/>
        </w:rPr>
        <w:t>higher</w:t>
      </w:r>
      <w:r>
        <w:rPr>
          <w:color w:val="231F20"/>
          <w:spacing w:val="-10"/>
        </w:rPr>
        <w:t> </w:t>
      </w:r>
      <w:r>
        <w:rPr>
          <w:color w:val="231F20"/>
        </w:rPr>
        <w:t>than</w:t>
      </w:r>
      <w:r>
        <w:rPr>
          <w:color w:val="231F20"/>
          <w:spacing w:val="-8"/>
        </w:rPr>
        <w:t> </w:t>
      </w:r>
      <w:r>
        <w:rPr>
          <w:color w:val="231F20"/>
        </w:rPr>
        <w:t>the</w:t>
      </w:r>
      <w:r>
        <w:rPr>
          <w:color w:val="231F20"/>
          <w:spacing w:val="-6"/>
        </w:rPr>
        <w:t> </w:t>
      </w:r>
      <w:r>
        <w:rPr>
          <w:color w:val="231F20"/>
        </w:rPr>
        <w:t>dynamic</w:t>
      </w:r>
      <w:r>
        <w:rPr>
          <w:color w:val="231F20"/>
          <w:spacing w:val="-10"/>
        </w:rPr>
        <w:t> </w:t>
      </w:r>
      <w:r>
        <w:rPr>
          <w:color w:val="231F20"/>
        </w:rPr>
        <w:t>range</w:t>
      </w:r>
      <w:r>
        <w:rPr>
          <w:color w:val="231F20"/>
          <w:spacing w:val="-9"/>
        </w:rPr>
        <w:t> </w:t>
      </w:r>
      <w:r>
        <w:rPr>
          <w:color w:val="231F20"/>
        </w:rPr>
        <w:t>of</w:t>
      </w:r>
      <w:r>
        <w:rPr>
          <w:color w:val="231F20"/>
          <w:spacing w:val="-8"/>
        </w:rPr>
        <w:t> </w:t>
      </w:r>
      <w:r>
        <w:rPr>
          <w:color w:val="231F20"/>
        </w:rPr>
        <w:t>the display device. For images with a higher dynamic range, small intensity differ- ences</w:t>
      </w:r>
      <w:r>
        <w:rPr>
          <w:color w:val="231F20"/>
          <w:spacing w:val="-10"/>
        </w:rPr>
        <w:t> </w:t>
      </w:r>
      <w:r>
        <w:rPr>
          <w:color w:val="231F20"/>
        </w:rPr>
        <w:t>will</w:t>
      </w:r>
      <w:r>
        <w:rPr>
          <w:color w:val="231F20"/>
          <w:spacing w:val="-6"/>
        </w:rPr>
        <w:t> </w:t>
      </w:r>
      <w:r>
        <w:rPr>
          <w:color w:val="231F20"/>
        </w:rPr>
        <w:t>be</w:t>
      </w:r>
      <w:r>
        <w:rPr>
          <w:color w:val="231F20"/>
          <w:spacing w:val="-5"/>
        </w:rPr>
        <w:t> </w:t>
      </w:r>
      <w:r>
        <w:rPr>
          <w:color w:val="231F20"/>
        </w:rPr>
        <w:t>quantized</w:t>
      </w:r>
      <w:r>
        <w:rPr>
          <w:color w:val="231F20"/>
          <w:spacing w:val="-13"/>
        </w:rPr>
        <w:t> </w:t>
      </w:r>
      <w:r>
        <w:rPr>
          <w:color w:val="231F20"/>
        </w:rPr>
        <w:t>to</w:t>
      </w:r>
      <w:r>
        <w:rPr>
          <w:color w:val="231F20"/>
          <w:spacing w:val="-5"/>
        </w:rPr>
        <w:t> </w:t>
      </w:r>
      <w:r>
        <w:rPr>
          <w:color w:val="231F20"/>
        </w:rPr>
        <w:t>the</w:t>
      </w:r>
      <w:r>
        <w:rPr>
          <w:color w:val="231F20"/>
          <w:spacing w:val="-8"/>
        </w:rPr>
        <w:t> </w:t>
      </w:r>
      <w:r>
        <w:rPr>
          <w:color w:val="231F20"/>
        </w:rPr>
        <w:t>same</w:t>
      </w:r>
      <w:r>
        <w:rPr>
          <w:color w:val="231F20"/>
          <w:spacing w:val="-9"/>
        </w:rPr>
        <w:t> </w:t>
      </w:r>
      <w:r>
        <w:rPr>
          <w:color w:val="231F20"/>
        </w:rPr>
        <w:t>display</w:t>
      </w:r>
      <w:r>
        <w:rPr>
          <w:color w:val="231F20"/>
          <w:spacing w:val="-7"/>
        </w:rPr>
        <w:t> </w:t>
      </w:r>
      <w:r>
        <w:rPr>
          <w:color w:val="231F20"/>
        </w:rPr>
        <w:t>value</w:t>
      </w:r>
      <w:r>
        <w:rPr>
          <w:color w:val="231F20"/>
          <w:spacing w:val="-8"/>
        </w:rPr>
        <w:t> </w:t>
      </w:r>
      <w:r>
        <w:rPr>
          <w:color w:val="231F20"/>
        </w:rPr>
        <w:t>such</w:t>
      </w:r>
      <w:r>
        <w:rPr>
          <w:color w:val="231F20"/>
          <w:spacing w:val="-7"/>
        </w:rPr>
        <w:t> </w:t>
      </w:r>
      <w:r>
        <w:rPr>
          <w:color w:val="231F20"/>
        </w:rPr>
        <w:t>that</w:t>
      </w:r>
      <w:r>
        <w:rPr>
          <w:color w:val="231F20"/>
          <w:spacing w:val="-9"/>
        </w:rPr>
        <w:t> </w:t>
      </w:r>
      <w:r>
        <w:rPr>
          <w:color w:val="231F20"/>
        </w:rPr>
        <w:t>visible</w:t>
      </w:r>
      <w:r>
        <w:rPr>
          <w:color w:val="231F20"/>
          <w:spacing w:val="-8"/>
        </w:rPr>
        <w:t> </w:t>
      </w:r>
      <w:r>
        <w:rPr>
          <w:color w:val="231F20"/>
        </w:rPr>
        <w:t>details</w:t>
      </w:r>
      <w:r>
        <w:rPr>
          <w:color w:val="231F20"/>
          <w:spacing w:val="-7"/>
        </w:rPr>
        <w:t> </w:t>
      </w:r>
      <w:r>
        <w:rPr>
          <w:color w:val="231F20"/>
        </w:rPr>
        <w:t>are</w:t>
      </w:r>
      <w:r>
        <w:rPr>
          <w:color w:val="231F20"/>
          <w:spacing w:val="-9"/>
        </w:rPr>
        <w:t> </w:t>
      </w:r>
      <w:r>
        <w:rPr>
          <w:color w:val="231F20"/>
        </w:rPr>
        <w:t>lost. In</w:t>
      </w:r>
      <w:r>
        <w:rPr>
          <w:color w:val="231F20"/>
          <w:spacing w:val="-5"/>
        </w:rPr>
        <w:t> </w:t>
      </w:r>
      <w:r>
        <w:rPr>
          <w:color w:val="231F20"/>
        </w:rPr>
        <w:t>Figure</w:t>
      </w:r>
      <w:r>
        <w:rPr>
          <w:color w:val="231F20"/>
          <w:spacing w:val="-9"/>
        </w:rPr>
        <w:t> </w:t>
      </w:r>
      <w:r>
        <w:rPr>
          <w:color w:val="231F20"/>
        </w:rPr>
        <w:t>21.3</w:t>
      </w:r>
      <w:r>
        <w:rPr>
          <w:color w:val="231F20"/>
          <w:spacing w:val="-7"/>
        </w:rPr>
        <w:t> </w:t>
      </w:r>
      <w:r>
        <w:rPr>
          <w:color w:val="231F20"/>
        </w:rPr>
        <w:t>(middle)</w:t>
      </w:r>
      <w:r>
        <w:rPr>
          <w:color w:val="231F20"/>
          <w:spacing w:val="-10"/>
        </w:rPr>
        <w:t> </w:t>
      </w:r>
      <w:r>
        <w:rPr>
          <w:color w:val="231F20"/>
        </w:rPr>
        <w:t>all</w:t>
      </w:r>
      <w:r>
        <w:rPr>
          <w:color w:val="231F20"/>
          <w:spacing w:val="-6"/>
        </w:rPr>
        <w:t> </w:t>
      </w:r>
      <w:r>
        <w:rPr>
          <w:color w:val="231F20"/>
        </w:rPr>
        <w:t>pixel</w:t>
      </w:r>
      <w:r>
        <w:rPr>
          <w:color w:val="231F20"/>
          <w:spacing w:val="-7"/>
        </w:rPr>
        <w:t> </w:t>
      </w:r>
      <w:r>
        <w:rPr>
          <w:color w:val="231F20"/>
        </w:rPr>
        <w:t>values</w:t>
      </w:r>
      <w:r>
        <w:rPr>
          <w:color w:val="231F20"/>
          <w:spacing w:val="-9"/>
        </w:rPr>
        <w:t> </w:t>
      </w:r>
      <w:r>
        <w:rPr>
          <w:color w:val="231F20"/>
        </w:rPr>
        <w:t>larger</w:t>
      </w:r>
      <w:r>
        <w:rPr>
          <w:color w:val="231F20"/>
          <w:spacing w:val="-8"/>
        </w:rPr>
        <w:t> </w:t>
      </w:r>
      <w:r>
        <w:rPr>
          <w:color w:val="231F20"/>
        </w:rPr>
        <w:t>than</w:t>
      </w:r>
      <w:r>
        <w:rPr>
          <w:color w:val="231F20"/>
          <w:spacing w:val="-7"/>
        </w:rPr>
        <w:t> </w:t>
      </w:r>
      <w:r>
        <w:rPr>
          <w:color w:val="231F20"/>
        </w:rPr>
        <w:t>a</w:t>
      </w:r>
      <w:r>
        <w:rPr>
          <w:color w:val="231F20"/>
          <w:spacing w:val="-6"/>
        </w:rPr>
        <w:t> </w:t>
      </w:r>
      <w:r>
        <w:rPr>
          <w:color w:val="231F20"/>
        </w:rPr>
        <w:t>user-specified</w:t>
      </w:r>
      <w:r>
        <w:rPr>
          <w:color w:val="231F20"/>
          <w:spacing w:val="-8"/>
        </w:rPr>
        <w:t> </w:t>
      </w:r>
      <w:r>
        <w:rPr>
          <w:color w:val="231F20"/>
        </w:rPr>
        <w:t>maximum</w:t>
      </w:r>
      <w:r>
        <w:rPr>
          <w:color w:val="231F20"/>
          <w:spacing w:val="-7"/>
        </w:rPr>
        <w:t> </w:t>
      </w:r>
      <w:r>
        <w:rPr>
          <w:color w:val="231F20"/>
        </w:rPr>
        <w:t>are set to this maximum (i.e., they are clamped). This makes the normalization less dependent on noisy outliers, but here we lose information in the bright areas of the image. For comparison, Figure 21.3 (right) is a tonemapped version showing detail in both the dark and the bright</w:t>
      </w:r>
      <w:r>
        <w:rPr>
          <w:color w:val="231F20"/>
          <w:spacing w:val="-21"/>
        </w:rPr>
        <w:t> </w:t>
      </w:r>
      <w:r>
        <w:rPr>
          <w:color w:val="231F20"/>
        </w:rPr>
        <w:t>regions.</w:t>
      </w:r>
    </w:p>
    <w:p>
      <w:pPr>
        <w:pStyle w:val="BodyText"/>
        <w:spacing w:line="268" w:lineRule="auto" w:before="3"/>
        <w:ind w:left="320" w:right="38" w:firstLine="300"/>
        <w:jc w:val="both"/>
      </w:pPr>
      <w:r>
        <w:rPr>
          <w:color w:val="231F20"/>
        </w:rPr>
        <w:t>In general, linear scaling will not be appropriate for tone reproduction. The key issue in tone reproduction is then to compress an image while at the same time preserving one or more attributes of the image. Different tone reproduction algorithms</w:t>
      </w:r>
      <w:r>
        <w:rPr>
          <w:color w:val="231F20"/>
          <w:spacing w:val="-15"/>
        </w:rPr>
        <w:t> </w:t>
      </w:r>
      <w:r>
        <w:rPr>
          <w:color w:val="231F20"/>
        </w:rPr>
        <w:t>focus</w:t>
      </w:r>
      <w:r>
        <w:rPr>
          <w:color w:val="231F20"/>
          <w:spacing w:val="-15"/>
        </w:rPr>
        <w:t> </w:t>
      </w:r>
      <w:r>
        <w:rPr>
          <w:color w:val="231F20"/>
        </w:rPr>
        <w:t>on</w:t>
      </w:r>
      <w:r>
        <w:rPr>
          <w:color w:val="231F20"/>
          <w:spacing w:val="-9"/>
        </w:rPr>
        <w:t> </w:t>
      </w:r>
      <w:r>
        <w:rPr>
          <w:color w:val="231F20"/>
        </w:rPr>
        <w:t>different</w:t>
      </w:r>
      <w:r>
        <w:rPr>
          <w:color w:val="231F20"/>
          <w:spacing w:val="-16"/>
        </w:rPr>
        <w:t> </w:t>
      </w:r>
      <w:r>
        <w:rPr>
          <w:color w:val="231F20"/>
        </w:rPr>
        <w:t>attributes</w:t>
      </w:r>
      <w:r>
        <w:rPr>
          <w:color w:val="231F20"/>
          <w:spacing w:val="-12"/>
        </w:rPr>
        <w:t> </w:t>
      </w:r>
      <w:r>
        <w:rPr>
          <w:color w:val="231F20"/>
        </w:rPr>
        <w:t>such</w:t>
      </w:r>
      <w:r>
        <w:rPr>
          <w:color w:val="231F20"/>
          <w:spacing w:val="-10"/>
        </w:rPr>
        <w:t> </w:t>
      </w:r>
      <w:r>
        <w:rPr>
          <w:color w:val="231F20"/>
        </w:rPr>
        <w:t>as</w:t>
      </w:r>
      <w:r>
        <w:rPr>
          <w:color w:val="231F20"/>
          <w:spacing w:val="-10"/>
        </w:rPr>
        <w:t> </w:t>
      </w:r>
      <w:r>
        <w:rPr>
          <w:color w:val="231F20"/>
        </w:rPr>
        <w:t>contrast,</w:t>
      </w:r>
      <w:r>
        <w:rPr>
          <w:color w:val="231F20"/>
          <w:spacing w:val="-10"/>
        </w:rPr>
        <w:t> </w:t>
      </w:r>
      <w:r>
        <w:rPr>
          <w:color w:val="231F20"/>
        </w:rPr>
        <w:t>visible</w:t>
      </w:r>
      <w:r>
        <w:rPr>
          <w:color w:val="231F20"/>
          <w:spacing w:val="-11"/>
        </w:rPr>
        <w:t> </w:t>
      </w:r>
      <w:r>
        <w:rPr>
          <w:color w:val="231F20"/>
        </w:rPr>
        <w:t>detail,</w:t>
      </w:r>
      <w:r>
        <w:rPr>
          <w:color w:val="231F20"/>
          <w:spacing w:val="-11"/>
        </w:rPr>
        <w:t> </w:t>
      </w:r>
      <w:r>
        <w:rPr>
          <w:color w:val="231F20"/>
        </w:rPr>
        <w:t>brightness, or</w:t>
      </w:r>
      <w:r>
        <w:rPr>
          <w:color w:val="231F20"/>
          <w:spacing w:val="-3"/>
        </w:rPr>
        <w:t> </w:t>
      </w:r>
      <w:r>
        <w:rPr>
          <w:color w:val="231F20"/>
        </w:rPr>
        <w:t>appearance.</w:t>
      </w:r>
    </w:p>
    <w:p>
      <w:pPr>
        <w:pStyle w:val="BodyText"/>
        <w:spacing w:line="271" w:lineRule="auto" w:before="18"/>
        <w:ind w:left="319" w:right="43" w:firstLine="300"/>
        <w:jc w:val="both"/>
      </w:pPr>
      <w:r>
        <w:rPr>
          <w:color w:val="231F20"/>
        </w:rPr>
        <w:t>Ideally, displaying a tonemapped image on a low dynamic range display de- vice would create the same visual response in the observer as the original scene. Given</w:t>
      </w:r>
      <w:r>
        <w:rPr>
          <w:color w:val="231F20"/>
          <w:spacing w:val="-4"/>
        </w:rPr>
        <w:t> </w:t>
      </w:r>
      <w:r>
        <w:rPr>
          <w:color w:val="231F20"/>
        </w:rPr>
        <w:t>the</w:t>
      </w:r>
      <w:r>
        <w:rPr>
          <w:color w:val="231F20"/>
          <w:spacing w:val="-4"/>
        </w:rPr>
        <w:t> </w:t>
      </w:r>
      <w:r>
        <w:rPr>
          <w:color w:val="231F20"/>
        </w:rPr>
        <w:t>limitations</w:t>
      </w:r>
      <w:r>
        <w:rPr>
          <w:color w:val="231F20"/>
          <w:spacing w:val="-4"/>
        </w:rPr>
        <w:t> </w:t>
      </w:r>
      <w:r>
        <w:rPr>
          <w:color w:val="231F20"/>
        </w:rPr>
        <w:t>of</w:t>
      </w:r>
      <w:r>
        <w:rPr>
          <w:color w:val="231F20"/>
          <w:spacing w:val="-4"/>
        </w:rPr>
        <w:t> </w:t>
      </w:r>
      <w:r>
        <w:rPr>
          <w:color w:val="231F20"/>
        </w:rPr>
        <w:t>display</w:t>
      </w:r>
      <w:r>
        <w:rPr>
          <w:color w:val="231F20"/>
          <w:spacing w:val="-3"/>
        </w:rPr>
        <w:t> </w:t>
      </w:r>
      <w:r>
        <w:rPr>
          <w:color w:val="231F20"/>
        </w:rPr>
        <w:t>devices,</w:t>
      </w:r>
      <w:r>
        <w:rPr>
          <w:color w:val="231F20"/>
          <w:spacing w:val="-4"/>
        </w:rPr>
        <w:t> </w:t>
      </w:r>
      <w:r>
        <w:rPr>
          <w:color w:val="231F20"/>
        </w:rPr>
        <w:t>this</w:t>
      </w:r>
      <w:r>
        <w:rPr>
          <w:color w:val="231F20"/>
          <w:spacing w:val="-3"/>
        </w:rPr>
        <w:t> </w:t>
      </w:r>
      <w:r>
        <w:rPr>
          <w:color w:val="231F20"/>
        </w:rPr>
        <w:t>will</w:t>
      </w:r>
      <w:r>
        <w:rPr>
          <w:color w:val="231F20"/>
          <w:spacing w:val="-2"/>
        </w:rPr>
        <w:t> </w:t>
      </w:r>
      <w:r>
        <w:rPr>
          <w:color w:val="231F20"/>
        </w:rPr>
        <w:t>not</w:t>
      </w:r>
      <w:r>
        <w:rPr>
          <w:color w:val="231F20"/>
          <w:spacing w:val="-4"/>
        </w:rPr>
        <w:t> </w:t>
      </w:r>
      <w:r>
        <w:rPr>
          <w:color w:val="231F20"/>
        </w:rPr>
        <w:t>be</w:t>
      </w:r>
      <w:r>
        <w:rPr>
          <w:color w:val="231F20"/>
          <w:spacing w:val="-1"/>
        </w:rPr>
        <w:t> </w:t>
      </w:r>
      <w:r>
        <w:rPr>
          <w:color w:val="231F20"/>
        </w:rPr>
        <w:t>achievable,</w:t>
      </w:r>
      <w:r>
        <w:rPr>
          <w:color w:val="231F20"/>
          <w:spacing w:val="-6"/>
        </w:rPr>
        <w:t> </w:t>
      </w:r>
      <w:r>
        <w:rPr>
          <w:color w:val="231F20"/>
        </w:rPr>
        <w:t>although</w:t>
      </w:r>
      <w:r>
        <w:rPr>
          <w:color w:val="231F20"/>
          <w:spacing w:val="-8"/>
        </w:rPr>
        <w:t> </w:t>
      </w:r>
      <w:r>
        <w:rPr>
          <w:color w:val="231F20"/>
        </w:rPr>
        <w:t>we could aim for approximating this goal as closely as</w:t>
      </w:r>
      <w:r>
        <w:rPr>
          <w:color w:val="231F20"/>
          <w:spacing w:val="-31"/>
        </w:rPr>
        <w:t> </w:t>
      </w:r>
      <w:r>
        <w:rPr>
          <w:color w:val="231F20"/>
        </w:rPr>
        <w:t>possible.</w:t>
      </w:r>
    </w:p>
    <w:p>
      <w:pPr>
        <w:pStyle w:val="BodyText"/>
        <w:spacing w:line="271" w:lineRule="auto" w:before="6"/>
        <w:ind w:left="319" w:right="41" w:firstLine="300"/>
        <w:jc w:val="both"/>
      </w:pPr>
      <w:r>
        <w:rPr>
          <w:color w:val="231F20"/>
        </w:rPr>
        <w:t>As an example, we created the high dynamic range image shown in  Fig-  ure 21.4. This image was then tonemapped and displayed on a display device. The</w:t>
      </w:r>
      <w:r>
        <w:rPr>
          <w:color w:val="231F20"/>
          <w:spacing w:val="-10"/>
        </w:rPr>
        <w:t> </w:t>
      </w:r>
      <w:r>
        <w:rPr>
          <w:color w:val="231F20"/>
        </w:rPr>
        <w:t>display</w:t>
      </w:r>
      <w:r>
        <w:rPr>
          <w:color w:val="231F20"/>
          <w:spacing w:val="-8"/>
        </w:rPr>
        <w:t> </w:t>
      </w:r>
      <w:r>
        <w:rPr>
          <w:color w:val="231F20"/>
        </w:rPr>
        <w:t>device</w:t>
      </w:r>
      <w:r>
        <w:rPr>
          <w:color w:val="231F20"/>
          <w:spacing w:val="-10"/>
        </w:rPr>
        <w:t> </w:t>
      </w:r>
      <w:r>
        <w:rPr>
          <w:color w:val="231F20"/>
        </w:rPr>
        <w:t>itself</w:t>
      </w:r>
      <w:r>
        <w:rPr>
          <w:color w:val="231F20"/>
          <w:spacing w:val="-6"/>
        </w:rPr>
        <w:t> </w:t>
      </w:r>
      <w:r>
        <w:rPr>
          <w:color w:val="231F20"/>
        </w:rPr>
        <w:t>was</w:t>
      </w:r>
      <w:r>
        <w:rPr>
          <w:color w:val="231F20"/>
          <w:spacing w:val="-6"/>
        </w:rPr>
        <w:t> </w:t>
      </w:r>
      <w:r>
        <w:rPr>
          <w:color w:val="231F20"/>
        </w:rPr>
        <w:t>then</w:t>
      </w:r>
      <w:r>
        <w:rPr>
          <w:color w:val="231F20"/>
          <w:spacing w:val="-8"/>
        </w:rPr>
        <w:t> </w:t>
      </w:r>
      <w:r>
        <w:rPr>
          <w:color w:val="231F20"/>
        </w:rPr>
        <w:t>placed</w:t>
      </w:r>
      <w:r>
        <w:rPr>
          <w:color w:val="231F20"/>
          <w:spacing w:val="-9"/>
        </w:rPr>
        <w:t> </w:t>
      </w:r>
      <w:r>
        <w:rPr>
          <w:color w:val="231F20"/>
        </w:rPr>
        <w:t>in</w:t>
      </w:r>
      <w:r>
        <w:rPr>
          <w:color w:val="231F20"/>
          <w:spacing w:val="-8"/>
        </w:rPr>
        <w:t> </w:t>
      </w:r>
      <w:r>
        <w:rPr>
          <w:color w:val="231F20"/>
        </w:rPr>
        <w:t>the</w:t>
      </w:r>
      <w:r>
        <w:rPr>
          <w:color w:val="231F20"/>
          <w:spacing w:val="-6"/>
        </w:rPr>
        <w:t> </w:t>
      </w:r>
      <w:r>
        <w:rPr>
          <w:color w:val="231F20"/>
        </w:rPr>
        <w:t>scene</w:t>
      </w:r>
      <w:r>
        <w:rPr>
          <w:color w:val="231F20"/>
          <w:spacing w:val="-7"/>
        </w:rPr>
        <w:t> </w:t>
      </w:r>
      <w:r>
        <w:rPr>
          <w:color w:val="231F20"/>
        </w:rPr>
        <w:t>such</w:t>
      </w:r>
      <w:r>
        <w:rPr>
          <w:color w:val="231F20"/>
          <w:spacing w:val="-8"/>
        </w:rPr>
        <w:t> </w:t>
      </w:r>
      <w:r>
        <w:rPr>
          <w:color w:val="231F20"/>
        </w:rPr>
        <w:t>that</w:t>
      </w:r>
      <w:r>
        <w:rPr>
          <w:color w:val="231F20"/>
          <w:spacing w:val="-8"/>
        </w:rPr>
        <w:t> </w:t>
      </w:r>
      <w:r>
        <w:rPr>
          <w:color w:val="231F20"/>
        </w:rPr>
        <w:t>it</w:t>
      </w:r>
      <w:r>
        <w:rPr>
          <w:color w:val="231F20"/>
          <w:spacing w:val="-7"/>
        </w:rPr>
        <w:t> </w:t>
      </w:r>
      <w:r>
        <w:rPr>
          <w:color w:val="231F20"/>
        </w:rPr>
        <w:t>displays</w:t>
      </w:r>
      <w:r>
        <w:rPr>
          <w:color w:val="231F20"/>
          <w:spacing w:val="-11"/>
        </w:rPr>
        <w:t> </w:t>
      </w:r>
      <w:r>
        <w:rPr>
          <w:color w:val="231F20"/>
        </w:rPr>
        <w:t>its</w:t>
      </w:r>
      <w:r>
        <w:rPr>
          <w:color w:val="231F20"/>
          <w:spacing w:val="-5"/>
        </w:rPr>
        <w:t> </w:t>
      </w:r>
      <w:r>
        <w:rPr>
          <w:color w:val="231F20"/>
        </w:rPr>
        <w:t>own background (Figure 21.5). In the ideal case, the display should appear</w:t>
      </w:r>
      <w:r>
        <w:rPr>
          <w:color w:val="231F20"/>
          <w:spacing w:val="22"/>
        </w:rPr>
        <w:t> </w:t>
      </w:r>
      <w:r>
        <w:rPr>
          <w:color w:val="231F20"/>
        </w:rPr>
        <w:t>transpar-</w:t>
      </w:r>
    </w:p>
    <w:p>
      <w:pPr>
        <w:pStyle w:val="BodyText"/>
      </w:pPr>
      <w:r>
        <w:rPr/>
        <w:br w:type="column"/>
      </w:r>
      <w:r>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2"/>
        </w:rPr>
      </w:pPr>
      <w:r>
        <w:rPr/>
        <w:drawing>
          <wp:anchor distT="0" distB="0" distL="0" distR="0" allowOverlap="1" layoutInCell="1" locked="0" behindDoc="0" simplePos="0" relativeHeight="132">
            <wp:simplePos x="0" y="0"/>
            <wp:positionH relativeFrom="page">
              <wp:posOffset>5073396</wp:posOffset>
            </wp:positionH>
            <wp:positionV relativeFrom="paragraph">
              <wp:posOffset>189454</wp:posOffset>
            </wp:positionV>
            <wp:extent cx="1234954" cy="819912"/>
            <wp:effectExtent l="0" t="0" r="0" b="0"/>
            <wp:wrapTopAndBottom/>
            <wp:docPr id="37" name="image50.jpeg"/>
            <wp:cNvGraphicFramePr>
              <a:graphicFrameLocks noChangeAspect="1"/>
            </wp:cNvGraphicFramePr>
            <a:graphic>
              <a:graphicData uri="http://schemas.openxmlformats.org/drawingml/2006/picture">
                <pic:pic>
                  <pic:nvPicPr>
                    <pic:cNvPr id="38" name="image50.jpeg"/>
                    <pic:cNvPicPr/>
                  </pic:nvPicPr>
                  <pic:blipFill>
                    <a:blip r:embed="rId61" cstate="print"/>
                    <a:stretch>
                      <a:fillRect/>
                    </a:stretch>
                  </pic:blipFill>
                  <pic:spPr>
                    <a:xfrm>
                      <a:off x="0" y="0"/>
                      <a:ext cx="1234954" cy="819912"/>
                    </a:xfrm>
                    <a:prstGeom prst="rect">
                      <a:avLst/>
                    </a:prstGeom>
                  </pic:spPr>
                </pic:pic>
              </a:graphicData>
            </a:graphic>
          </wp:anchor>
        </w:drawing>
      </w:r>
    </w:p>
    <w:p>
      <w:pPr>
        <w:pStyle w:val="BodyText"/>
        <w:spacing w:before="11"/>
        <w:rPr>
          <w:sz w:val="12"/>
        </w:rPr>
      </w:pPr>
    </w:p>
    <w:p>
      <w:pPr>
        <w:spacing w:line="235" w:lineRule="auto" w:before="0"/>
        <w:ind w:left="319" w:right="131" w:firstLine="0"/>
        <w:jc w:val="both"/>
        <w:rPr>
          <w:sz w:val="16"/>
        </w:rPr>
      </w:pPr>
      <w:r>
        <w:rPr>
          <w:rFonts w:ascii="Arial"/>
          <w:b/>
          <w:color w:val="474F9C"/>
          <w:sz w:val="16"/>
        </w:rPr>
        <w:t>Figure 21.4. </w:t>
      </w:r>
      <w:r>
        <w:rPr>
          <w:color w:val="231F20"/>
          <w:sz w:val="16"/>
        </w:rPr>
        <w:t>Image used for demonstrating the goal of</w:t>
      </w:r>
      <w:r>
        <w:rPr>
          <w:color w:val="231F20"/>
          <w:spacing w:val="-26"/>
          <w:sz w:val="16"/>
        </w:rPr>
        <w:t> </w:t>
      </w:r>
      <w:r>
        <w:rPr>
          <w:color w:val="231F20"/>
          <w:sz w:val="16"/>
        </w:rPr>
        <w:t>tone reproduction in Figure</w:t>
      </w:r>
      <w:r>
        <w:rPr>
          <w:color w:val="231F20"/>
          <w:spacing w:val="-4"/>
          <w:sz w:val="16"/>
        </w:rPr>
        <w:t> </w:t>
      </w:r>
      <w:r>
        <w:rPr>
          <w:color w:val="231F20"/>
          <w:sz w:val="16"/>
        </w:rPr>
        <w:t>21.5.</w:t>
      </w:r>
    </w:p>
    <w:p>
      <w:pPr>
        <w:spacing w:after="0" w:line="235" w:lineRule="auto"/>
        <w:jc w:val="both"/>
        <w:rPr>
          <w:sz w:val="16"/>
        </w:rPr>
        <w:sectPr>
          <w:type w:val="continuous"/>
          <w:pgSz w:w="10800" w:h="13320"/>
          <w:pgMar w:top="1300" w:bottom="280" w:left="760" w:right="740"/>
          <w:cols w:num="2" w:equalWidth="0">
            <w:col w:w="6826" w:space="84"/>
            <w:col w:w="2390"/>
          </w:cols>
        </w:sectPr>
      </w:pPr>
    </w:p>
    <w:p>
      <w:pPr>
        <w:spacing w:line="232" w:lineRule="auto" w:before="123"/>
        <w:ind w:left="2503" w:right="337" w:firstLine="0"/>
        <w:jc w:val="both"/>
        <w:rPr>
          <w:sz w:val="16"/>
        </w:rPr>
      </w:pPr>
      <w:r>
        <w:rPr>
          <w:rFonts w:ascii="Arial"/>
          <w:b/>
          <w:color w:val="474F9C"/>
          <w:sz w:val="16"/>
        </w:rPr>
        <w:t>Figure 21.5. </w:t>
      </w:r>
      <w:r>
        <w:rPr>
          <w:color w:val="231F20"/>
          <w:sz w:val="16"/>
        </w:rPr>
        <w:t>After tonemapping the image in Figure 21.4 and displaying it on a monitor, the monitor</w:t>
      </w:r>
      <w:r>
        <w:rPr>
          <w:color w:val="231F20"/>
          <w:spacing w:val="-8"/>
          <w:sz w:val="16"/>
        </w:rPr>
        <w:t> </w:t>
      </w:r>
      <w:r>
        <w:rPr>
          <w:color w:val="231F20"/>
          <w:sz w:val="16"/>
        </w:rPr>
        <w:t>is</w:t>
      </w:r>
      <w:r>
        <w:rPr>
          <w:color w:val="231F20"/>
          <w:spacing w:val="-12"/>
          <w:sz w:val="16"/>
        </w:rPr>
        <w:t> </w:t>
      </w:r>
      <w:r>
        <w:rPr>
          <w:color w:val="231F20"/>
          <w:sz w:val="16"/>
        </w:rPr>
        <w:t>placed</w:t>
      </w:r>
      <w:r>
        <w:rPr>
          <w:color w:val="231F20"/>
          <w:spacing w:val="-6"/>
          <w:sz w:val="16"/>
        </w:rPr>
        <w:t> </w:t>
      </w:r>
      <w:r>
        <w:rPr>
          <w:color w:val="231F20"/>
          <w:sz w:val="16"/>
        </w:rPr>
        <w:t>in</w:t>
      </w:r>
      <w:r>
        <w:rPr>
          <w:color w:val="231F20"/>
          <w:spacing w:val="-12"/>
          <w:sz w:val="16"/>
        </w:rPr>
        <w:t> </w:t>
      </w:r>
      <w:r>
        <w:rPr>
          <w:color w:val="231F20"/>
          <w:sz w:val="16"/>
        </w:rPr>
        <w:t>the</w:t>
      </w:r>
      <w:r>
        <w:rPr>
          <w:color w:val="231F20"/>
          <w:spacing w:val="-9"/>
          <w:sz w:val="16"/>
        </w:rPr>
        <w:t> </w:t>
      </w:r>
      <w:r>
        <w:rPr>
          <w:color w:val="231F20"/>
          <w:sz w:val="16"/>
        </w:rPr>
        <w:t>scene</w:t>
      </w:r>
      <w:r>
        <w:rPr>
          <w:color w:val="231F20"/>
          <w:spacing w:val="-8"/>
          <w:sz w:val="16"/>
        </w:rPr>
        <w:t> </w:t>
      </w:r>
      <w:r>
        <w:rPr>
          <w:color w:val="231F20"/>
          <w:sz w:val="16"/>
        </w:rPr>
        <w:t>approximately</w:t>
      </w:r>
      <w:r>
        <w:rPr>
          <w:color w:val="231F20"/>
          <w:spacing w:val="-6"/>
          <w:sz w:val="16"/>
        </w:rPr>
        <w:t> </w:t>
      </w:r>
      <w:r>
        <w:rPr>
          <w:color w:val="231F20"/>
          <w:sz w:val="16"/>
        </w:rPr>
        <w:t>at</w:t>
      </w:r>
      <w:r>
        <w:rPr>
          <w:color w:val="231F20"/>
          <w:spacing w:val="-9"/>
          <w:sz w:val="16"/>
        </w:rPr>
        <w:t> </w:t>
      </w:r>
      <w:r>
        <w:rPr>
          <w:color w:val="231F20"/>
          <w:sz w:val="16"/>
        </w:rPr>
        <w:t>the</w:t>
      </w:r>
      <w:r>
        <w:rPr>
          <w:color w:val="231F20"/>
          <w:spacing w:val="-11"/>
          <w:sz w:val="16"/>
        </w:rPr>
        <w:t> </w:t>
      </w:r>
      <w:r>
        <w:rPr>
          <w:color w:val="231F20"/>
          <w:sz w:val="16"/>
        </w:rPr>
        <w:t>location</w:t>
      </w:r>
      <w:r>
        <w:rPr>
          <w:color w:val="231F20"/>
          <w:spacing w:val="-7"/>
          <w:sz w:val="16"/>
        </w:rPr>
        <w:t> </w:t>
      </w:r>
      <w:r>
        <w:rPr>
          <w:color w:val="231F20"/>
          <w:sz w:val="16"/>
        </w:rPr>
        <w:t>where</w:t>
      </w:r>
      <w:r>
        <w:rPr>
          <w:color w:val="231F20"/>
          <w:spacing w:val="-11"/>
          <w:sz w:val="16"/>
        </w:rPr>
        <w:t> </w:t>
      </w:r>
      <w:r>
        <w:rPr>
          <w:color w:val="231F20"/>
          <w:sz w:val="16"/>
        </w:rPr>
        <w:t>the</w:t>
      </w:r>
      <w:r>
        <w:rPr>
          <w:color w:val="231F20"/>
          <w:spacing w:val="-9"/>
          <w:sz w:val="16"/>
        </w:rPr>
        <w:t> </w:t>
      </w:r>
      <w:r>
        <w:rPr>
          <w:color w:val="231F20"/>
          <w:sz w:val="16"/>
        </w:rPr>
        <w:t>image</w:t>
      </w:r>
      <w:r>
        <w:rPr>
          <w:color w:val="231F20"/>
          <w:spacing w:val="-11"/>
          <w:sz w:val="16"/>
        </w:rPr>
        <w:t> </w:t>
      </w:r>
      <w:r>
        <w:rPr>
          <w:color w:val="231F20"/>
          <w:sz w:val="16"/>
        </w:rPr>
        <w:t>was</w:t>
      </w:r>
      <w:r>
        <w:rPr>
          <w:color w:val="231F20"/>
          <w:spacing w:val="-9"/>
          <w:sz w:val="16"/>
        </w:rPr>
        <w:t> </w:t>
      </w:r>
      <w:r>
        <w:rPr>
          <w:color w:val="231F20"/>
          <w:sz w:val="16"/>
        </w:rPr>
        <w:t>taken.</w:t>
      </w:r>
      <w:r>
        <w:rPr>
          <w:color w:val="231F20"/>
          <w:spacing w:val="4"/>
          <w:sz w:val="16"/>
        </w:rPr>
        <w:t> </w:t>
      </w:r>
      <w:r>
        <w:rPr>
          <w:color w:val="231F20"/>
          <w:sz w:val="16"/>
        </w:rPr>
        <w:t>Dependent</w:t>
      </w:r>
      <w:r>
        <w:rPr>
          <w:color w:val="231F20"/>
          <w:spacing w:val="-7"/>
          <w:sz w:val="16"/>
        </w:rPr>
        <w:t> </w:t>
      </w:r>
      <w:r>
        <w:rPr>
          <w:color w:val="231F20"/>
          <w:sz w:val="16"/>
        </w:rPr>
        <w:t>on the</w:t>
      </w:r>
      <w:r>
        <w:rPr>
          <w:color w:val="231F20"/>
          <w:spacing w:val="-7"/>
          <w:sz w:val="16"/>
        </w:rPr>
        <w:t> </w:t>
      </w:r>
      <w:r>
        <w:rPr>
          <w:color w:val="231F20"/>
          <w:sz w:val="16"/>
        </w:rPr>
        <w:t>quality</w:t>
      </w:r>
      <w:r>
        <w:rPr>
          <w:color w:val="231F20"/>
          <w:spacing w:val="-4"/>
          <w:sz w:val="16"/>
        </w:rPr>
        <w:t> </w:t>
      </w:r>
      <w:r>
        <w:rPr>
          <w:color w:val="231F20"/>
          <w:sz w:val="16"/>
        </w:rPr>
        <w:t>of</w:t>
      </w:r>
      <w:r>
        <w:rPr>
          <w:color w:val="231F20"/>
          <w:spacing w:val="-10"/>
          <w:sz w:val="16"/>
        </w:rPr>
        <w:t> </w:t>
      </w:r>
      <w:r>
        <w:rPr>
          <w:color w:val="231F20"/>
          <w:sz w:val="16"/>
        </w:rPr>
        <w:t>the</w:t>
      </w:r>
      <w:r>
        <w:rPr>
          <w:color w:val="231F20"/>
          <w:spacing w:val="-6"/>
          <w:sz w:val="16"/>
        </w:rPr>
        <w:t> </w:t>
      </w:r>
      <w:r>
        <w:rPr>
          <w:color w:val="231F20"/>
          <w:sz w:val="16"/>
        </w:rPr>
        <w:t>tone</w:t>
      </w:r>
      <w:r>
        <w:rPr>
          <w:color w:val="231F20"/>
          <w:spacing w:val="-7"/>
          <w:sz w:val="16"/>
        </w:rPr>
        <w:t> </w:t>
      </w:r>
      <w:r>
        <w:rPr>
          <w:color w:val="231F20"/>
          <w:sz w:val="16"/>
        </w:rPr>
        <w:t>reproduction</w:t>
      </w:r>
      <w:r>
        <w:rPr>
          <w:color w:val="231F20"/>
          <w:spacing w:val="-1"/>
          <w:sz w:val="16"/>
        </w:rPr>
        <w:t> </w:t>
      </w:r>
      <w:r>
        <w:rPr>
          <w:color w:val="231F20"/>
          <w:sz w:val="16"/>
        </w:rPr>
        <w:t>operator,</w:t>
      </w:r>
      <w:r>
        <w:rPr>
          <w:color w:val="231F20"/>
          <w:spacing w:val="-2"/>
          <w:sz w:val="16"/>
        </w:rPr>
        <w:t> </w:t>
      </w:r>
      <w:r>
        <w:rPr>
          <w:color w:val="231F20"/>
          <w:sz w:val="16"/>
        </w:rPr>
        <w:t>the</w:t>
      </w:r>
      <w:r>
        <w:rPr>
          <w:color w:val="231F20"/>
          <w:spacing w:val="-8"/>
          <w:sz w:val="16"/>
        </w:rPr>
        <w:t> </w:t>
      </w:r>
      <w:r>
        <w:rPr>
          <w:color w:val="231F20"/>
          <w:sz w:val="16"/>
        </w:rPr>
        <w:t>result</w:t>
      </w:r>
      <w:r>
        <w:rPr>
          <w:color w:val="231F20"/>
          <w:spacing w:val="-7"/>
          <w:sz w:val="16"/>
        </w:rPr>
        <w:t> </w:t>
      </w:r>
      <w:r>
        <w:rPr>
          <w:color w:val="231F20"/>
          <w:sz w:val="16"/>
        </w:rPr>
        <w:t>should</w:t>
      </w:r>
      <w:r>
        <w:rPr>
          <w:color w:val="231F20"/>
          <w:spacing w:val="-5"/>
          <w:sz w:val="16"/>
        </w:rPr>
        <w:t> </w:t>
      </w:r>
      <w:r>
        <w:rPr>
          <w:color w:val="231F20"/>
          <w:sz w:val="16"/>
        </w:rPr>
        <w:t>appear</w:t>
      </w:r>
      <w:r>
        <w:rPr>
          <w:color w:val="231F20"/>
          <w:spacing w:val="-6"/>
          <w:sz w:val="16"/>
        </w:rPr>
        <w:t> </w:t>
      </w:r>
      <w:r>
        <w:rPr>
          <w:color w:val="231F20"/>
          <w:sz w:val="16"/>
        </w:rPr>
        <w:t>as</w:t>
      </w:r>
      <w:r>
        <w:rPr>
          <w:color w:val="231F20"/>
          <w:spacing w:val="-7"/>
          <w:sz w:val="16"/>
        </w:rPr>
        <w:t> </w:t>
      </w:r>
      <w:r>
        <w:rPr>
          <w:color w:val="231F20"/>
          <w:sz w:val="16"/>
        </w:rPr>
        <w:t>if</w:t>
      </w:r>
      <w:r>
        <w:rPr>
          <w:color w:val="231F20"/>
          <w:spacing w:val="-8"/>
          <w:sz w:val="16"/>
        </w:rPr>
        <w:t> </w:t>
      </w:r>
      <w:r>
        <w:rPr>
          <w:color w:val="231F20"/>
          <w:sz w:val="16"/>
        </w:rPr>
        <w:t>the</w:t>
      </w:r>
      <w:r>
        <w:rPr>
          <w:color w:val="231F20"/>
          <w:spacing w:val="-6"/>
          <w:sz w:val="16"/>
        </w:rPr>
        <w:t> </w:t>
      </w:r>
      <w:r>
        <w:rPr>
          <w:color w:val="231F20"/>
          <w:sz w:val="16"/>
        </w:rPr>
        <w:t>monitor</w:t>
      </w:r>
      <w:r>
        <w:rPr>
          <w:color w:val="231F20"/>
          <w:spacing w:val="-7"/>
          <w:sz w:val="16"/>
        </w:rPr>
        <w:t> </w:t>
      </w:r>
      <w:r>
        <w:rPr>
          <w:color w:val="231F20"/>
          <w:sz w:val="16"/>
        </w:rPr>
        <w:t>is</w:t>
      </w:r>
      <w:r>
        <w:rPr>
          <w:color w:val="231F20"/>
          <w:spacing w:val="-8"/>
          <w:sz w:val="16"/>
        </w:rPr>
        <w:t> </w:t>
      </w:r>
      <w:r>
        <w:rPr>
          <w:color w:val="231F20"/>
          <w:sz w:val="16"/>
        </w:rPr>
        <w:t>transparent.</w:t>
      </w:r>
    </w:p>
    <w:p>
      <w:pPr>
        <w:pStyle w:val="BodyText"/>
        <w:rPr>
          <w:sz w:val="16"/>
        </w:rPr>
      </w:pPr>
    </w:p>
    <w:p>
      <w:pPr>
        <w:pStyle w:val="BodyText"/>
        <w:spacing w:line="268" w:lineRule="auto" w:before="124"/>
        <w:ind w:left="2503" w:right="335"/>
        <w:jc w:val="both"/>
      </w:pPr>
      <w:r>
        <w:rPr>
          <w:color w:val="231F20"/>
        </w:rPr>
        <w:t>ent. Dependent on the quality of the tone reproduction operator, as well as the nature of the scene being depicted, this goal may be more or less achievable.</w:t>
      </w:r>
    </w:p>
    <w:p>
      <w:pPr>
        <w:pStyle w:val="BodyText"/>
      </w:pPr>
    </w:p>
    <w:p>
      <w:pPr>
        <w:pStyle w:val="BodyText"/>
        <w:spacing w:before="6"/>
        <w:rPr>
          <w:sz w:val="18"/>
        </w:rPr>
      </w:pPr>
    </w:p>
    <w:p>
      <w:pPr>
        <w:pStyle w:val="Heading2"/>
        <w:numPr>
          <w:ilvl w:val="1"/>
          <w:numId w:val="4"/>
        </w:numPr>
        <w:tabs>
          <w:tab w:pos="3324" w:val="left" w:leader="none"/>
          <w:tab w:pos="3325" w:val="left" w:leader="none"/>
        </w:tabs>
        <w:spacing w:line="240" w:lineRule="auto" w:before="1" w:after="0"/>
        <w:ind w:left="3324" w:right="0" w:hanging="822"/>
        <w:jc w:val="left"/>
      </w:pPr>
      <w:r>
        <w:rPr>
          <w:color w:val="478A4A"/>
        </w:rPr>
        <w:t>Classification</w:t>
      </w:r>
    </w:p>
    <w:p>
      <w:pPr>
        <w:pStyle w:val="BodyText"/>
        <w:spacing w:line="271" w:lineRule="auto" w:before="284"/>
        <w:ind w:left="2503" w:right="333"/>
        <w:jc w:val="both"/>
      </w:pPr>
      <w:r>
        <w:rPr>
          <w:color w:val="231F20"/>
        </w:rPr>
        <w:t>Although it would be possible to classify tone reproduction operators by which attribute</w:t>
      </w:r>
      <w:r>
        <w:rPr>
          <w:color w:val="231F20"/>
          <w:spacing w:val="-6"/>
        </w:rPr>
        <w:t> </w:t>
      </w:r>
      <w:r>
        <w:rPr>
          <w:color w:val="231F20"/>
        </w:rPr>
        <w:t>they</w:t>
      </w:r>
      <w:r>
        <w:rPr>
          <w:color w:val="231F20"/>
          <w:spacing w:val="-8"/>
        </w:rPr>
        <w:t> </w:t>
      </w:r>
      <w:r>
        <w:rPr>
          <w:color w:val="231F20"/>
        </w:rPr>
        <w:t>aim</w:t>
      </w:r>
      <w:r>
        <w:rPr>
          <w:color w:val="231F20"/>
          <w:spacing w:val="-5"/>
        </w:rPr>
        <w:t> </w:t>
      </w:r>
      <w:r>
        <w:rPr>
          <w:color w:val="231F20"/>
        </w:rPr>
        <w:t>to</w:t>
      </w:r>
      <w:r>
        <w:rPr>
          <w:color w:val="231F20"/>
          <w:spacing w:val="-3"/>
        </w:rPr>
        <w:t> </w:t>
      </w:r>
      <w:r>
        <w:rPr>
          <w:color w:val="231F20"/>
        </w:rPr>
        <w:t>preserve,</w:t>
      </w:r>
      <w:r>
        <w:rPr>
          <w:color w:val="231F20"/>
          <w:spacing w:val="-11"/>
        </w:rPr>
        <w:t> </w:t>
      </w:r>
      <w:r>
        <w:rPr>
          <w:color w:val="231F20"/>
        </w:rPr>
        <w:t>or</w:t>
      </w:r>
      <w:r>
        <w:rPr>
          <w:color w:val="231F20"/>
          <w:spacing w:val="-6"/>
        </w:rPr>
        <w:t> </w:t>
      </w:r>
      <w:r>
        <w:rPr>
          <w:color w:val="231F20"/>
        </w:rPr>
        <w:t>for</w:t>
      </w:r>
      <w:r>
        <w:rPr>
          <w:color w:val="231F20"/>
          <w:spacing w:val="-8"/>
        </w:rPr>
        <w:t> </w:t>
      </w:r>
      <w:r>
        <w:rPr>
          <w:color w:val="231F20"/>
        </w:rPr>
        <w:t>which</w:t>
      </w:r>
      <w:r>
        <w:rPr>
          <w:color w:val="231F20"/>
          <w:spacing w:val="-5"/>
        </w:rPr>
        <w:t> </w:t>
      </w:r>
      <w:r>
        <w:rPr>
          <w:color w:val="231F20"/>
        </w:rPr>
        <w:t>task</w:t>
      </w:r>
      <w:r>
        <w:rPr>
          <w:color w:val="231F20"/>
          <w:spacing w:val="-5"/>
        </w:rPr>
        <w:t> </w:t>
      </w:r>
      <w:r>
        <w:rPr>
          <w:color w:val="231F20"/>
        </w:rPr>
        <w:t>they</w:t>
      </w:r>
      <w:r>
        <w:rPr>
          <w:color w:val="231F20"/>
          <w:spacing w:val="-5"/>
        </w:rPr>
        <w:t> </w:t>
      </w:r>
      <w:r>
        <w:rPr>
          <w:color w:val="231F20"/>
        </w:rPr>
        <w:t>were</w:t>
      </w:r>
      <w:r>
        <w:rPr>
          <w:color w:val="231F20"/>
          <w:spacing w:val="-6"/>
        </w:rPr>
        <w:t> </w:t>
      </w:r>
      <w:r>
        <w:rPr>
          <w:color w:val="231F20"/>
        </w:rPr>
        <w:t>developed,</w:t>
      </w:r>
      <w:r>
        <w:rPr>
          <w:color w:val="231F20"/>
          <w:spacing w:val="-12"/>
        </w:rPr>
        <w:t> </w:t>
      </w:r>
      <w:r>
        <w:rPr>
          <w:color w:val="231F20"/>
        </w:rPr>
        <w:t>we</w:t>
      </w:r>
      <w:r>
        <w:rPr>
          <w:color w:val="231F20"/>
          <w:spacing w:val="-6"/>
        </w:rPr>
        <w:t> </w:t>
      </w:r>
      <w:r>
        <w:rPr>
          <w:color w:val="231F20"/>
        </w:rPr>
        <w:t>classify algorithms according to their general technique. This will enable us to show the differences and similarities between a significant number of different operators, and</w:t>
      </w:r>
      <w:r>
        <w:rPr>
          <w:color w:val="231F20"/>
          <w:spacing w:val="-5"/>
        </w:rPr>
        <w:t> </w:t>
      </w:r>
      <w:r>
        <w:rPr>
          <w:color w:val="231F20"/>
        </w:rPr>
        <w:t>so,</w:t>
      </w:r>
      <w:r>
        <w:rPr>
          <w:color w:val="231F20"/>
          <w:spacing w:val="-5"/>
        </w:rPr>
        <w:t> </w:t>
      </w:r>
      <w:r>
        <w:rPr>
          <w:color w:val="231F20"/>
        </w:rPr>
        <w:t>hopefully,</w:t>
      </w:r>
      <w:r>
        <w:rPr>
          <w:color w:val="231F20"/>
          <w:spacing w:val="-8"/>
        </w:rPr>
        <w:t> </w:t>
      </w:r>
      <w:r>
        <w:rPr>
          <w:color w:val="231F20"/>
        </w:rPr>
        <w:t>contribute</w:t>
      </w:r>
      <w:r>
        <w:rPr>
          <w:color w:val="231F20"/>
          <w:spacing w:val="-10"/>
        </w:rPr>
        <w:t> </w:t>
      </w:r>
      <w:r>
        <w:rPr>
          <w:color w:val="231F20"/>
        </w:rPr>
        <w:t>to</w:t>
      </w:r>
      <w:r>
        <w:rPr>
          <w:color w:val="231F20"/>
          <w:spacing w:val="-2"/>
        </w:rPr>
        <w:t> </w:t>
      </w:r>
      <w:r>
        <w:rPr>
          <w:color w:val="231F20"/>
        </w:rPr>
        <w:t>the</w:t>
      </w:r>
      <w:r>
        <w:rPr>
          <w:color w:val="231F20"/>
          <w:spacing w:val="-5"/>
        </w:rPr>
        <w:t> </w:t>
      </w:r>
      <w:r>
        <w:rPr>
          <w:color w:val="231F20"/>
        </w:rPr>
        <w:t>meaningful</w:t>
      </w:r>
      <w:r>
        <w:rPr>
          <w:color w:val="231F20"/>
          <w:spacing w:val="-9"/>
        </w:rPr>
        <w:t> </w:t>
      </w:r>
      <w:r>
        <w:rPr>
          <w:color w:val="231F20"/>
        </w:rPr>
        <w:t>selection</w:t>
      </w:r>
      <w:r>
        <w:rPr>
          <w:color w:val="231F20"/>
          <w:spacing w:val="-6"/>
        </w:rPr>
        <w:t> </w:t>
      </w:r>
      <w:r>
        <w:rPr>
          <w:color w:val="231F20"/>
        </w:rPr>
        <w:t>of</w:t>
      </w:r>
      <w:r>
        <w:rPr>
          <w:color w:val="231F20"/>
          <w:spacing w:val="-4"/>
        </w:rPr>
        <w:t> </w:t>
      </w:r>
      <w:r>
        <w:rPr>
          <w:color w:val="231F20"/>
        </w:rPr>
        <w:t>specific</w:t>
      </w:r>
      <w:r>
        <w:rPr>
          <w:color w:val="231F20"/>
          <w:spacing w:val="-3"/>
        </w:rPr>
        <w:t> </w:t>
      </w:r>
      <w:r>
        <w:rPr>
          <w:color w:val="231F20"/>
        </w:rPr>
        <w:t>operators</w:t>
      </w:r>
      <w:r>
        <w:rPr>
          <w:color w:val="231F20"/>
          <w:spacing w:val="-10"/>
        </w:rPr>
        <w:t> </w:t>
      </w:r>
      <w:r>
        <w:rPr>
          <w:color w:val="231F20"/>
        </w:rPr>
        <w:t>for given tone reproduction</w:t>
      </w:r>
      <w:r>
        <w:rPr>
          <w:color w:val="231F20"/>
          <w:spacing w:val="-16"/>
        </w:rPr>
        <w:t> </w:t>
      </w:r>
      <w:r>
        <w:rPr>
          <w:color w:val="231F20"/>
        </w:rPr>
        <w:t>tasks.</w:t>
      </w:r>
    </w:p>
    <w:p>
      <w:pPr>
        <w:pStyle w:val="BodyText"/>
        <w:spacing w:line="271" w:lineRule="auto" w:before="1"/>
        <w:ind w:left="2503" w:right="334" w:firstLine="300"/>
        <w:jc w:val="right"/>
      </w:pPr>
      <w:r>
        <w:rPr>
          <w:color w:val="231F20"/>
        </w:rPr>
        <w:t>The</w:t>
      </w:r>
      <w:r>
        <w:rPr>
          <w:color w:val="231F20"/>
          <w:spacing w:val="-19"/>
        </w:rPr>
        <w:t> </w:t>
      </w:r>
      <w:r>
        <w:rPr>
          <w:color w:val="231F20"/>
        </w:rPr>
        <w:t>main</w:t>
      </w:r>
      <w:r>
        <w:rPr>
          <w:color w:val="231F20"/>
          <w:spacing w:val="-20"/>
        </w:rPr>
        <w:t> </w:t>
      </w:r>
      <w:r>
        <w:rPr>
          <w:color w:val="231F20"/>
        </w:rPr>
        <w:t>classification</w:t>
      </w:r>
      <w:r>
        <w:rPr>
          <w:color w:val="231F20"/>
          <w:spacing w:val="-15"/>
        </w:rPr>
        <w:t> </w:t>
      </w:r>
      <w:r>
        <w:rPr>
          <w:color w:val="231F20"/>
        </w:rPr>
        <w:t>scheme</w:t>
      </w:r>
      <w:r>
        <w:rPr>
          <w:color w:val="231F20"/>
          <w:spacing w:val="-18"/>
        </w:rPr>
        <w:t> </w:t>
      </w:r>
      <w:r>
        <w:rPr>
          <w:color w:val="231F20"/>
        </w:rPr>
        <w:t>we</w:t>
      </w:r>
      <w:r>
        <w:rPr>
          <w:color w:val="231F20"/>
          <w:spacing w:val="-18"/>
        </w:rPr>
        <w:t> </w:t>
      </w:r>
      <w:r>
        <w:rPr>
          <w:color w:val="231F20"/>
        </w:rPr>
        <w:t>follow</w:t>
      </w:r>
      <w:r>
        <w:rPr>
          <w:color w:val="231F20"/>
          <w:spacing w:val="-19"/>
        </w:rPr>
        <w:t> </w:t>
      </w:r>
      <w:r>
        <w:rPr>
          <w:color w:val="231F20"/>
        </w:rPr>
        <w:t>hinges</w:t>
      </w:r>
      <w:r>
        <w:rPr>
          <w:color w:val="231F20"/>
          <w:spacing w:val="-21"/>
        </w:rPr>
        <w:t> </w:t>
      </w:r>
      <w:r>
        <w:rPr>
          <w:color w:val="231F20"/>
        </w:rPr>
        <w:t>upon</w:t>
      </w:r>
      <w:r>
        <w:rPr>
          <w:color w:val="231F20"/>
          <w:spacing w:val="-20"/>
        </w:rPr>
        <w:t> </w:t>
      </w:r>
      <w:r>
        <w:rPr>
          <w:color w:val="231F20"/>
        </w:rPr>
        <w:t>the</w:t>
      </w:r>
      <w:r>
        <w:rPr>
          <w:color w:val="231F20"/>
          <w:spacing w:val="-18"/>
        </w:rPr>
        <w:t> </w:t>
      </w:r>
      <w:r>
        <w:rPr>
          <w:color w:val="231F20"/>
        </w:rPr>
        <w:t>realization</w:t>
      </w:r>
      <w:r>
        <w:rPr>
          <w:color w:val="231F20"/>
          <w:spacing w:val="-18"/>
        </w:rPr>
        <w:t> </w:t>
      </w:r>
      <w:r>
        <w:rPr>
          <w:color w:val="231F20"/>
        </w:rPr>
        <w:t>that</w:t>
      </w:r>
      <w:r>
        <w:rPr>
          <w:color w:val="231F20"/>
          <w:spacing w:val="-19"/>
        </w:rPr>
        <w:t> </w:t>
      </w:r>
      <w:r>
        <w:rPr>
          <w:color w:val="231F20"/>
        </w:rPr>
        <w:t>tone reproduction operators are based on insights gained from various disciplines. In particular,</w:t>
      </w:r>
      <w:r>
        <w:rPr>
          <w:color w:val="231F20"/>
          <w:spacing w:val="-12"/>
        </w:rPr>
        <w:t> </w:t>
      </w:r>
      <w:r>
        <w:rPr>
          <w:color w:val="231F20"/>
        </w:rPr>
        <w:t>several</w:t>
      </w:r>
      <w:r>
        <w:rPr>
          <w:color w:val="231F20"/>
          <w:spacing w:val="-7"/>
        </w:rPr>
        <w:t> </w:t>
      </w:r>
      <w:r>
        <w:rPr>
          <w:color w:val="231F20"/>
        </w:rPr>
        <w:t>operators</w:t>
      </w:r>
      <w:r>
        <w:rPr>
          <w:color w:val="231F20"/>
          <w:spacing w:val="-10"/>
        </w:rPr>
        <w:t> </w:t>
      </w:r>
      <w:r>
        <w:rPr>
          <w:color w:val="231F20"/>
        </w:rPr>
        <w:t>are</w:t>
      </w:r>
      <w:r>
        <w:rPr>
          <w:color w:val="231F20"/>
          <w:spacing w:val="-7"/>
        </w:rPr>
        <w:t> </w:t>
      </w:r>
      <w:r>
        <w:rPr>
          <w:color w:val="231F20"/>
        </w:rPr>
        <w:t>based</w:t>
      </w:r>
      <w:r>
        <w:rPr>
          <w:color w:val="231F20"/>
          <w:spacing w:val="-5"/>
        </w:rPr>
        <w:t> </w:t>
      </w:r>
      <w:r>
        <w:rPr>
          <w:color w:val="231F20"/>
        </w:rPr>
        <w:t>on</w:t>
      </w:r>
      <w:r>
        <w:rPr>
          <w:color w:val="231F20"/>
          <w:spacing w:val="-9"/>
        </w:rPr>
        <w:t> </w:t>
      </w:r>
      <w:r>
        <w:rPr>
          <w:color w:val="231F20"/>
        </w:rPr>
        <w:t>knowledge</w:t>
      </w:r>
      <w:r>
        <w:rPr>
          <w:color w:val="231F20"/>
          <w:spacing w:val="-11"/>
        </w:rPr>
        <w:t> </w:t>
      </w:r>
      <w:r>
        <w:rPr>
          <w:color w:val="231F20"/>
        </w:rPr>
        <w:t>of</w:t>
      </w:r>
      <w:r>
        <w:rPr>
          <w:color w:val="231F20"/>
          <w:spacing w:val="-6"/>
        </w:rPr>
        <w:t> </w:t>
      </w:r>
      <w:r>
        <w:rPr>
          <w:color w:val="231F20"/>
        </w:rPr>
        <w:t>human</w:t>
      </w:r>
      <w:r>
        <w:rPr>
          <w:color w:val="231F20"/>
          <w:spacing w:val="-8"/>
        </w:rPr>
        <w:t> </w:t>
      </w:r>
      <w:r>
        <w:rPr>
          <w:color w:val="231F20"/>
        </w:rPr>
        <w:t>visual</w:t>
      </w:r>
      <w:r>
        <w:rPr>
          <w:color w:val="231F20"/>
          <w:spacing w:val="-8"/>
        </w:rPr>
        <w:t> </w:t>
      </w:r>
      <w:r>
        <w:rPr>
          <w:color w:val="231F20"/>
        </w:rPr>
        <w:t>perception. The human visual system detects light using photoreceptors located in  the retina. Light is converted to an electrical signal which is partially processed in the retina and then transmitted to the brain. Except for the first few layers of cells in the retina, the signal derived from detected light is transmitted using im- pulse</w:t>
      </w:r>
      <w:r>
        <w:rPr>
          <w:color w:val="231F20"/>
          <w:spacing w:val="-8"/>
        </w:rPr>
        <w:t> </w:t>
      </w:r>
      <w:r>
        <w:rPr>
          <w:color w:val="231F20"/>
        </w:rPr>
        <w:t>trains.</w:t>
      </w:r>
      <w:r>
        <w:rPr>
          <w:color w:val="231F20"/>
          <w:spacing w:val="6"/>
        </w:rPr>
        <w:t> </w:t>
      </w:r>
      <w:r>
        <w:rPr>
          <w:color w:val="231F20"/>
        </w:rPr>
        <w:t>The</w:t>
      </w:r>
      <w:r>
        <w:rPr>
          <w:color w:val="231F20"/>
          <w:spacing w:val="-8"/>
        </w:rPr>
        <w:t> </w:t>
      </w:r>
      <w:r>
        <w:rPr>
          <w:color w:val="231F20"/>
        </w:rPr>
        <w:t>information-carrying</w:t>
      </w:r>
      <w:r>
        <w:rPr>
          <w:color w:val="231F20"/>
          <w:spacing w:val="-18"/>
        </w:rPr>
        <w:t> </w:t>
      </w:r>
      <w:r>
        <w:rPr>
          <w:color w:val="231F20"/>
        </w:rPr>
        <w:t>quantity</w:t>
      </w:r>
      <w:r>
        <w:rPr>
          <w:color w:val="231F20"/>
          <w:spacing w:val="-9"/>
        </w:rPr>
        <w:t> </w:t>
      </w:r>
      <w:r>
        <w:rPr>
          <w:color w:val="231F20"/>
        </w:rPr>
        <w:t>is</w:t>
      </w:r>
      <w:r>
        <w:rPr>
          <w:color w:val="231F20"/>
          <w:spacing w:val="-6"/>
        </w:rPr>
        <w:t> </w:t>
      </w:r>
      <w:r>
        <w:rPr>
          <w:color w:val="231F20"/>
        </w:rPr>
        <w:t>the</w:t>
      </w:r>
      <w:r>
        <w:rPr>
          <w:color w:val="231F20"/>
          <w:spacing w:val="-8"/>
        </w:rPr>
        <w:t> </w:t>
      </w:r>
      <w:r>
        <w:rPr>
          <w:color w:val="231F20"/>
        </w:rPr>
        <w:t>frequency</w:t>
      </w:r>
      <w:r>
        <w:rPr>
          <w:color w:val="231F20"/>
          <w:spacing w:val="-13"/>
        </w:rPr>
        <w:t> </w:t>
      </w:r>
      <w:r>
        <w:rPr>
          <w:color w:val="231F20"/>
        </w:rPr>
        <w:t>with</w:t>
      </w:r>
      <w:r>
        <w:rPr>
          <w:color w:val="231F20"/>
          <w:spacing w:val="-4"/>
        </w:rPr>
        <w:t> </w:t>
      </w:r>
      <w:r>
        <w:rPr>
          <w:color w:val="231F20"/>
        </w:rPr>
        <w:t>which</w:t>
      </w:r>
      <w:r>
        <w:rPr>
          <w:color w:val="231F20"/>
          <w:spacing w:val="-9"/>
        </w:rPr>
        <w:t> </w:t>
      </w:r>
      <w:r>
        <w:rPr>
          <w:color w:val="231F20"/>
        </w:rPr>
        <w:t>these</w:t>
      </w:r>
    </w:p>
    <w:p>
      <w:pPr>
        <w:pStyle w:val="BodyText"/>
        <w:spacing w:before="2"/>
        <w:ind w:left="2503"/>
        <w:jc w:val="both"/>
      </w:pPr>
      <w:r>
        <w:rPr>
          <w:color w:val="231F20"/>
        </w:rPr>
        <w:t>electrical pulses occur.</w:t>
      </w:r>
    </w:p>
    <w:p>
      <w:pPr>
        <w:pStyle w:val="BodyText"/>
        <w:spacing w:line="271" w:lineRule="auto" w:before="36"/>
        <w:ind w:left="2503" w:right="328" w:firstLine="300"/>
        <w:jc w:val="both"/>
      </w:pPr>
      <w:r>
        <w:rPr>
          <w:color w:val="231F20"/>
        </w:rPr>
        <w:t>The range of light that the human visual system can detect is much larger than the range of frequencies employed by the human brain to transmit infor- mation. Thus, the human visual system effortlessly solves the tone reproduc- tion problem—a large range of luminances is transformed into a small range of frequencies of impulse trains. Emulating relevant aspects of the human visual system is therefore a worthwhile approach to tone reproduction; this approach is explained in more detail in Section</w:t>
      </w:r>
      <w:r>
        <w:rPr>
          <w:color w:val="231F20"/>
          <w:spacing w:val="-18"/>
        </w:rPr>
        <w:t> </w:t>
      </w:r>
      <w:r>
        <w:rPr>
          <w:color w:val="231F20"/>
        </w:rPr>
        <w:t>21.7.</w:t>
      </w:r>
    </w:p>
    <w:p>
      <w:pPr>
        <w:spacing w:after="0" w:line="271" w:lineRule="auto"/>
        <w:jc w:val="both"/>
        <w:sectPr>
          <w:pgSz w:w="10800" w:h="13320"/>
          <w:pgMar w:header="1090" w:footer="0" w:top="3800" w:bottom="280" w:left="760" w:right="740"/>
        </w:sectPr>
      </w:pPr>
    </w:p>
    <w:p>
      <w:pPr>
        <w:pStyle w:val="BodyText"/>
      </w:pPr>
    </w:p>
    <w:p>
      <w:pPr>
        <w:pStyle w:val="BodyText"/>
        <w:rPr>
          <w:sz w:val="18"/>
        </w:rPr>
      </w:pPr>
    </w:p>
    <w:p>
      <w:pPr>
        <w:pStyle w:val="BodyText"/>
        <w:spacing w:line="271" w:lineRule="auto"/>
        <w:ind w:left="319" w:right="2519" w:firstLine="300"/>
        <w:jc w:val="both"/>
      </w:pPr>
      <w:r>
        <w:rPr>
          <w:color w:val="231F20"/>
        </w:rPr>
        <w:t>A second class of operators is grounded in physics. Light interacts with sur- faces and volumes before being absorbed by the photoreceptors. In computer graphics, light interaction is generally modeled by the rendering equation. For purely diffuse surfaces, this equation may be simplified to the product between light incident upon a surface (illuminance), and this surface’s ability to reflect light (reflectance) (Oppenheim, Schafer, &amp; Stockham, 1968).</w:t>
      </w:r>
    </w:p>
    <w:p>
      <w:pPr>
        <w:pStyle w:val="BodyText"/>
        <w:spacing w:line="237" w:lineRule="auto" w:before="6"/>
        <w:ind w:left="319" w:right="2516" w:firstLine="300"/>
        <w:jc w:val="both"/>
      </w:pPr>
      <w:r>
        <w:rPr>
          <w:color w:val="231F20"/>
        </w:rPr>
        <w:t>Since reflectance is a passive property of surfaces, for diffuse surfaces it is, by definition, low dynamic range—typically between </w:t>
      </w:r>
      <w:r>
        <w:rPr>
          <w:rFonts w:ascii="PMingLiU" w:hAnsi="PMingLiU"/>
          <w:color w:val="231F20"/>
        </w:rPr>
        <w:t>0</w:t>
      </w:r>
      <w:r>
        <w:rPr>
          <w:i/>
          <w:color w:val="231F20"/>
        </w:rPr>
        <w:t>.</w:t>
      </w:r>
      <w:r>
        <w:rPr>
          <w:rFonts w:ascii="PMingLiU" w:hAnsi="PMingLiU"/>
          <w:color w:val="231F20"/>
        </w:rPr>
        <w:t>005 </w:t>
      </w:r>
      <w:r>
        <w:rPr>
          <w:color w:val="231F20"/>
        </w:rPr>
        <w:t>and </w:t>
      </w:r>
      <w:r>
        <w:rPr>
          <w:rFonts w:ascii="PMingLiU" w:hAnsi="PMingLiU"/>
          <w:color w:val="231F20"/>
        </w:rPr>
        <w:t>1 </w:t>
      </w:r>
      <w:r>
        <w:rPr>
          <w:color w:val="231F20"/>
        </w:rPr>
        <w:t>(Stockham, 1972). The reflectance of a surface cannot be larger than </w:t>
      </w:r>
      <w:r>
        <w:rPr>
          <w:rFonts w:ascii="PMingLiU" w:hAnsi="PMingLiU"/>
          <w:color w:val="231F20"/>
        </w:rPr>
        <w:t>1</w:t>
      </w:r>
      <w:r>
        <w:rPr>
          <w:color w:val="231F20"/>
        </w:rPr>
        <w:t>, since then it would reflect more light than was incident upon the surface. Illuminance, on the other</w:t>
      </w:r>
    </w:p>
    <w:p>
      <w:pPr>
        <w:pStyle w:val="BodyText"/>
        <w:spacing w:line="271" w:lineRule="auto" w:before="26"/>
        <w:ind w:left="319" w:right="2518"/>
        <w:jc w:val="both"/>
      </w:pPr>
      <w:r>
        <w:rPr>
          <w:color w:val="231F20"/>
        </w:rPr>
        <w:t>hand,</w:t>
      </w:r>
      <w:r>
        <w:rPr>
          <w:color w:val="231F20"/>
          <w:spacing w:val="-7"/>
        </w:rPr>
        <w:t> </w:t>
      </w:r>
      <w:r>
        <w:rPr>
          <w:color w:val="231F20"/>
        </w:rPr>
        <w:t>can</w:t>
      </w:r>
      <w:r>
        <w:rPr>
          <w:color w:val="231F20"/>
          <w:spacing w:val="-4"/>
        </w:rPr>
        <w:t> </w:t>
      </w:r>
      <w:r>
        <w:rPr>
          <w:color w:val="231F20"/>
        </w:rPr>
        <w:t>produce</w:t>
      </w:r>
      <w:r>
        <w:rPr>
          <w:color w:val="231F20"/>
          <w:spacing w:val="-10"/>
        </w:rPr>
        <w:t> </w:t>
      </w:r>
      <w:r>
        <w:rPr>
          <w:color w:val="231F20"/>
        </w:rPr>
        <w:t>arbitrarily</w:t>
      </w:r>
      <w:r>
        <w:rPr>
          <w:color w:val="231F20"/>
          <w:spacing w:val="-7"/>
        </w:rPr>
        <w:t> </w:t>
      </w:r>
      <w:r>
        <w:rPr>
          <w:color w:val="231F20"/>
        </w:rPr>
        <w:t>large</w:t>
      </w:r>
      <w:r>
        <w:rPr>
          <w:color w:val="231F20"/>
          <w:spacing w:val="-8"/>
        </w:rPr>
        <w:t> </w:t>
      </w:r>
      <w:r>
        <w:rPr>
          <w:color w:val="231F20"/>
        </w:rPr>
        <w:t>values</w:t>
      </w:r>
      <w:r>
        <w:rPr>
          <w:color w:val="231F20"/>
          <w:spacing w:val="-6"/>
        </w:rPr>
        <w:t> </w:t>
      </w:r>
      <w:r>
        <w:rPr>
          <w:color w:val="231F20"/>
        </w:rPr>
        <w:t>and</w:t>
      </w:r>
      <w:r>
        <w:rPr>
          <w:color w:val="231F20"/>
          <w:spacing w:val="-4"/>
        </w:rPr>
        <w:t> </w:t>
      </w:r>
      <w:r>
        <w:rPr>
          <w:color w:val="231F20"/>
        </w:rPr>
        <w:t>is</w:t>
      </w:r>
      <w:r>
        <w:rPr>
          <w:color w:val="231F20"/>
          <w:spacing w:val="-4"/>
        </w:rPr>
        <w:t> </w:t>
      </w:r>
      <w:r>
        <w:rPr>
          <w:color w:val="231F20"/>
        </w:rPr>
        <w:t>limited</w:t>
      </w:r>
      <w:r>
        <w:rPr>
          <w:color w:val="231F20"/>
          <w:spacing w:val="-4"/>
        </w:rPr>
        <w:t> </w:t>
      </w:r>
      <w:r>
        <w:rPr>
          <w:color w:val="231F20"/>
        </w:rPr>
        <w:t>only</w:t>
      </w:r>
      <w:r>
        <w:rPr>
          <w:color w:val="231F20"/>
          <w:spacing w:val="-7"/>
        </w:rPr>
        <w:t> </w:t>
      </w:r>
      <w:r>
        <w:rPr>
          <w:color w:val="231F20"/>
        </w:rPr>
        <w:t>by</w:t>
      </w:r>
      <w:r>
        <w:rPr>
          <w:color w:val="231F20"/>
          <w:spacing w:val="-4"/>
        </w:rPr>
        <w:t> </w:t>
      </w:r>
      <w:r>
        <w:rPr>
          <w:color w:val="231F20"/>
        </w:rPr>
        <w:t>the</w:t>
      </w:r>
      <w:r>
        <w:rPr>
          <w:color w:val="231F20"/>
          <w:spacing w:val="-5"/>
        </w:rPr>
        <w:t> </w:t>
      </w:r>
      <w:r>
        <w:rPr>
          <w:color w:val="231F20"/>
        </w:rPr>
        <w:t>intensity</w:t>
      </w:r>
      <w:r>
        <w:rPr>
          <w:color w:val="231F20"/>
          <w:spacing w:val="-4"/>
        </w:rPr>
        <w:t> </w:t>
      </w:r>
      <w:r>
        <w:rPr>
          <w:color w:val="231F20"/>
        </w:rPr>
        <w:t>and proximity of the light</w:t>
      </w:r>
      <w:r>
        <w:rPr>
          <w:color w:val="231F20"/>
          <w:spacing w:val="-14"/>
        </w:rPr>
        <w:t> </w:t>
      </w:r>
      <w:r>
        <w:rPr>
          <w:color w:val="231F20"/>
        </w:rPr>
        <w:t>sources.</w:t>
      </w:r>
    </w:p>
    <w:p>
      <w:pPr>
        <w:pStyle w:val="BodyText"/>
        <w:spacing w:line="271" w:lineRule="auto" w:before="8"/>
        <w:ind w:left="320" w:right="2518" w:firstLine="299"/>
        <w:jc w:val="both"/>
      </w:pPr>
      <w:r>
        <w:rPr>
          <w:color w:val="231F20"/>
        </w:rPr>
        <w:t>The dynamic range of an image is thus predominantly governed by the illu- minance component. In the face of diffuse scenes, a viable approach to tone re- production may therefore be to separate reflectance from illuminance, compress the illuminance component, and then recombine the image.</w:t>
      </w:r>
    </w:p>
    <w:p>
      <w:pPr>
        <w:pStyle w:val="BodyText"/>
        <w:spacing w:line="268" w:lineRule="auto" w:before="7"/>
        <w:ind w:left="320" w:right="2517" w:firstLine="300"/>
        <w:jc w:val="both"/>
      </w:pPr>
      <w:r>
        <w:rPr>
          <w:color w:val="231F20"/>
          <w:spacing w:val="-3"/>
        </w:rPr>
        <w:t>However, </w:t>
      </w:r>
      <w:r>
        <w:rPr>
          <w:color w:val="231F20"/>
        </w:rPr>
        <w:t>the assumption that all surfaces in a scene are diffuse is generally incorrect. Many high dynamic range images depict highlights and/or directly visible</w:t>
      </w:r>
      <w:r>
        <w:rPr>
          <w:color w:val="231F20"/>
          <w:spacing w:val="-6"/>
        </w:rPr>
        <w:t> </w:t>
      </w:r>
      <w:r>
        <w:rPr>
          <w:color w:val="231F20"/>
        </w:rPr>
        <w:t>light</w:t>
      </w:r>
      <w:r>
        <w:rPr>
          <w:color w:val="231F20"/>
          <w:spacing w:val="-7"/>
        </w:rPr>
        <w:t> </w:t>
      </w:r>
      <w:r>
        <w:rPr>
          <w:color w:val="231F20"/>
        </w:rPr>
        <w:t>sources</w:t>
      </w:r>
      <w:r>
        <w:rPr>
          <w:color w:val="231F20"/>
          <w:spacing w:val="-7"/>
        </w:rPr>
        <w:t> </w:t>
      </w:r>
      <w:r>
        <w:rPr>
          <w:color w:val="231F20"/>
        </w:rPr>
        <w:t>(Figure</w:t>
      </w:r>
      <w:r>
        <w:rPr>
          <w:color w:val="231F20"/>
          <w:spacing w:val="-9"/>
        </w:rPr>
        <w:t> </w:t>
      </w:r>
      <w:r>
        <w:rPr>
          <w:color w:val="231F20"/>
        </w:rPr>
        <w:t>21.3).</w:t>
      </w:r>
      <w:r>
        <w:rPr>
          <w:color w:val="231F20"/>
          <w:spacing w:val="1"/>
        </w:rPr>
        <w:t> </w:t>
      </w:r>
      <w:r>
        <w:rPr>
          <w:color w:val="231F20"/>
        </w:rPr>
        <w:t>The</w:t>
      </w:r>
      <w:r>
        <w:rPr>
          <w:color w:val="231F20"/>
          <w:spacing w:val="-6"/>
        </w:rPr>
        <w:t> </w:t>
      </w:r>
      <w:r>
        <w:rPr>
          <w:color w:val="231F20"/>
        </w:rPr>
        <w:t>luminance</w:t>
      </w:r>
      <w:r>
        <w:rPr>
          <w:color w:val="231F20"/>
          <w:spacing w:val="-9"/>
        </w:rPr>
        <w:t> </w:t>
      </w:r>
      <w:r>
        <w:rPr>
          <w:color w:val="231F20"/>
        </w:rPr>
        <w:t>reflected</w:t>
      </w:r>
      <w:r>
        <w:rPr>
          <w:color w:val="231F20"/>
          <w:spacing w:val="-7"/>
        </w:rPr>
        <w:t> </w:t>
      </w:r>
      <w:r>
        <w:rPr>
          <w:color w:val="231F20"/>
        </w:rPr>
        <w:t>by</w:t>
      </w:r>
      <w:r>
        <w:rPr>
          <w:color w:val="231F20"/>
          <w:spacing w:val="-5"/>
        </w:rPr>
        <w:t> </w:t>
      </w:r>
      <w:r>
        <w:rPr>
          <w:color w:val="231F20"/>
        </w:rPr>
        <w:t>a</w:t>
      </w:r>
      <w:r>
        <w:rPr>
          <w:color w:val="231F20"/>
          <w:spacing w:val="-5"/>
        </w:rPr>
        <w:t> </w:t>
      </w:r>
      <w:r>
        <w:rPr>
          <w:color w:val="231F20"/>
        </w:rPr>
        <w:t>specular</w:t>
      </w:r>
      <w:r>
        <w:rPr>
          <w:color w:val="231F20"/>
          <w:spacing w:val="-7"/>
        </w:rPr>
        <w:t> </w:t>
      </w:r>
      <w:r>
        <w:rPr>
          <w:color w:val="231F20"/>
        </w:rPr>
        <w:t>surface may be almost as high as the light source it</w:t>
      </w:r>
      <w:r>
        <w:rPr>
          <w:color w:val="231F20"/>
          <w:spacing w:val="-25"/>
        </w:rPr>
        <w:t> </w:t>
      </w:r>
      <w:r>
        <w:rPr>
          <w:color w:val="231F20"/>
        </w:rPr>
        <w:t>reflects.</w:t>
      </w:r>
    </w:p>
    <w:p>
      <w:pPr>
        <w:pStyle w:val="BodyText"/>
        <w:spacing w:line="271" w:lineRule="auto" w:before="13"/>
        <w:ind w:left="319" w:right="2516" w:firstLine="300"/>
        <w:jc w:val="both"/>
      </w:pPr>
      <w:r>
        <w:rPr>
          <w:color w:val="231F20"/>
          <w:spacing w:val="-4"/>
        </w:rPr>
        <w:t>Various</w:t>
      </w:r>
      <w:r>
        <w:rPr>
          <w:color w:val="231F20"/>
          <w:spacing w:val="-10"/>
        </w:rPr>
        <w:t> </w:t>
      </w:r>
      <w:r>
        <w:rPr>
          <w:color w:val="231F20"/>
        </w:rPr>
        <w:t>tone</w:t>
      </w:r>
      <w:r>
        <w:rPr>
          <w:color w:val="231F20"/>
          <w:spacing w:val="-4"/>
        </w:rPr>
        <w:t> </w:t>
      </w:r>
      <w:r>
        <w:rPr>
          <w:color w:val="231F20"/>
        </w:rPr>
        <w:t>reproduction</w:t>
      </w:r>
      <w:r>
        <w:rPr>
          <w:color w:val="231F20"/>
          <w:spacing w:val="-13"/>
        </w:rPr>
        <w:t> </w:t>
      </w:r>
      <w:r>
        <w:rPr>
          <w:color w:val="231F20"/>
        </w:rPr>
        <w:t>operators</w:t>
      </w:r>
      <w:r>
        <w:rPr>
          <w:color w:val="231F20"/>
          <w:spacing w:val="-10"/>
        </w:rPr>
        <w:t> </w:t>
      </w:r>
      <w:r>
        <w:rPr>
          <w:color w:val="231F20"/>
        </w:rPr>
        <w:t>currently</w:t>
      </w:r>
      <w:r>
        <w:rPr>
          <w:color w:val="231F20"/>
          <w:spacing w:val="-8"/>
        </w:rPr>
        <w:t> </w:t>
      </w:r>
      <w:r>
        <w:rPr>
          <w:color w:val="231F20"/>
        </w:rPr>
        <w:t>used</w:t>
      </w:r>
      <w:r>
        <w:rPr>
          <w:color w:val="231F20"/>
          <w:spacing w:val="-3"/>
        </w:rPr>
        <w:t> </w:t>
      </w:r>
      <w:r>
        <w:rPr>
          <w:color w:val="231F20"/>
        </w:rPr>
        <w:t>split</w:t>
      </w:r>
      <w:r>
        <w:rPr>
          <w:color w:val="231F20"/>
          <w:spacing w:val="-5"/>
        </w:rPr>
        <w:t> </w:t>
      </w:r>
      <w:r>
        <w:rPr>
          <w:color w:val="231F20"/>
        </w:rPr>
        <w:t>the</w:t>
      </w:r>
      <w:r>
        <w:rPr>
          <w:color w:val="231F20"/>
          <w:spacing w:val="-4"/>
        </w:rPr>
        <w:t> </w:t>
      </w:r>
      <w:r>
        <w:rPr>
          <w:color w:val="231F20"/>
        </w:rPr>
        <w:t>image</w:t>
      </w:r>
      <w:r>
        <w:rPr>
          <w:color w:val="231F20"/>
          <w:spacing w:val="-7"/>
        </w:rPr>
        <w:t> </w:t>
      </w:r>
      <w:r>
        <w:rPr>
          <w:color w:val="231F20"/>
        </w:rPr>
        <w:t>into</w:t>
      </w:r>
      <w:r>
        <w:rPr>
          <w:color w:val="231F20"/>
          <w:spacing w:val="-6"/>
        </w:rPr>
        <w:t> </w:t>
      </w:r>
      <w:r>
        <w:rPr>
          <w:color w:val="231F20"/>
        </w:rPr>
        <w:t>a</w:t>
      </w:r>
      <w:r>
        <w:rPr>
          <w:color w:val="231F20"/>
          <w:spacing w:val="-4"/>
        </w:rPr>
        <w:t> </w:t>
      </w:r>
      <w:r>
        <w:rPr>
          <w:color w:val="231F20"/>
        </w:rPr>
        <w:t>high dynamic range base layer and a low dynamic range detail </w:t>
      </w:r>
      <w:r>
        <w:rPr>
          <w:color w:val="231F20"/>
          <w:spacing w:val="-3"/>
        </w:rPr>
        <w:t>layer. </w:t>
      </w:r>
      <w:r>
        <w:rPr>
          <w:color w:val="231F20"/>
        </w:rPr>
        <w:t>These layers would represent illuminance and reflectance if the depicted scene were entirely diffuse.</w:t>
      </w:r>
      <w:r>
        <w:rPr>
          <w:color w:val="231F20"/>
          <w:spacing w:val="-1"/>
        </w:rPr>
        <w:t> </w:t>
      </w:r>
      <w:r>
        <w:rPr>
          <w:color w:val="231F20"/>
        </w:rPr>
        <w:t>For</w:t>
      </w:r>
      <w:r>
        <w:rPr>
          <w:color w:val="231F20"/>
          <w:spacing w:val="-14"/>
        </w:rPr>
        <w:t> </w:t>
      </w:r>
      <w:r>
        <w:rPr>
          <w:color w:val="231F20"/>
        </w:rPr>
        <w:t>scenes</w:t>
      </w:r>
      <w:r>
        <w:rPr>
          <w:color w:val="231F20"/>
          <w:spacing w:val="-15"/>
        </w:rPr>
        <w:t> </w:t>
      </w:r>
      <w:r>
        <w:rPr>
          <w:color w:val="231F20"/>
        </w:rPr>
        <w:t>containing</w:t>
      </w:r>
      <w:r>
        <w:rPr>
          <w:color w:val="231F20"/>
          <w:spacing w:val="-17"/>
        </w:rPr>
        <w:t> </w:t>
      </w:r>
      <w:r>
        <w:rPr>
          <w:color w:val="231F20"/>
        </w:rPr>
        <w:t>directly</w:t>
      </w:r>
      <w:r>
        <w:rPr>
          <w:color w:val="231F20"/>
          <w:spacing w:val="-13"/>
        </w:rPr>
        <w:t> </w:t>
      </w:r>
      <w:r>
        <w:rPr>
          <w:color w:val="231F20"/>
        </w:rPr>
        <w:t>visible</w:t>
      </w:r>
      <w:r>
        <w:rPr>
          <w:color w:val="231F20"/>
          <w:spacing w:val="-13"/>
        </w:rPr>
        <w:t> </w:t>
      </w:r>
      <w:r>
        <w:rPr>
          <w:color w:val="231F20"/>
        </w:rPr>
        <w:t>light</w:t>
      </w:r>
      <w:r>
        <w:rPr>
          <w:color w:val="231F20"/>
          <w:spacing w:val="-14"/>
        </w:rPr>
        <w:t> </w:t>
      </w:r>
      <w:r>
        <w:rPr>
          <w:color w:val="231F20"/>
        </w:rPr>
        <w:t>sources</w:t>
      </w:r>
      <w:r>
        <w:rPr>
          <w:color w:val="231F20"/>
          <w:spacing w:val="-16"/>
        </w:rPr>
        <w:t> </w:t>
      </w:r>
      <w:r>
        <w:rPr>
          <w:color w:val="231F20"/>
        </w:rPr>
        <w:t>or</w:t>
      </w:r>
      <w:r>
        <w:rPr>
          <w:color w:val="231F20"/>
          <w:spacing w:val="-13"/>
        </w:rPr>
        <w:t> </w:t>
      </w:r>
      <w:r>
        <w:rPr>
          <w:color w:val="231F20"/>
        </w:rPr>
        <w:t>specular</w:t>
      </w:r>
      <w:r>
        <w:rPr>
          <w:color w:val="231F20"/>
          <w:spacing w:val="-15"/>
        </w:rPr>
        <w:t> </w:t>
      </w:r>
      <w:r>
        <w:rPr>
          <w:color w:val="231F20"/>
        </w:rPr>
        <w:t>highlights, separation into base and detail layers still allows the design of effective tone re- production operators, although no direct meaning can be attached to the separate layers. Such operators are discussed in Section</w:t>
      </w:r>
      <w:r>
        <w:rPr>
          <w:color w:val="231F20"/>
          <w:spacing w:val="-9"/>
        </w:rPr>
        <w:t> </w:t>
      </w:r>
      <w:r>
        <w:rPr>
          <w:color w:val="231F20"/>
        </w:rPr>
        <w:t>21.5.</w:t>
      </w:r>
    </w:p>
    <w:p>
      <w:pPr>
        <w:pStyle w:val="BodyText"/>
      </w:pPr>
    </w:p>
    <w:p>
      <w:pPr>
        <w:pStyle w:val="BodyText"/>
        <w:spacing w:before="6"/>
        <w:rPr>
          <w:sz w:val="29"/>
        </w:rPr>
      </w:pPr>
    </w:p>
    <w:p>
      <w:pPr>
        <w:pStyle w:val="Heading2"/>
        <w:numPr>
          <w:ilvl w:val="1"/>
          <w:numId w:val="4"/>
        </w:numPr>
        <w:tabs>
          <w:tab w:pos="1140" w:val="left" w:leader="none"/>
          <w:tab w:pos="1141" w:val="left" w:leader="none"/>
        </w:tabs>
        <w:spacing w:line="240" w:lineRule="auto" w:before="0" w:after="0"/>
        <w:ind w:left="1140" w:right="0" w:hanging="821"/>
        <w:jc w:val="left"/>
      </w:pPr>
      <w:r>
        <w:rPr>
          <w:color w:val="478A4A"/>
        </w:rPr>
        <w:t>Dynamic</w:t>
      </w:r>
      <w:r>
        <w:rPr>
          <w:color w:val="478A4A"/>
          <w:spacing w:val="-3"/>
        </w:rPr>
        <w:t> </w:t>
      </w:r>
      <w:r>
        <w:rPr>
          <w:color w:val="478A4A"/>
        </w:rPr>
        <w:t>Range</w:t>
      </w:r>
    </w:p>
    <w:p>
      <w:pPr>
        <w:pStyle w:val="BodyText"/>
        <w:spacing w:before="4"/>
        <w:rPr>
          <w:rFonts w:ascii="Arial"/>
          <w:sz w:val="25"/>
        </w:rPr>
      </w:pPr>
    </w:p>
    <w:p>
      <w:pPr>
        <w:pStyle w:val="BodyText"/>
        <w:spacing w:line="268" w:lineRule="auto"/>
        <w:ind w:left="320" w:right="2515"/>
        <w:jc w:val="both"/>
      </w:pPr>
      <w:r>
        <w:rPr>
          <w:color w:val="231F20"/>
        </w:rPr>
        <w:t>Conventional</w:t>
      </w:r>
      <w:r>
        <w:rPr>
          <w:color w:val="231F20"/>
          <w:spacing w:val="-9"/>
        </w:rPr>
        <w:t> </w:t>
      </w:r>
      <w:r>
        <w:rPr>
          <w:color w:val="231F20"/>
        </w:rPr>
        <w:t>images</w:t>
      </w:r>
      <w:r>
        <w:rPr>
          <w:color w:val="231F20"/>
          <w:spacing w:val="-6"/>
        </w:rPr>
        <w:t> </w:t>
      </w:r>
      <w:r>
        <w:rPr>
          <w:color w:val="231F20"/>
        </w:rPr>
        <w:t>are</w:t>
      </w:r>
      <w:r>
        <w:rPr>
          <w:color w:val="231F20"/>
          <w:spacing w:val="-2"/>
        </w:rPr>
        <w:t> </w:t>
      </w:r>
      <w:r>
        <w:rPr>
          <w:color w:val="231F20"/>
        </w:rPr>
        <w:t>stored</w:t>
      </w:r>
      <w:r>
        <w:rPr>
          <w:color w:val="231F20"/>
          <w:spacing w:val="-3"/>
        </w:rPr>
        <w:t> </w:t>
      </w:r>
      <w:r>
        <w:rPr>
          <w:color w:val="231F20"/>
        </w:rPr>
        <w:t>with</w:t>
      </w:r>
      <w:r>
        <w:rPr>
          <w:color w:val="231F20"/>
          <w:spacing w:val="-3"/>
        </w:rPr>
        <w:t> </w:t>
      </w:r>
      <w:r>
        <w:rPr>
          <w:color w:val="231F20"/>
        </w:rPr>
        <w:t>one</w:t>
      </w:r>
      <w:r>
        <w:rPr>
          <w:color w:val="231F20"/>
          <w:spacing w:val="-5"/>
        </w:rPr>
        <w:t> </w:t>
      </w:r>
      <w:r>
        <w:rPr>
          <w:color w:val="231F20"/>
        </w:rPr>
        <w:t>byte</w:t>
      </w:r>
      <w:r>
        <w:rPr>
          <w:color w:val="231F20"/>
          <w:spacing w:val="-2"/>
        </w:rPr>
        <w:t> </w:t>
      </w:r>
      <w:r>
        <w:rPr>
          <w:color w:val="231F20"/>
        </w:rPr>
        <w:t>per</w:t>
      </w:r>
      <w:r>
        <w:rPr>
          <w:color w:val="231F20"/>
          <w:spacing w:val="-4"/>
        </w:rPr>
        <w:t> </w:t>
      </w:r>
      <w:r>
        <w:rPr>
          <w:color w:val="231F20"/>
        </w:rPr>
        <w:t>pixel</w:t>
      </w:r>
      <w:r>
        <w:rPr>
          <w:color w:val="231F20"/>
          <w:spacing w:val="-5"/>
        </w:rPr>
        <w:t> </w:t>
      </w:r>
      <w:r>
        <w:rPr>
          <w:color w:val="231F20"/>
        </w:rPr>
        <w:t>for</w:t>
      </w:r>
      <w:r>
        <w:rPr>
          <w:color w:val="231F20"/>
          <w:spacing w:val="-4"/>
        </w:rPr>
        <w:t> </w:t>
      </w:r>
      <w:r>
        <w:rPr>
          <w:color w:val="231F20"/>
        </w:rPr>
        <w:t>each</w:t>
      </w:r>
      <w:r>
        <w:rPr>
          <w:color w:val="231F20"/>
          <w:spacing w:val="-4"/>
        </w:rPr>
        <w:t> </w:t>
      </w:r>
      <w:r>
        <w:rPr>
          <w:color w:val="231F20"/>
        </w:rPr>
        <w:t>of</w:t>
      </w:r>
      <w:r>
        <w:rPr>
          <w:color w:val="231F20"/>
          <w:spacing w:val="-4"/>
        </w:rPr>
        <w:t> </w:t>
      </w:r>
      <w:r>
        <w:rPr>
          <w:color w:val="231F20"/>
        </w:rPr>
        <w:t>the</w:t>
      </w:r>
      <w:r>
        <w:rPr>
          <w:color w:val="231F20"/>
          <w:spacing w:val="-2"/>
        </w:rPr>
        <w:t> </w:t>
      </w:r>
      <w:r>
        <w:rPr>
          <w:color w:val="231F20"/>
        </w:rPr>
        <w:t>red,</w:t>
      </w:r>
      <w:r>
        <w:rPr>
          <w:color w:val="231F20"/>
          <w:spacing w:val="-4"/>
        </w:rPr>
        <w:t> </w:t>
      </w:r>
      <w:r>
        <w:rPr>
          <w:color w:val="231F20"/>
        </w:rPr>
        <w:t>green and</w:t>
      </w:r>
      <w:r>
        <w:rPr>
          <w:color w:val="231F20"/>
          <w:spacing w:val="-4"/>
        </w:rPr>
        <w:t> </w:t>
      </w:r>
      <w:r>
        <w:rPr>
          <w:color w:val="231F20"/>
        </w:rPr>
        <w:t>blue</w:t>
      </w:r>
      <w:r>
        <w:rPr>
          <w:color w:val="231F20"/>
          <w:spacing w:val="-4"/>
        </w:rPr>
        <w:t> </w:t>
      </w:r>
      <w:r>
        <w:rPr>
          <w:color w:val="231F20"/>
        </w:rPr>
        <w:t>components.</w:t>
      </w:r>
      <w:r>
        <w:rPr>
          <w:color w:val="231F20"/>
          <w:spacing w:val="2"/>
        </w:rPr>
        <w:t> </w:t>
      </w:r>
      <w:r>
        <w:rPr>
          <w:color w:val="231F20"/>
        </w:rPr>
        <w:t>The</w:t>
      </w:r>
      <w:r>
        <w:rPr>
          <w:color w:val="231F20"/>
          <w:spacing w:val="-5"/>
        </w:rPr>
        <w:t> </w:t>
      </w:r>
      <w:r>
        <w:rPr>
          <w:color w:val="231F20"/>
        </w:rPr>
        <w:t>dynamic</w:t>
      </w:r>
      <w:r>
        <w:rPr>
          <w:color w:val="231F20"/>
          <w:spacing w:val="-7"/>
        </w:rPr>
        <w:t> </w:t>
      </w:r>
      <w:r>
        <w:rPr>
          <w:color w:val="231F20"/>
        </w:rPr>
        <w:t>range</w:t>
      </w:r>
      <w:r>
        <w:rPr>
          <w:color w:val="231F20"/>
          <w:spacing w:val="-4"/>
        </w:rPr>
        <w:t> </w:t>
      </w:r>
      <w:r>
        <w:rPr>
          <w:color w:val="231F20"/>
        </w:rPr>
        <w:t>afforded</w:t>
      </w:r>
      <w:r>
        <w:rPr>
          <w:color w:val="231F20"/>
          <w:spacing w:val="-8"/>
        </w:rPr>
        <w:t> </w:t>
      </w:r>
      <w:r>
        <w:rPr>
          <w:color w:val="231F20"/>
        </w:rPr>
        <w:t>by</w:t>
      </w:r>
      <w:r>
        <w:rPr>
          <w:color w:val="231F20"/>
          <w:spacing w:val="-4"/>
        </w:rPr>
        <w:t> </w:t>
      </w:r>
      <w:r>
        <w:rPr>
          <w:color w:val="231F20"/>
        </w:rPr>
        <w:t>such</w:t>
      </w:r>
      <w:r>
        <w:rPr>
          <w:color w:val="231F20"/>
          <w:spacing w:val="-3"/>
        </w:rPr>
        <w:t> </w:t>
      </w:r>
      <w:r>
        <w:rPr>
          <w:color w:val="231F20"/>
        </w:rPr>
        <w:t>an</w:t>
      </w:r>
      <w:r>
        <w:rPr>
          <w:color w:val="231F20"/>
          <w:spacing w:val="-4"/>
        </w:rPr>
        <w:t> </w:t>
      </w:r>
      <w:r>
        <w:rPr>
          <w:color w:val="231F20"/>
        </w:rPr>
        <w:t>encoding</w:t>
      </w:r>
      <w:r>
        <w:rPr>
          <w:color w:val="231F20"/>
          <w:spacing w:val="-6"/>
        </w:rPr>
        <w:t> </w:t>
      </w:r>
      <w:r>
        <w:rPr>
          <w:color w:val="231F20"/>
        </w:rPr>
        <w:t>depends on the ratio between smallest and largest representable value, as well as the step size between successive values. Thus, for low dynamic range images, there are only 256 different values per color</w:t>
      </w:r>
      <w:r>
        <w:rPr>
          <w:color w:val="231F20"/>
          <w:spacing w:val="-23"/>
        </w:rPr>
        <w:t> </w:t>
      </w:r>
      <w:r>
        <w:rPr>
          <w:color w:val="231F20"/>
        </w:rPr>
        <w:t>channel.</w:t>
      </w:r>
    </w:p>
    <w:p>
      <w:pPr>
        <w:pStyle w:val="BodyText"/>
        <w:spacing w:line="271" w:lineRule="auto" w:before="16"/>
        <w:ind w:left="320" w:right="2517" w:firstLine="300"/>
        <w:jc w:val="both"/>
      </w:pPr>
      <w:r>
        <w:rPr>
          <w:color w:val="231F20"/>
        </w:rPr>
        <w:t>High dynamic range images encode a significantly larger set of possible val- ues; the maximum representable value may be much larger and the step size be- tween successive values may be much smaller. The file size of high dynamic</w:t>
      </w:r>
    </w:p>
    <w:p>
      <w:pPr>
        <w:spacing w:after="0" w:line="271" w:lineRule="auto"/>
        <w:jc w:val="both"/>
        <w:sectPr>
          <w:headerReference w:type="even" r:id="rId62"/>
          <w:headerReference w:type="default" r:id="rId63"/>
          <w:pgSz w:w="10800" w:h="13320"/>
          <w:pgMar w:header="1090" w:footer="0" w:top="1300" w:bottom="280" w:left="760" w:right="740"/>
        </w:sectPr>
      </w:pPr>
    </w:p>
    <w:p>
      <w:pPr>
        <w:pStyle w:val="BodyText"/>
      </w:pPr>
    </w:p>
    <w:p>
      <w:pPr>
        <w:spacing w:after="0"/>
        <w:sectPr>
          <w:pgSz w:w="10800" w:h="13320"/>
          <w:pgMar w:header="1090" w:footer="0" w:top="1300" w:bottom="280" w:left="760" w:right="740"/>
        </w:sectPr>
      </w:pPr>
    </w:p>
    <w:p>
      <w:pPr>
        <w:pStyle w:val="BodyText"/>
      </w:pPr>
    </w:p>
    <w:p>
      <w:pPr>
        <w:pStyle w:val="BodyText"/>
        <w:spacing w:before="9"/>
        <w:rPr>
          <w:sz w:val="14"/>
        </w:rPr>
      </w:pPr>
    </w:p>
    <w:p>
      <w:pPr>
        <w:pStyle w:val="BodyText"/>
        <w:ind w:left="113" w:right="-15"/>
      </w:pPr>
      <w:r>
        <w:rPr/>
        <w:drawing>
          <wp:inline distT="0" distB="0" distL="0" distR="0">
            <wp:extent cx="1234954" cy="819911"/>
            <wp:effectExtent l="0" t="0" r="0" b="0"/>
            <wp:docPr id="39" name="image51.jpeg"/>
            <wp:cNvGraphicFramePr>
              <a:graphicFrameLocks noChangeAspect="1"/>
            </wp:cNvGraphicFramePr>
            <a:graphic>
              <a:graphicData uri="http://schemas.openxmlformats.org/drawingml/2006/picture">
                <pic:pic>
                  <pic:nvPicPr>
                    <pic:cNvPr id="40" name="image51.jpeg"/>
                    <pic:cNvPicPr/>
                  </pic:nvPicPr>
                  <pic:blipFill>
                    <a:blip r:embed="rId64" cstate="print"/>
                    <a:stretch>
                      <a:fillRect/>
                    </a:stretch>
                  </pic:blipFill>
                  <pic:spPr>
                    <a:xfrm>
                      <a:off x="0" y="0"/>
                      <a:ext cx="1234954" cy="819911"/>
                    </a:xfrm>
                    <a:prstGeom prst="rect">
                      <a:avLst/>
                    </a:prstGeom>
                  </pic:spPr>
                </pic:pic>
              </a:graphicData>
            </a:graphic>
          </wp:inline>
        </w:drawing>
      </w:r>
      <w:r>
        <w:rPr/>
      </w:r>
    </w:p>
    <w:p>
      <w:pPr>
        <w:pStyle w:val="BodyText"/>
        <w:spacing w:before="2"/>
        <w:rPr>
          <w:sz w:val="15"/>
        </w:rPr>
      </w:pPr>
    </w:p>
    <w:p>
      <w:pPr>
        <w:tabs>
          <w:tab w:pos="1464" w:val="left" w:leader="none"/>
        </w:tabs>
        <w:spacing w:line="183" w:lineRule="exact" w:before="0"/>
        <w:ind w:left="113" w:right="0" w:firstLine="0"/>
        <w:jc w:val="left"/>
        <w:rPr>
          <w:sz w:val="16"/>
        </w:rPr>
      </w:pPr>
      <w:r>
        <w:rPr>
          <w:rFonts w:ascii="Arial"/>
          <w:b/>
          <w:color w:val="474F9C"/>
          <w:sz w:val="16"/>
        </w:rPr>
        <w:t>Figure</w:t>
      </w:r>
      <w:r>
        <w:rPr>
          <w:rFonts w:ascii="Arial"/>
          <w:b/>
          <w:color w:val="474F9C"/>
          <w:spacing w:val="41"/>
          <w:sz w:val="16"/>
        </w:rPr>
        <w:t> </w:t>
      </w:r>
      <w:r>
        <w:rPr>
          <w:rFonts w:ascii="Arial"/>
          <w:b/>
          <w:color w:val="474F9C"/>
          <w:sz w:val="16"/>
        </w:rPr>
        <w:t>21.6.</w:t>
        <w:tab/>
      </w:r>
      <w:r>
        <w:rPr>
          <w:color w:val="231F20"/>
          <w:sz w:val="16"/>
        </w:rPr>
        <w:t>Dynamic</w:t>
      </w:r>
    </w:p>
    <w:p>
      <w:pPr>
        <w:spacing w:line="182" w:lineRule="exact" w:before="0"/>
        <w:ind w:left="113" w:right="0" w:firstLine="0"/>
        <w:jc w:val="left"/>
        <w:rPr>
          <w:sz w:val="16"/>
        </w:rPr>
      </w:pPr>
      <w:r>
        <w:rPr>
          <w:color w:val="231F20"/>
          <w:sz w:val="16"/>
        </w:rPr>
        <w:t>range of 2.65 log </w:t>
      </w:r>
      <w:r>
        <w:rPr>
          <w:color w:val="231F20"/>
          <w:sz w:val="16"/>
          <w:vertAlign w:val="subscript"/>
        </w:rPr>
        <w:t>2</w:t>
      </w:r>
      <w:r>
        <w:rPr>
          <w:color w:val="231F20"/>
          <w:sz w:val="16"/>
          <w:vertAlign w:val="baseline"/>
        </w:rPr>
        <w:t> units.</w:t>
      </w:r>
    </w:p>
    <w:p>
      <w:pPr>
        <w:pStyle w:val="BodyText"/>
        <w:spacing w:before="8"/>
        <w:rPr>
          <w:sz w:val="8"/>
        </w:rPr>
      </w:pPr>
    </w:p>
    <w:p>
      <w:pPr>
        <w:pStyle w:val="BodyText"/>
        <w:ind w:left="113" w:right="-15"/>
      </w:pPr>
      <w:r>
        <w:rPr/>
        <w:drawing>
          <wp:inline distT="0" distB="0" distL="0" distR="0">
            <wp:extent cx="1234781" cy="871727"/>
            <wp:effectExtent l="0" t="0" r="0" b="0"/>
            <wp:docPr id="41" name="image52.jpeg"/>
            <wp:cNvGraphicFramePr>
              <a:graphicFrameLocks noChangeAspect="1"/>
            </wp:cNvGraphicFramePr>
            <a:graphic>
              <a:graphicData uri="http://schemas.openxmlformats.org/drawingml/2006/picture">
                <pic:pic>
                  <pic:nvPicPr>
                    <pic:cNvPr id="42" name="image52.jpeg"/>
                    <pic:cNvPicPr/>
                  </pic:nvPicPr>
                  <pic:blipFill>
                    <a:blip r:embed="rId65" cstate="print"/>
                    <a:stretch>
                      <a:fillRect/>
                    </a:stretch>
                  </pic:blipFill>
                  <pic:spPr>
                    <a:xfrm>
                      <a:off x="0" y="0"/>
                      <a:ext cx="1234781" cy="871727"/>
                    </a:xfrm>
                    <a:prstGeom prst="rect">
                      <a:avLst/>
                    </a:prstGeom>
                  </pic:spPr>
                </pic:pic>
              </a:graphicData>
            </a:graphic>
          </wp:inline>
        </w:drawing>
      </w:r>
      <w:r>
        <w:rPr/>
      </w:r>
    </w:p>
    <w:p>
      <w:pPr>
        <w:pStyle w:val="BodyText"/>
        <w:spacing w:before="3"/>
        <w:rPr>
          <w:sz w:val="15"/>
        </w:rPr>
      </w:pPr>
    </w:p>
    <w:p>
      <w:pPr>
        <w:tabs>
          <w:tab w:pos="1464" w:val="left" w:leader="none"/>
        </w:tabs>
        <w:spacing w:line="183" w:lineRule="exact" w:before="0"/>
        <w:ind w:left="113" w:right="0" w:firstLine="0"/>
        <w:jc w:val="left"/>
        <w:rPr>
          <w:sz w:val="16"/>
        </w:rPr>
      </w:pPr>
      <w:r>
        <w:rPr>
          <w:rFonts w:ascii="Arial"/>
          <w:b/>
          <w:color w:val="474F9C"/>
          <w:sz w:val="16"/>
        </w:rPr>
        <w:t>Figure</w:t>
      </w:r>
      <w:r>
        <w:rPr>
          <w:rFonts w:ascii="Arial"/>
          <w:b/>
          <w:color w:val="474F9C"/>
          <w:spacing w:val="41"/>
          <w:sz w:val="16"/>
        </w:rPr>
        <w:t> </w:t>
      </w:r>
      <w:r>
        <w:rPr>
          <w:rFonts w:ascii="Arial"/>
          <w:b/>
          <w:color w:val="474F9C"/>
          <w:sz w:val="16"/>
        </w:rPr>
        <w:t>21.7.</w:t>
        <w:tab/>
      </w:r>
      <w:r>
        <w:rPr>
          <w:color w:val="231F20"/>
          <w:sz w:val="16"/>
        </w:rPr>
        <w:t>Dynamic</w:t>
      </w:r>
    </w:p>
    <w:p>
      <w:pPr>
        <w:spacing w:line="182" w:lineRule="exact" w:before="0"/>
        <w:ind w:left="113" w:right="0" w:firstLine="0"/>
        <w:jc w:val="left"/>
        <w:rPr>
          <w:sz w:val="16"/>
        </w:rPr>
      </w:pPr>
      <w:r>
        <w:rPr>
          <w:color w:val="231F20"/>
          <w:sz w:val="16"/>
        </w:rPr>
        <w:t>range of 3.96 log </w:t>
      </w:r>
      <w:r>
        <w:rPr>
          <w:color w:val="231F20"/>
          <w:sz w:val="16"/>
          <w:vertAlign w:val="subscript"/>
        </w:rPr>
        <w:t>2</w:t>
      </w:r>
      <w:r>
        <w:rPr>
          <w:color w:val="231F20"/>
          <w:sz w:val="16"/>
          <w:vertAlign w:val="baseline"/>
        </w:rPr>
        <w:t> units.</w:t>
      </w:r>
    </w:p>
    <w:p>
      <w:pPr>
        <w:pStyle w:val="BodyText"/>
        <w:spacing w:before="6"/>
        <w:rPr>
          <w:sz w:val="8"/>
        </w:rPr>
      </w:pPr>
    </w:p>
    <w:p>
      <w:pPr>
        <w:pStyle w:val="BodyText"/>
        <w:ind w:left="113" w:right="-15"/>
      </w:pPr>
      <w:r>
        <w:rPr/>
        <w:drawing>
          <wp:inline distT="0" distB="0" distL="0" distR="0">
            <wp:extent cx="1234954" cy="819912"/>
            <wp:effectExtent l="0" t="0" r="0" b="0"/>
            <wp:docPr id="43" name="image53.jpeg"/>
            <wp:cNvGraphicFramePr>
              <a:graphicFrameLocks noChangeAspect="1"/>
            </wp:cNvGraphicFramePr>
            <a:graphic>
              <a:graphicData uri="http://schemas.openxmlformats.org/drawingml/2006/picture">
                <pic:pic>
                  <pic:nvPicPr>
                    <pic:cNvPr id="44" name="image53.jpeg"/>
                    <pic:cNvPicPr/>
                  </pic:nvPicPr>
                  <pic:blipFill>
                    <a:blip r:embed="rId66" cstate="print"/>
                    <a:stretch>
                      <a:fillRect/>
                    </a:stretch>
                  </pic:blipFill>
                  <pic:spPr>
                    <a:xfrm>
                      <a:off x="0" y="0"/>
                      <a:ext cx="1234954" cy="819912"/>
                    </a:xfrm>
                    <a:prstGeom prst="rect">
                      <a:avLst/>
                    </a:prstGeom>
                  </pic:spPr>
                </pic:pic>
              </a:graphicData>
            </a:graphic>
          </wp:inline>
        </w:drawing>
      </w:r>
      <w:r>
        <w:rPr/>
      </w:r>
    </w:p>
    <w:p>
      <w:pPr>
        <w:pStyle w:val="BodyText"/>
        <w:spacing w:before="3"/>
        <w:rPr>
          <w:sz w:val="15"/>
        </w:rPr>
      </w:pPr>
    </w:p>
    <w:p>
      <w:pPr>
        <w:tabs>
          <w:tab w:pos="1464" w:val="left" w:leader="none"/>
        </w:tabs>
        <w:spacing w:line="183" w:lineRule="exact" w:before="0"/>
        <w:ind w:left="113" w:right="0" w:firstLine="0"/>
        <w:jc w:val="left"/>
        <w:rPr>
          <w:sz w:val="16"/>
        </w:rPr>
      </w:pPr>
      <w:r>
        <w:rPr>
          <w:rFonts w:ascii="Arial"/>
          <w:b/>
          <w:color w:val="474F9C"/>
          <w:sz w:val="16"/>
        </w:rPr>
        <w:t>Figure</w:t>
      </w:r>
      <w:r>
        <w:rPr>
          <w:rFonts w:ascii="Arial"/>
          <w:b/>
          <w:color w:val="474F9C"/>
          <w:spacing w:val="41"/>
          <w:sz w:val="16"/>
        </w:rPr>
        <w:t> </w:t>
      </w:r>
      <w:r>
        <w:rPr>
          <w:rFonts w:ascii="Arial"/>
          <w:b/>
          <w:color w:val="474F9C"/>
          <w:sz w:val="16"/>
        </w:rPr>
        <w:t>21.8.</w:t>
        <w:tab/>
      </w:r>
      <w:r>
        <w:rPr>
          <w:color w:val="231F20"/>
          <w:sz w:val="16"/>
        </w:rPr>
        <w:t>Dynamic</w:t>
      </w:r>
    </w:p>
    <w:p>
      <w:pPr>
        <w:spacing w:line="182" w:lineRule="exact" w:before="0"/>
        <w:ind w:left="113" w:right="0" w:firstLine="0"/>
        <w:jc w:val="left"/>
        <w:rPr>
          <w:sz w:val="16"/>
        </w:rPr>
      </w:pPr>
      <w:r>
        <w:rPr>
          <w:color w:val="231F20"/>
          <w:sz w:val="16"/>
        </w:rPr>
        <w:t>range of 4.22 log </w:t>
      </w:r>
      <w:r>
        <w:rPr>
          <w:color w:val="231F20"/>
          <w:sz w:val="16"/>
          <w:vertAlign w:val="subscript"/>
        </w:rPr>
        <w:t>2</w:t>
      </w:r>
      <w:r>
        <w:rPr>
          <w:color w:val="231F20"/>
          <w:sz w:val="16"/>
          <w:vertAlign w:val="baseline"/>
        </w:rPr>
        <w:t> units.</w:t>
      </w:r>
    </w:p>
    <w:p>
      <w:pPr>
        <w:pStyle w:val="BodyText"/>
        <w:spacing w:before="7"/>
        <w:rPr>
          <w:sz w:val="8"/>
        </w:rPr>
      </w:pPr>
    </w:p>
    <w:p>
      <w:pPr>
        <w:pStyle w:val="BodyText"/>
        <w:ind w:left="113" w:right="-15"/>
      </w:pPr>
      <w:r>
        <w:rPr/>
        <w:drawing>
          <wp:inline distT="0" distB="0" distL="0" distR="0">
            <wp:extent cx="1235528" cy="816863"/>
            <wp:effectExtent l="0" t="0" r="0" b="0"/>
            <wp:docPr id="45" name="image54.jpeg"/>
            <wp:cNvGraphicFramePr>
              <a:graphicFrameLocks noChangeAspect="1"/>
            </wp:cNvGraphicFramePr>
            <a:graphic>
              <a:graphicData uri="http://schemas.openxmlformats.org/drawingml/2006/picture">
                <pic:pic>
                  <pic:nvPicPr>
                    <pic:cNvPr id="46" name="image54.jpeg"/>
                    <pic:cNvPicPr/>
                  </pic:nvPicPr>
                  <pic:blipFill>
                    <a:blip r:embed="rId67" cstate="print"/>
                    <a:stretch>
                      <a:fillRect/>
                    </a:stretch>
                  </pic:blipFill>
                  <pic:spPr>
                    <a:xfrm>
                      <a:off x="0" y="0"/>
                      <a:ext cx="1235528" cy="816863"/>
                    </a:xfrm>
                    <a:prstGeom prst="rect">
                      <a:avLst/>
                    </a:prstGeom>
                  </pic:spPr>
                </pic:pic>
              </a:graphicData>
            </a:graphic>
          </wp:inline>
        </w:drawing>
      </w:r>
      <w:r>
        <w:rPr/>
      </w:r>
    </w:p>
    <w:p>
      <w:pPr>
        <w:pStyle w:val="BodyText"/>
        <w:spacing w:before="1"/>
        <w:rPr>
          <w:sz w:val="15"/>
        </w:rPr>
      </w:pPr>
    </w:p>
    <w:p>
      <w:pPr>
        <w:tabs>
          <w:tab w:pos="1464" w:val="left" w:leader="none"/>
        </w:tabs>
        <w:spacing w:line="183" w:lineRule="exact" w:before="0"/>
        <w:ind w:left="113" w:right="0" w:firstLine="0"/>
        <w:jc w:val="left"/>
        <w:rPr>
          <w:sz w:val="16"/>
        </w:rPr>
      </w:pPr>
      <w:r>
        <w:rPr>
          <w:rFonts w:ascii="Arial"/>
          <w:b/>
          <w:color w:val="474F9C"/>
          <w:sz w:val="16"/>
        </w:rPr>
        <w:t>Figure</w:t>
      </w:r>
      <w:r>
        <w:rPr>
          <w:rFonts w:ascii="Arial"/>
          <w:b/>
          <w:color w:val="474F9C"/>
          <w:spacing w:val="41"/>
          <w:sz w:val="16"/>
        </w:rPr>
        <w:t> </w:t>
      </w:r>
      <w:r>
        <w:rPr>
          <w:rFonts w:ascii="Arial"/>
          <w:b/>
          <w:color w:val="474F9C"/>
          <w:sz w:val="16"/>
        </w:rPr>
        <w:t>21.9.</w:t>
        <w:tab/>
      </w:r>
      <w:r>
        <w:rPr>
          <w:color w:val="231F20"/>
          <w:sz w:val="16"/>
        </w:rPr>
        <w:t>Dynamic</w:t>
      </w:r>
    </w:p>
    <w:p>
      <w:pPr>
        <w:spacing w:line="182" w:lineRule="exact" w:before="0"/>
        <w:ind w:left="113" w:right="0" w:firstLine="0"/>
        <w:jc w:val="left"/>
        <w:rPr>
          <w:sz w:val="16"/>
        </w:rPr>
      </w:pPr>
      <w:r>
        <w:rPr>
          <w:color w:val="231F20"/>
          <w:sz w:val="16"/>
        </w:rPr>
        <w:t>range of 5.01 log </w:t>
      </w:r>
      <w:r>
        <w:rPr>
          <w:color w:val="231F20"/>
          <w:sz w:val="16"/>
          <w:vertAlign w:val="subscript"/>
        </w:rPr>
        <w:t>2</w:t>
      </w:r>
      <w:r>
        <w:rPr>
          <w:color w:val="231F20"/>
          <w:sz w:val="16"/>
          <w:vertAlign w:val="baseline"/>
        </w:rPr>
        <w:t> units.</w:t>
      </w:r>
    </w:p>
    <w:p>
      <w:pPr>
        <w:pStyle w:val="BodyText"/>
        <w:spacing w:before="9"/>
        <w:rPr>
          <w:sz w:val="8"/>
        </w:rPr>
      </w:pPr>
    </w:p>
    <w:p>
      <w:pPr>
        <w:pStyle w:val="BodyText"/>
        <w:ind w:left="113" w:right="-15"/>
      </w:pPr>
      <w:r>
        <w:rPr/>
        <w:drawing>
          <wp:inline distT="0" distB="0" distL="0" distR="0">
            <wp:extent cx="1234954" cy="819912"/>
            <wp:effectExtent l="0" t="0" r="0" b="0"/>
            <wp:docPr id="47" name="image55.jpeg"/>
            <wp:cNvGraphicFramePr>
              <a:graphicFrameLocks noChangeAspect="1"/>
            </wp:cNvGraphicFramePr>
            <a:graphic>
              <a:graphicData uri="http://schemas.openxmlformats.org/drawingml/2006/picture">
                <pic:pic>
                  <pic:nvPicPr>
                    <pic:cNvPr id="48" name="image55.jpeg"/>
                    <pic:cNvPicPr/>
                  </pic:nvPicPr>
                  <pic:blipFill>
                    <a:blip r:embed="rId68" cstate="print"/>
                    <a:stretch>
                      <a:fillRect/>
                    </a:stretch>
                  </pic:blipFill>
                  <pic:spPr>
                    <a:xfrm>
                      <a:off x="0" y="0"/>
                      <a:ext cx="1234954" cy="819912"/>
                    </a:xfrm>
                    <a:prstGeom prst="rect">
                      <a:avLst/>
                    </a:prstGeom>
                  </pic:spPr>
                </pic:pic>
              </a:graphicData>
            </a:graphic>
          </wp:inline>
        </w:drawing>
      </w:r>
      <w:r>
        <w:rPr/>
      </w:r>
    </w:p>
    <w:p>
      <w:pPr>
        <w:pStyle w:val="BodyText"/>
        <w:spacing w:before="2"/>
        <w:rPr>
          <w:sz w:val="15"/>
        </w:rPr>
      </w:pPr>
    </w:p>
    <w:p>
      <w:pPr>
        <w:tabs>
          <w:tab w:pos="1464" w:val="left" w:leader="none"/>
        </w:tabs>
        <w:spacing w:line="183" w:lineRule="exact" w:before="0"/>
        <w:ind w:left="113" w:right="0" w:firstLine="0"/>
        <w:jc w:val="left"/>
        <w:rPr>
          <w:sz w:val="16"/>
        </w:rPr>
      </w:pPr>
      <w:r>
        <w:rPr>
          <w:rFonts w:ascii="Arial"/>
          <w:b/>
          <w:color w:val="474F9C"/>
          <w:sz w:val="16"/>
        </w:rPr>
        <w:t>Figure</w:t>
      </w:r>
      <w:r>
        <w:rPr>
          <w:rFonts w:ascii="Arial"/>
          <w:b/>
          <w:color w:val="474F9C"/>
          <w:spacing w:val="29"/>
          <w:sz w:val="16"/>
        </w:rPr>
        <w:t> </w:t>
      </w:r>
      <w:r>
        <w:rPr>
          <w:rFonts w:ascii="Arial"/>
          <w:b/>
          <w:color w:val="474F9C"/>
          <w:sz w:val="16"/>
        </w:rPr>
        <w:t>21.10.</w:t>
        <w:tab/>
      </w:r>
      <w:r>
        <w:rPr>
          <w:color w:val="231F20"/>
          <w:sz w:val="16"/>
        </w:rPr>
        <w:t>Dynamic</w:t>
      </w:r>
    </w:p>
    <w:p>
      <w:pPr>
        <w:spacing w:line="182" w:lineRule="exact" w:before="0"/>
        <w:ind w:left="113" w:right="0" w:firstLine="0"/>
        <w:jc w:val="left"/>
        <w:rPr>
          <w:sz w:val="16"/>
        </w:rPr>
      </w:pPr>
      <w:r>
        <w:rPr>
          <w:color w:val="231F20"/>
          <w:sz w:val="16"/>
        </w:rPr>
        <w:t>range of 6.56 log </w:t>
      </w:r>
      <w:r>
        <w:rPr>
          <w:color w:val="231F20"/>
          <w:sz w:val="16"/>
          <w:vertAlign w:val="subscript"/>
        </w:rPr>
        <w:t>2</w:t>
      </w:r>
      <w:r>
        <w:rPr>
          <w:color w:val="231F20"/>
          <w:sz w:val="16"/>
          <w:vertAlign w:val="baseline"/>
        </w:rPr>
        <w:t> units.</w:t>
      </w:r>
    </w:p>
    <w:p>
      <w:pPr>
        <w:pStyle w:val="BodyText"/>
        <w:rPr>
          <w:sz w:val="18"/>
        </w:rPr>
      </w:pPr>
      <w:r>
        <w:rPr/>
        <w:br w:type="column"/>
      </w:r>
      <w:r>
        <w:rPr>
          <w:sz w:val="18"/>
        </w:rPr>
      </w:r>
    </w:p>
    <w:p>
      <w:pPr>
        <w:pStyle w:val="BodyText"/>
        <w:spacing w:line="271" w:lineRule="auto"/>
        <w:ind w:left="113" w:right="332"/>
        <w:jc w:val="both"/>
      </w:pPr>
      <w:r>
        <w:rPr>
          <w:color w:val="231F20"/>
        </w:rPr>
        <w:t>range images is therefore generally larger as well, although at least one standard (the OpenEXR high dynamic range file format (Kainz, Bogart, &amp; Hess, 2003)) includes a very capable compression scheme.</w:t>
      </w:r>
    </w:p>
    <w:p>
      <w:pPr>
        <w:pStyle w:val="BodyText"/>
        <w:spacing w:line="271" w:lineRule="auto"/>
        <w:ind w:left="113" w:right="333" w:firstLine="300"/>
        <w:jc w:val="both"/>
      </w:pPr>
      <w:r>
        <w:rPr>
          <w:color w:val="231F20"/>
        </w:rPr>
        <w:t>A</w:t>
      </w:r>
      <w:r>
        <w:rPr>
          <w:color w:val="231F20"/>
          <w:spacing w:val="-10"/>
        </w:rPr>
        <w:t> </w:t>
      </w:r>
      <w:r>
        <w:rPr>
          <w:color w:val="231F20"/>
        </w:rPr>
        <w:t>different</w:t>
      </w:r>
      <w:r>
        <w:rPr>
          <w:color w:val="231F20"/>
          <w:spacing w:val="-13"/>
        </w:rPr>
        <w:t> </w:t>
      </w:r>
      <w:r>
        <w:rPr>
          <w:color w:val="231F20"/>
        </w:rPr>
        <w:t>approach</w:t>
      </w:r>
      <w:r>
        <w:rPr>
          <w:color w:val="231F20"/>
          <w:spacing w:val="-13"/>
        </w:rPr>
        <w:t> </w:t>
      </w:r>
      <w:r>
        <w:rPr>
          <w:color w:val="231F20"/>
        </w:rPr>
        <w:t>to</w:t>
      </w:r>
      <w:r>
        <w:rPr>
          <w:color w:val="231F20"/>
          <w:spacing w:val="-9"/>
        </w:rPr>
        <w:t> </w:t>
      </w:r>
      <w:r>
        <w:rPr>
          <w:color w:val="231F20"/>
        </w:rPr>
        <w:t>limit</w:t>
      </w:r>
      <w:r>
        <w:rPr>
          <w:color w:val="231F20"/>
          <w:spacing w:val="-8"/>
        </w:rPr>
        <w:t> </w:t>
      </w:r>
      <w:r>
        <w:rPr>
          <w:color w:val="231F20"/>
        </w:rPr>
        <w:t>file</w:t>
      </w:r>
      <w:r>
        <w:rPr>
          <w:color w:val="231F20"/>
          <w:spacing w:val="-10"/>
        </w:rPr>
        <w:t> </w:t>
      </w:r>
      <w:r>
        <w:rPr>
          <w:color w:val="231F20"/>
        </w:rPr>
        <w:t>sizes</w:t>
      </w:r>
      <w:r>
        <w:rPr>
          <w:color w:val="231F20"/>
          <w:spacing w:val="-6"/>
        </w:rPr>
        <w:t> </w:t>
      </w:r>
      <w:r>
        <w:rPr>
          <w:color w:val="231F20"/>
        </w:rPr>
        <w:t>is</w:t>
      </w:r>
      <w:r>
        <w:rPr>
          <w:color w:val="231F20"/>
          <w:spacing w:val="-9"/>
        </w:rPr>
        <w:t> </w:t>
      </w:r>
      <w:r>
        <w:rPr>
          <w:color w:val="231F20"/>
        </w:rPr>
        <w:t>to</w:t>
      </w:r>
      <w:r>
        <w:rPr>
          <w:color w:val="231F20"/>
          <w:spacing w:val="-9"/>
        </w:rPr>
        <w:t> </w:t>
      </w:r>
      <w:r>
        <w:rPr>
          <w:color w:val="231F20"/>
        </w:rPr>
        <w:t>apply</w:t>
      </w:r>
      <w:r>
        <w:rPr>
          <w:color w:val="231F20"/>
          <w:spacing w:val="-12"/>
        </w:rPr>
        <w:t> </w:t>
      </w:r>
      <w:r>
        <w:rPr>
          <w:color w:val="231F20"/>
        </w:rPr>
        <w:t>a</w:t>
      </w:r>
      <w:r>
        <w:rPr>
          <w:color w:val="231F20"/>
          <w:spacing w:val="-8"/>
        </w:rPr>
        <w:t> </w:t>
      </w:r>
      <w:r>
        <w:rPr>
          <w:color w:val="231F20"/>
        </w:rPr>
        <w:t>tone</w:t>
      </w:r>
      <w:r>
        <w:rPr>
          <w:color w:val="231F20"/>
          <w:spacing w:val="-11"/>
        </w:rPr>
        <w:t> </w:t>
      </w:r>
      <w:r>
        <w:rPr>
          <w:color w:val="231F20"/>
        </w:rPr>
        <w:t>reproduction</w:t>
      </w:r>
      <w:r>
        <w:rPr>
          <w:color w:val="231F20"/>
          <w:spacing w:val="-16"/>
        </w:rPr>
        <w:t> </w:t>
      </w:r>
      <w:r>
        <w:rPr>
          <w:color w:val="231F20"/>
        </w:rPr>
        <w:t>operator to the high dynamic data. The result may then be encoded in JPEG format. In addition, the input image may be divided pixel-wise by the tonemapped image. The</w:t>
      </w:r>
      <w:r>
        <w:rPr>
          <w:color w:val="231F20"/>
          <w:spacing w:val="-12"/>
        </w:rPr>
        <w:t> </w:t>
      </w:r>
      <w:r>
        <w:rPr>
          <w:color w:val="231F20"/>
        </w:rPr>
        <w:t>result</w:t>
      </w:r>
      <w:r>
        <w:rPr>
          <w:color w:val="231F20"/>
          <w:spacing w:val="-12"/>
        </w:rPr>
        <w:t> </w:t>
      </w:r>
      <w:r>
        <w:rPr>
          <w:color w:val="231F20"/>
        </w:rPr>
        <w:t>of</w:t>
      </w:r>
      <w:r>
        <w:rPr>
          <w:color w:val="231F20"/>
          <w:spacing w:val="-11"/>
        </w:rPr>
        <w:t> </w:t>
      </w:r>
      <w:r>
        <w:rPr>
          <w:color w:val="231F20"/>
        </w:rPr>
        <w:t>this</w:t>
      </w:r>
      <w:r>
        <w:rPr>
          <w:color w:val="231F20"/>
          <w:spacing w:val="-10"/>
        </w:rPr>
        <w:t> </w:t>
      </w:r>
      <w:r>
        <w:rPr>
          <w:color w:val="231F20"/>
        </w:rPr>
        <w:t>division</w:t>
      </w:r>
      <w:r>
        <w:rPr>
          <w:color w:val="231F20"/>
          <w:spacing w:val="-13"/>
        </w:rPr>
        <w:t> </w:t>
      </w:r>
      <w:r>
        <w:rPr>
          <w:color w:val="231F20"/>
        </w:rPr>
        <w:t>can</w:t>
      </w:r>
      <w:r>
        <w:rPr>
          <w:color w:val="231F20"/>
          <w:spacing w:val="-11"/>
        </w:rPr>
        <w:t> </w:t>
      </w:r>
      <w:r>
        <w:rPr>
          <w:color w:val="231F20"/>
        </w:rPr>
        <w:t>then</w:t>
      </w:r>
      <w:r>
        <w:rPr>
          <w:color w:val="231F20"/>
          <w:spacing w:val="-12"/>
        </w:rPr>
        <w:t> </w:t>
      </w:r>
      <w:r>
        <w:rPr>
          <w:color w:val="231F20"/>
        </w:rPr>
        <w:t>be</w:t>
      </w:r>
      <w:r>
        <w:rPr>
          <w:color w:val="231F20"/>
          <w:spacing w:val="-11"/>
        </w:rPr>
        <w:t> </w:t>
      </w:r>
      <w:r>
        <w:rPr>
          <w:color w:val="231F20"/>
        </w:rPr>
        <w:t>subsampled</w:t>
      </w:r>
      <w:r>
        <w:rPr>
          <w:color w:val="231F20"/>
          <w:spacing w:val="-13"/>
        </w:rPr>
        <w:t> </w:t>
      </w:r>
      <w:r>
        <w:rPr>
          <w:color w:val="231F20"/>
        </w:rPr>
        <w:t>and</w:t>
      </w:r>
      <w:r>
        <w:rPr>
          <w:color w:val="231F20"/>
          <w:spacing w:val="-13"/>
        </w:rPr>
        <w:t> </w:t>
      </w:r>
      <w:r>
        <w:rPr>
          <w:color w:val="231F20"/>
        </w:rPr>
        <w:t>stored</w:t>
      </w:r>
      <w:r>
        <w:rPr>
          <w:color w:val="231F20"/>
          <w:spacing w:val="-11"/>
        </w:rPr>
        <w:t> </w:t>
      </w:r>
      <w:r>
        <w:rPr>
          <w:color w:val="231F20"/>
        </w:rPr>
        <w:t>as</w:t>
      </w:r>
      <w:r>
        <w:rPr>
          <w:color w:val="231F20"/>
          <w:spacing w:val="-10"/>
        </w:rPr>
        <w:t> </w:t>
      </w:r>
      <w:r>
        <w:rPr>
          <w:color w:val="231F20"/>
        </w:rPr>
        <w:t>a</w:t>
      </w:r>
      <w:r>
        <w:rPr>
          <w:color w:val="231F20"/>
          <w:spacing w:val="-12"/>
        </w:rPr>
        <w:t> </w:t>
      </w:r>
      <w:r>
        <w:rPr>
          <w:color w:val="231F20"/>
        </w:rPr>
        <w:t>small</w:t>
      </w:r>
      <w:r>
        <w:rPr>
          <w:color w:val="231F20"/>
          <w:spacing w:val="-9"/>
        </w:rPr>
        <w:t> </w:t>
      </w:r>
      <w:r>
        <w:rPr>
          <w:color w:val="231F20"/>
        </w:rPr>
        <w:t>amount</w:t>
      </w:r>
      <w:r>
        <w:rPr>
          <w:color w:val="231F20"/>
          <w:spacing w:val="-14"/>
        </w:rPr>
        <w:t> </w:t>
      </w:r>
      <w:r>
        <w:rPr>
          <w:color w:val="231F20"/>
        </w:rPr>
        <w:t>of data</w:t>
      </w:r>
      <w:r>
        <w:rPr>
          <w:color w:val="231F20"/>
          <w:spacing w:val="-8"/>
        </w:rPr>
        <w:t> </w:t>
      </w:r>
      <w:r>
        <w:rPr>
          <w:color w:val="231F20"/>
        </w:rPr>
        <w:t>in</w:t>
      </w:r>
      <w:r>
        <w:rPr>
          <w:color w:val="231F20"/>
          <w:spacing w:val="-7"/>
        </w:rPr>
        <w:t> </w:t>
      </w:r>
      <w:r>
        <w:rPr>
          <w:color w:val="231F20"/>
        </w:rPr>
        <w:t>the</w:t>
      </w:r>
      <w:r>
        <w:rPr>
          <w:color w:val="231F20"/>
          <w:spacing w:val="-9"/>
        </w:rPr>
        <w:t> </w:t>
      </w:r>
      <w:r>
        <w:rPr>
          <w:color w:val="231F20"/>
        </w:rPr>
        <w:t>header</w:t>
      </w:r>
      <w:r>
        <w:rPr>
          <w:color w:val="231F20"/>
          <w:spacing w:val="-9"/>
        </w:rPr>
        <w:t> </w:t>
      </w:r>
      <w:r>
        <w:rPr>
          <w:color w:val="231F20"/>
        </w:rPr>
        <w:t>of</w:t>
      </w:r>
      <w:r>
        <w:rPr>
          <w:color w:val="231F20"/>
          <w:spacing w:val="-6"/>
        </w:rPr>
        <w:t> </w:t>
      </w:r>
      <w:r>
        <w:rPr>
          <w:color w:val="231F20"/>
        </w:rPr>
        <w:t>the</w:t>
      </w:r>
      <w:r>
        <w:rPr>
          <w:color w:val="231F20"/>
          <w:spacing w:val="-10"/>
        </w:rPr>
        <w:t> </w:t>
      </w:r>
      <w:r>
        <w:rPr>
          <w:color w:val="231F20"/>
        </w:rPr>
        <w:t>same</w:t>
      </w:r>
      <w:r>
        <w:rPr>
          <w:color w:val="231F20"/>
          <w:spacing w:val="-7"/>
        </w:rPr>
        <w:t> </w:t>
      </w:r>
      <w:r>
        <w:rPr>
          <w:color w:val="231F20"/>
        </w:rPr>
        <w:t>JPEG</w:t>
      </w:r>
      <w:r>
        <w:rPr>
          <w:color w:val="231F20"/>
          <w:spacing w:val="-5"/>
        </w:rPr>
        <w:t> </w:t>
      </w:r>
      <w:r>
        <w:rPr>
          <w:color w:val="231F20"/>
        </w:rPr>
        <w:t>image</w:t>
      </w:r>
      <w:r>
        <w:rPr>
          <w:color w:val="231F20"/>
          <w:spacing w:val="-9"/>
        </w:rPr>
        <w:t> </w:t>
      </w:r>
      <w:r>
        <w:rPr>
          <w:color w:val="231F20"/>
        </w:rPr>
        <w:t>(G.</w:t>
      </w:r>
      <w:r>
        <w:rPr>
          <w:color w:val="231F20"/>
          <w:spacing w:val="-7"/>
        </w:rPr>
        <w:t> </w:t>
      </w:r>
      <w:r>
        <w:rPr>
          <w:color w:val="231F20"/>
          <w:spacing w:val="-5"/>
        </w:rPr>
        <w:t>Ward</w:t>
      </w:r>
      <w:r>
        <w:rPr>
          <w:color w:val="231F20"/>
          <w:spacing w:val="-7"/>
        </w:rPr>
        <w:t> </w:t>
      </w:r>
      <w:r>
        <w:rPr>
          <w:color w:val="231F20"/>
        </w:rPr>
        <w:t>&amp;</w:t>
      </w:r>
      <w:r>
        <w:rPr>
          <w:color w:val="231F20"/>
          <w:spacing w:val="-6"/>
        </w:rPr>
        <w:t> </w:t>
      </w:r>
      <w:r>
        <w:rPr>
          <w:color w:val="231F20"/>
        </w:rPr>
        <w:t>Simmons,</w:t>
      </w:r>
      <w:r>
        <w:rPr>
          <w:color w:val="231F20"/>
          <w:spacing w:val="-10"/>
        </w:rPr>
        <w:t> </w:t>
      </w:r>
      <w:r>
        <w:rPr>
          <w:color w:val="231F20"/>
        </w:rPr>
        <w:t>2004). The</w:t>
      </w:r>
      <w:r>
        <w:rPr>
          <w:color w:val="231F20"/>
          <w:spacing w:val="-8"/>
        </w:rPr>
        <w:t> </w:t>
      </w:r>
      <w:r>
        <w:rPr>
          <w:color w:val="231F20"/>
        </w:rPr>
        <w:t>file size</w:t>
      </w:r>
      <w:r>
        <w:rPr>
          <w:color w:val="231F20"/>
          <w:spacing w:val="-4"/>
        </w:rPr>
        <w:t> </w:t>
      </w:r>
      <w:r>
        <w:rPr>
          <w:color w:val="231F20"/>
        </w:rPr>
        <w:t>of</w:t>
      </w:r>
      <w:r>
        <w:rPr>
          <w:color w:val="231F20"/>
          <w:spacing w:val="-5"/>
        </w:rPr>
        <w:t> </w:t>
      </w:r>
      <w:r>
        <w:rPr>
          <w:color w:val="231F20"/>
        </w:rPr>
        <w:t>such</w:t>
      </w:r>
      <w:r>
        <w:rPr>
          <w:color w:val="231F20"/>
          <w:spacing w:val="-4"/>
        </w:rPr>
        <w:t> </w:t>
      </w:r>
      <w:r>
        <w:rPr>
          <w:color w:val="231F20"/>
        </w:rPr>
        <w:t>sub-band</w:t>
      </w:r>
      <w:r>
        <w:rPr>
          <w:color w:val="231F20"/>
          <w:spacing w:val="-8"/>
        </w:rPr>
        <w:t> </w:t>
      </w:r>
      <w:r>
        <w:rPr>
          <w:color w:val="231F20"/>
        </w:rPr>
        <w:t>encoded</w:t>
      </w:r>
      <w:r>
        <w:rPr>
          <w:color w:val="231F20"/>
          <w:spacing w:val="-9"/>
        </w:rPr>
        <w:t> </w:t>
      </w:r>
      <w:r>
        <w:rPr>
          <w:color w:val="231F20"/>
        </w:rPr>
        <w:t>images</w:t>
      </w:r>
      <w:r>
        <w:rPr>
          <w:color w:val="231F20"/>
          <w:spacing w:val="-6"/>
        </w:rPr>
        <w:t> </w:t>
      </w:r>
      <w:r>
        <w:rPr>
          <w:color w:val="231F20"/>
        </w:rPr>
        <w:t>is</w:t>
      </w:r>
      <w:r>
        <w:rPr>
          <w:color w:val="231F20"/>
          <w:spacing w:val="-4"/>
        </w:rPr>
        <w:t> </w:t>
      </w:r>
      <w:r>
        <w:rPr>
          <w:color w:val="231F20"/>
        </w:rPr>
        <w:t>of</w:t>
      </w:r>
      <w:r>
        <w:rPr>
          <w:color w:val="231F20"/>
          <w:spacing w:val="-5"/>
        </w:rPr>
        <w:t> </w:t>
      </w:r>
      <w:r>
        <w:rPr>
          <w:color w:val="231F20"/>
        </w:rPr>
        <w:t>the</w:t>
      </w:r>
      <w:r>
        <w:rPr>
          <w:color w:val="231F20"/>
          <w:spacing w:val="-5"/>
        </w:rPr>
        <w:t> </w:t>
      </w:r>
      <w:r>
        <w:rPr>
          <w:color w:val="231F20"/>
        </w:rPr>
        <w:t>same</w:t>
      </w:r>
      <w:r>
        <w:rPr>
          <w:color w:val="231F20"/>
          <w:spacing w:val="-5"/>
        </w:rPr>
        <w:t> </w:t>
      </w:r>
      <w:r>
        <w:rPr>
          <w:color w:val="231F20"/>
        </w:rPr>
        <w:t>order</w:t>
      </w:r>
      <w:r>
        <w:rPr>
          <w:color w:val="231F20"/>
          <w:spacing w:val="-7"/>
        </w:rPr>
        <w:t> </w:t>
      </w:r>
      <w:r>
        <w:rPr>
          <w:color w:val="231F20"/>
        </w:rPr>
        <w:t>as</w:t>
      </w:r>
      <w:r>
        <w:rPr>
          <w:color w:val="231F20"/>
          <w:spacing w:val="-4"/>
        </w:rPr>
        <w:t> </w:t>
      </w:r>
      <w:r>
        <w:rPr>
          <w:color w:val="231F20"/>
        </w:rPr>
        <w:t>conventional</w:t>
      </w:r>
      <w:r>
        <w:rPr>
          <w:color w:val="231F20"/>
          <w:spacing w:val="-12"/>
        </w:rPr>
        <w:t> </w:t>
      </w:r>
      <w:r>
        <w:rPr>
          <w:color w:val="231F20"/>
        </w:rPr>
        <w:t>JPEG encoded images. Display programs can display the JPEG image directly or may reconstruct the high dynamic range image by multiplying the tonemapped image with the data stored in the</w:t>
      </w:r>
      <w:r>
        <w:rPr>
          <w:color w:val="231F20"/>
          <w:spacing w:val="-10"/>
        </w:rPr>
        <w:t> </w:t>
      </w:r>
      <w:r>
        <w:rPr>
          <w:color w:val="231F20"/>
        </w:rPr>
        <w:t>header.</w:t>
      </w:r>
    </w:p>
    <w:p>
      <w:pPr>
        <w:pStyle w:val="BodyText"/>
        <w:spacing w:line="271" w:lineRule="auto"/>
        <w:ind w:left="113" w:right="331" w:firstLine="300"/>
        <w:jc w:val="both"/>
      </w:pPr>
      <w:r>
        <w:rPr>
          <w:color w:val="231F20"/>
        </w:rPr>
        <w:t>In</w:t>
      </w:r>
      <w:r>
        <w:rPr>
          <w:color w:val="231F20"/>
          <w:spacing w:val="-4"/>
        </w:rPr>
        <w:t> </w:t>
      </w:r>
      <w:r>
        <w:rPr>
          <w:color w:val="231F20"/>
        </w:rPr>
        <w:t>general,</w:t>
      </w:r>
      <w:r>
        <w:rPr>
          <w:color w:val="231F20"/>
          <w:spacing w:val="-6"/>
        </w:rPr>
        <w:t> </w:t>
      </w:r>
      <w:r>
        <w:rPr>
          <w:color w:val="231F20"/>
        </w:rPr>
        <w:t>the</w:t>
      </w:r>
      <w:r>
        <w:rPr>
          <w:color w:val="231F20"/>
          <w:spacing w:val="-2"/>
        </w:rPr>
        <w:t> </w:t>
      </w:r>
      <w:r>
        <w:rPr>
          <w:color w:val="231F20"/>
        </w:rPr>
        <w:t>combination</w:t>
      </w:r>
      <w:r>
        <w:rPr>
          <w:color w:val="231F20"/>
          <w:spacing w:val="-9"/>
        </w:rPr>
        <w:t> </w:t>
      </w:r>
      <w:r>
        <w:rPr>
          <w:color w:val="231F20"/>
        </w:rPr>
        <w:t>of</w:t>
      </w:r>
      <w:r>
        <w:rPr>
          <w:color w:val="231F20"/>
          <w:spacing w:val="-1"/>
        </w:rPr>
        <w:t> </w:t>
      </w:r>
      <w:r>
        <w:rPr>
          <w:color w:val="231F20"/>
        </w:rPr>
        <w:t>smallest</w:t>
      </w:r>
      <w:r>
        <w:rPr>
          <w:color w:val="231F20"/>
          <w:spacing w:val="-2"/>
        </w:rPr>
        <w:t> </w:t>
      </w:r>
      <w:r>
        <w:rPr>
          <w:color w:val="231F20"/>
        </w:rPr>
        <w:t>step</w:t>
      </w:r>
      <w:r>
        <w:rPr>
          <w:color w:val="231F20"/>
          <w:spacing w:val="-2"/>
        </w:rPr>
        <w:t> </w:t>
      </w:r>
      <w:r>
        <w:rPr>
          <w:color w:val="231F20"/>
        </w:rPr>
        <w:t>size</w:t>
      </w:r>
      <w:r>
        <w:rPr>
          <w:color w:val="231F20"/>
          <w:spacing w:val="-2"/>
        </w:rPr>
        <w:t> </w:t>
      </w:r>
      <w:r>
        <w:rPr>
          <w:color w:val="231F20"/>
        </w:rPr>
        <w:t>and</w:t>
      </w:r>
      <w:r>
        <w:rPr>
          <w:color w:val="231F20"/>
          <w:spacing w:val="-4"/>
        </w:rPr>
        <w:t> </w:t>
      </w:r>
      <w:r>
        <w:rPr>
          <w:color w:val="231F20"/>
        </w:rPr>
        <w:t>ratio</w:t>
      </w:r>
      <w:r>
        <w:rPr>
          <w:color w:val="231F20"/>
          <w:spacing w:val="-1"/>
        </w:rPr>
        <w:t> </w:t>
      </w:r>
      <w:r>
        <w:rPr>
          <w:color w:val="231F20"/>
        </w:rPr>
        <w:t>of</w:t>
      </w:r>
      <w:r>
        <w:rPr>
          <w:color w:val="231F20"/>
          <w:spacing w:val="-4"/>
        </w:rPr>
        <w:t> </w:t>
      </w:r>
      <w:r>
        <w:rPr>
          <w:color w:val="231F20"/>
        </w:rPr>
        <w:t>the</w:t>
      </w:r>
      <w:r>
        <w:rPr>
          <w:color w:val="231F20"/>
          <w:spacing w:val="-3"/>
        </w:rPr>
        <w:t> </w:t>
      </w:r>
      <w:r>
        <w:rPr>
          <w:color w:val="231F20"/>
        </w:rPr>
        <w:t>smallest</w:t>
      </w:r>
      <w:r>
        <w:rPr>
          <w:color w:val="231F20"/>
          <w:spacing w:val="-2"/>
        </w:rPr>
        <w:t> </w:t>
      </w:r>
      <w:r>
        <w:rPr>
          <w:color w:val="231F20"/>
        </w:rPr>
        <w:t>and largest</w:t>
      </w:r>
      <w:r>
        <w:rPr>
          <w:color w:val="231F20"/>
          <w:spacing w:val="-16"/>
        </w:rPr>
        <w:t> </w:t>
      </w:r>
      <w:r>
        <w:rPr>
          <w:color w:val="231F20"/>
        </w:rPr>
        <w:t>representable</w:t>
      </w:r>
      <w:r>
        <w:rPr>
          <w:color w:val="231F20"/>
          <w:spacing w:val="-17"/>
        </w:rPr>
        <w:t> </w:t>
      </w:r>
      <w:r>
        <w:rPr>
          <w:color w:val="231F20"/>
        </w:rPr>
        <w:t>values</w:t>
      </w:r>
      <w:r>
        <w:rPr>
          <w:color w:val="231F20"/>
          <w:spacing w:val="-16"/>
        </w:rPr>
        <w:t> </w:t>
      </w:r>
      <w:r>
        <w:rPr>
          <w:color w:val="231F20"/>
        </w:rPr>
        <w:t>determines</w:t>
      </w:r>
      <w:r>
        <w:rPr>
          <w:color w:val="231F20"/>
          <w:spacing w:val="-18"/>
        </w:rPr>
        <w:t> </w:t>
      </w:r>
      <w:r>
        <w:rPr>
          <w:color w:val="231F20"/>
        </w:rPr>
        <w:t>the</w:t>
      </w:r>
      <w:r>
        <w:rPr>
          <w:color w:val="231F20"/>
          <w:spacing w:val="-12"/>
        </w:rPr>
        <w:t> </w:t>
      </w:r>
      <w:r>
        <w:rPr>
          <w:color w:val="231F20"/>
        </w:rPr>
        <w:t>dynamic</w:t>
      </w:r>
      <w:r>
        <w:rPr>
          <w:color w:val="231F20"/>
          <w:spacing w:val="-17"/>
        </w:rPr>
        <w:t> </w:t>
      </w:r>
      <w:r>
        <w:rPr>
          <w:color w:val="231F20"/>
        </w:rPr>
        <w:t>range</w:t>
      </w:r>
      <w:r>
        <w:rPr>
          <w:color w:val="231F20"/>
          <w:spacing w:val="-17"/>
        </w:rPr>
        <w:t> </w:t>
      </w:r>
      <w:r>
        <w:rPr>
          <w:color w:val="231F20"/>
        </w:rPr>
        <w:t>that</w:t>
      </w:r>
      <w:r>
        <w:rPr>
          <w:color w:val="231F20"/>
          <w:spacing w:val="-14"/>
        </w:rPr>
        <w:t> </w:t>
      </w:r>
      <w:r>
        <w:rPr>
          <w:color w:val="231F20"/>
        </w:rPr>
        <w:t>an</w:t>
      </w:r>
      <w:r>
        <w:rPr>
          <w:color w:val="231F20"/>
          <w:spacing w:val="-11"/>
        </w:rPr>
        <w:t> </w:t>
      </w:r>
      <w:r>
        <w:rPr>
          <w:color w:val="231F20"/>
        </w:rPr>
        <w:t>image</w:t>
      </w:r>
      <w:r>
        <w:rPr>
          <w:color w:val="231F20"/>
          <w:spacing w:val="-15"/>
        </w:rPr>
        <w:t> </w:t>
      </w:r>
      <w:r>
        <w:rPr>
          <w:color w:val="231F20"/>
        </w:rPr>
        <w:t>encoding scheme affords. For computer-generated imagery, an image is typically stored  as a triplet of floating point values before it is written to file or displayed on screen, although more efficient encoding schemes are possible (Reinhard, </w:t>
      </w:r>
      <w:r>
        <w:rPr>
          <w:color w:val="231F20"/>
          <w:spacing w:val="-4"/>
        </w:rPr>
        <w:t>Ward, </w:t>
      </w:r>
      <w:r>
        <w:rPr>
          <w:color w:val="231F20"/>
        </w:rPr>
        <w:t>Debevec,</w:t>
      </w:r>
      <w:r>
        <w:rPr>
          <w:color w:val="231F20"/>
          <w:spacing w:val="-20"/>
        </w:rPr>
        <w:t> </w:t>
      </w:r>
      <w:r>
        <w:rPr>
          <w:color w:val="231F20"/>
        </w:rPr>
        <w:t>&amp;</w:t>
      </w:r>
      <w:r>
        <w:rPr>
          <w:color w:val="231F20"/>
          <w:spacing w:val="-15"/>
        </w:rPr>
        <w:t> </w:t>
      </w:r>
      <w:r>
        <w:rPr>
          <w:color w:val="231F20"/>
        </w:rPr>
        <w:t>Pattanaik,</w:t>
      </w:r>
      <w:r>
        <w:rPr>
          <w:color w:val="231F20"/>
          <w:spacing w:val="-15"/>
        </w:rPr>
        <w:t> </w:t>
      </w:r>
      <w:r>
        <w:rPr>
          <w:color w:val="231F20"/>
        </w:rPr>
        <w:t>2005).</w:t>
      </w:r>
      <w:r>
        <w:rPr>
          <w:color w:val="231F20"/>
          <w:spacing w:val="-5"/>
        </w:rPr>
        <w:t> </w:t>
      </w:r>
      <w:r>
        <w:rPr>
          <w:color w:val="231F20"/>
        </w:rPr>
        <w:t>Since</w:t>
      </w:r>
      <w:r>
        <w:rPr>
          <w:color w:val="231F20"/>
          <w:spacing w:val="-16"/>
        </w:rPr>
        <w:t> </w:t>
      </w:r>
      <w:r>
        <w:rPr>
          <w:color w:val="231F20"/>
        </w:rPr>
        <w:t>most</w:t>
      </w:r>
      <w:r>
        <w:rPr>
          <w:color w:val="231F20"/>
          <w:spacing w:val="-16"/>
        </w:rPr>
        <w:t> </w:t>
      </w:r>
      <w:r>
        <w:rPr>
          <w:color w:val="231F20"/>
        </w:rPr>
        <w:t>display</w:t>
      </w:r>
      <w:r>
        <w:rPr>
          <w:color w:val="231F20"/>
          <w:spacing w:val="-17"/>
        </w:rPr>
        <w:t> </w:t>
      </w:r>
      <w:r>
        <w:rPr>
          <w:color w:val="231F20"/>
        </w:rPr>
        <w:t>devices</w:t>
      </w:r>
      <w:r>
        <w:rPr>
          <w:color w:val="231F20"/>
          <w:spacing w:val="-18"/>
        </w:rPr>
        <w:t> </w:t>
      </w:r>
      <w:r>
        <w:rPr>
          <w:color w:val="231F20"/>
        </w:rPr>
        <w:t>are</w:t>
      </w:r>
      <w:r>
        <w:rPr>
          <w:color w:val="231F20"/>
          <w:spacing w:val="-16"/>
        </w:rPr>
        <w:t> </w:t>
      </w:r>
      <w:r>
        <w:rPr>
          <w:color w:val="231F20"/>
        </w:rPr>
        <w:t>still</w:t>
      </w:r>
      <w:r>
        <w:rPr>
          <w:color w:val="231F20"/>
          <w:spacing w:val="-13"/>
        </w:rPr>
        <w:t> </w:t>
      </w:r>
      <w:r>
        <w:rPr>
          <w:color w:val="231F20"/>
        </w:rPr>
        <w:t>fitted</w:t>
      </w:r>
      <w:r>
        <w:rPr>
          <w:color w:val="231F20"/>
          <w:spacing w:val="-17"/>
        </w:rPr>
        <w:t> </w:t>
      </w:r>
      <w:r>
        <w:rPr>
          <w:color w:val="231F20"/>
        </w:rPr>
        <w:t>with</w:t>
      </w:r>
      <w:r>
        <w:rPr>
          <w:color w:val="231F20"/>
          <w:spacing w:val="-14"/>
        </w:rPr>
        <w:t> </w:t>
      </w:r>
      <w:r>
        <w:rPr>
          <w:color w:val="231F20"/>
        </w:rPr>
        <w:t>eight- bit</w:t>
      </w:r>
      <w:r>
        <w:rPr>
          <w:color w:val="231F20"/>
          <w:spacing w:val="-7"/>
        </w:rPr>
        <w:t> </w:t>
      </w:r>
      <w:r>
        <w:rPr>
          <w:color w:val="231F20"/>
        </w:rPr>
        <w:t>D/A</w:t>
      </w:r>
      <w:r>
        <w:rPr>
          <w:color w:val="231F20"/>
          <w:spacing w:val="-4"/>
        </w:rPr>
        <w:t> </w:t>
      </w:r>
      <w:r>
        <w:rPr>
          <w:color w:val="231F20"/>
        </w:rPr>
        <w:t>converters,</w:t>
      </w:r>
      <w:r>
        <w:rPr>
          <w:color w:val="231F20"/>
          <w:spacing w:val="-12"/>
        </w:rPr>
        <w:t> </w:t>
      </w:r>
      <w:r>
        <w:rPr>
          <w:color w:val="231F20"/>
        </w:rPr>
        <w:t>we</w:t>
      </w:r>
      <w:r>
        <w:rPr>
          <w:color w:val="231F20"/>
          <w:spacing w:val="-4"/>
        </w:rPr>
        <w:t> </w:t>
      </w:r>
      <w:r>
        <w:rPr>
          <w:color w:val="231F20"/>
        </w:rPr>
        <w:t>may</w:t>
      </w:r>
      <w:r>
        <w:rPr>
          <w:color w:val="231F20"/>
          <w:spacing w:val="-7"/>
        </w:rPr>
        <w:t> </w:t>
      </w:r>
      <w:r>
        <w:rPr>
          <w:color w:val="231F20"/>
        </w:rPr>
        <w:t>think</w:t>
      </w:r>
      <w:r>
        <w:rPr>
          <w:color w:val="231F20"/>
          <w:spacing w:val="-7"/>
        </w:rPr>
        <w:t> </w:t>
      </w:r>
      <w:r>
        <w:rPr>
          <w:color w:val="231F20"/>
        </w:rPr>
        <w:t>of</w:t>
      </w:r>
      <w:r>
        <w:rPr>
          <w:color w:val="231F20"/>
          <w:spacing w:val="-6"/>
        </w:rPr>
        <w:t> </w:t>
      </w:r>
      <w:r>
        <w:rPr>
          <w:color w:val="231F20"/>
        </w:rPr>
        <w:t>tone</w:t>
      </w:r>
      <w:r>
        <w:rPr>
          <w:color w:val="231F20"/>
          <w:spacing w:val="-8"/>
        </w:rPr>
        <w:t> </w:t>
      </w:r>
      <w:r>
        <w:rPr>
          <w:color w:val="231F20"/>
        </w:rPr>
        <w:t>reproduction</w:t>
      </w:r>
      <w:r>
        <w:rPr>
          <w:color w:val="231F20"/>
          <w:spacing w:val="-12"/>
        </w:rPr>
        <w:t> </w:t>
      </w:r>
      <w:r>
        <w:rPr>
          <w:color w:val="231F20"/>
        </w:rPr>
        <w:t>as</w:t>
      </w:r>
      <w:r>
        <w:rPr>
          <w:color w:val="231F20"/>
          <w:spacing w:val="-5"/>
        </w:rPr>
        <w:t> </w:t>
      </w:r>
      <w:r>
        <w:rPr>
          <w:color w:val="231F20"/>
        </w:rPr>
        <w:t>the</w:t>
      </w:r>
      <w:r>
        <w:rPr>
          <w:color w:val="231F20"/>
          <w:spacing w:val="-6"/>
        </w:rPr>
        <w:t> </w:t>
      </w:r>
      <w:r>
        <w:rPr>
          <w:color w:val="231F20"/>
        </w:rPr>
        <w:t>mapping</w:t>
      </w:r>
      <w:r>
        <w:rPr>
          <w:color w:val="231F20"/>
          <w:spacing w:val="-9"/>
        </w:rPr>
        <w:t> </w:t>
      </w:r>
      <w:r>
        <w:rPr>
          <w:color w:val="231F20"/>
        </w:rPr>
        <w:t>of</w:t>
      </w:r>
      <w:r>
        <w:rPr>
          <w:color w:val="231F20"/>
          <w:spacing w:val="-7"/>
        </w:rPr>
        <w:t> </w:t>
      </w:r>
      <w:r>
        <w:rPr>
          <w:color w:val="231F20"/>
        </w:rPr>
        <w:t>floating point</w:t>
      </w:r>
      <w:r>
        <w:rPr>
          <w:color w:val="231F20"/>
          <w:spacing w:val="-8"/>
        </w:rPr>
        <w:t> </w:t>
      </w:r>
      <w:r>
        <w:rPr>
          <w:color w:val="231F20"/>
        </w:rPr>
        <w:t>numbers</w:t>
      </w:r>
      <w:r>
        <w:rPr>
          <w:color w:val="231F20"/>
          <w:spacing w:val="-10"/>
        </w:rPr>
        <w:t> </w:t>
      </w:r>
      <w:r>
        <w:rPr>
          <w:color w:val="231F20"/>
        </w:rPr>
        <w:t>to</w:t>
      </w:r>
      <w:r>
        <w:rPr>
          <w:color w:val="231F20"/>
          <w:spacing w:val="-4"/>
        </w:rPr>
        <w:t> </w:t>
      </w:r>
      <w:r>
        <w:rPr>
          <w:color w:val="231F20"/>
        </w:rPr>
        <w:t>bytes</w:t>
      </w:r>
      <w:r>
        <w:rPr>
          <w:color w:val="231F20"/>
          <w:spacing w:val="-5"/>
        </w:rPr>
        <w:t> </w:t>
      </w:r>
      <w:r>
        <w:rPr>
          <w:color w:val="231F20"/>
        </w:rPr>
        <w:t>such</w:t>
      </w:r>
      <w:r>
        <w:rPr>
          <w:color w:val="231F20"/>
          <w:spacing w:val="-6"/>
        </w:rPr>
        <w:t> </w:t>
      </w:r>
      <w:r>
        <w:rPr>
          <w:color w:val="231F20"/>
        </w:rPr>
        <w:t>that</w:t>
      </w:r>
      <w:r>
        <w:rPr>
          <w:color w:val="231F20"/>
          <w:spacing w:val="-6"/>
        </w:rPr>
        <w:t> </w:t>
      </w:r>
      <w:r>
        <w:rPr>
          <w:color w:val="231F20"/>
        </w:rPr>
        <w:t>the</w:t>
      </w:r>
      <w:r>
        <w:rPr>
          <w:color w:val="231F20"/>
          <w:spacing w:val="-4"/>
        </w:rPr>
        <w:t> </w:t>
      </w:r>
      <w:r>
        <w:rPr>
          <w:color w:val="231F20"/>
        </w:rPr>
        <w:t>result</w:t>
      </w:r>
      <w:r>
        <w:rPr>
          <w:color w:val="231F20"/>
          <w:spacing w:val="-6"/>
        </w:rPr>
        <w:t> </w:t>
      </w:r>
      <w:r>
        <w:rPr>
          <w:color w:val="231F20"/>
        </w:rPr>
        <w:t>is</w:t>
      </w:r>
      <w:r>
        <w:rPr>
          <w:color w:val="231F20"/>
          <w:spacing w:val="-3"/>
        </w:rPr>
        <w:t> </w:t>
      </w:r>
      <w:r>
        <w:rPr>
          <w:color w:val="231F20"/>
        </w:rPr>
        <w:t>displayable</w:t>
      </w:r>
      <w:r>
        <w:rPr>
          <w:color w:val="231F20"/>
          <w:spacing w:val="-10"/>
        </w:rPr>
        <w:t> </w:t>
      </w:r>
      <w:r>
        <w:rPr>
          <w:color w:val="231F20"/>
        </w:rPr>
        <w:t>on</w:t>
      </w:r>
      <w:r>
        <w:rPr>
          <w:color w:val="231F20"/>
          <w:spacing w:val="-6"/>
        </w:rPr>
        <w:t> </w:t>
      </w:r>
      <w:r>
        <w:rPr>
          <w:color w:val="231F20"/>
        </w:rPr>
        <w:t>a</w:t>
      </w:r>
      <w:r>
        <w:rPr>
          <w:color w:val="231F20"/>
          <w:spacing w:val="-3"/>
        </w:rPr>
        <w:t> </w:t>
      </w:r>
      <w:r>
        <w:rPr>
          <w:color w:val="231F20"/>
        </w:rPr>
        <w:t>low</w:t>
      </w:r>
      <w:r>
        <w:rPr>
          <w:color w:val="231F20"/>
          <w:spacing w:val="-7"/>
        </w:rPr>
        <w:t> </w:t>
      </w:r>
      <w:r>
        <w:rPr>
          <w:color w:val="231F20"/>
        </w:rPr>
        <w:t>dynamic</w:t>
      </w:r>
      <w:r>
        <w:rPr>
          <w:color w:val="231F20"/>
          <w:spacing w:val="-7"/>
        </w:rPr>
        <w:t> </w:t>
      </w:r>
      <w:r>
        <w:rPr>
          <w:color w:val="231F20"/>
        </w:rPr>
        <w:t>range display</w:t>
      </w:r>
      <w:r>
        <w:rPr>
          <w:color w:val="231F20"/>
          <w:spacing w:val="-2"/>
        </w:rPr>
        <w:t> </w:t>
      </w:r>
      <w:r>
        <w:rPr>
          <w:color w:val="231F20"/>
        </w:rPr>
        <w:t>device.</w:t>
      </w:r>
    </w:p>
    <w:p>
      <w:pPr>
        <w:pStyle w:val="BodyText"/>
        <w:spacing w:line="271" w:lineRule="auto"/>
        <w:ind w:left="113" w:right="333" w:firstLine="300"/>
        <w:jc w:val="both"/>
      </w:pPr>
      <w:r>
        <w:rPr>
          <w:color w:val="231F20"/>
        </w:rPr>
        <w:t>The dynamic range of individual images is generally smaller, and is deter- mined by the smallest and largest luminances found in the scene. A simplistic approach to measure the dynamic range of an image may therefore compute the ratio between the largest and smallest pixel value of an image. Sensitivity to</w:t>
      </w:r>
      <w:r>
        <w:rPr>
          <w:color w:val="231F20"/>
          <w:spacing w:val="-27"/>
        </w:rPr>
        <w:t> </w:t>
      </w:r>
      <w:r>
        <w:rPr>
          <w:color w:val="231F20"/>
        </w:rPr>
        <w:t>out- liers may be reduced by ignoring a small percentage of the darkest and brightest pixels.</w:t>
      </w:r>
    </w:p>
    <w:p>
      <w:pPr>
        <w:pStyle w:val="BodyText"/>
        <w:spacing w:line="271" w:lineRule="auto"/>
        <w:ind w:left="113" w:right="331" w:firstLine="300"/>
        <w:jc w:val="both"/>
      </w:pPr>
      <w:r>
        <w:rPr>
          <w:color w:val="231F20"/>
        </w:rPr>
        <w:t>Alternatively,</w:t>
      </w:r>
      <w:r>
        <w:rPr>
          <w:color w:val="231F20"/>
          <w:spacing w:val="-10"/>
        </w:rPr>
        <w:t> </w:t>
      </w:r>
      <w:r>
        <w:rPr>
          <w:color w:val="231F20"/>
        </w:rPr>
        <w:t>the</w:t>
      </w:r>
      <w:r>
        <w:rPr>
          <w:color w:val="231F20"/>
          <w:spacing w:val="-5"/>
        </w:rPr>
        <w:t> </w:t>
      </w:r>
      <w:r>
        <w:rPr>
          <w:color w:val="231F20"/>
        </w:rPr>
        <w:t>same</w:t>
      </w:r>
      <w:r>
        <w:rPr>
          <w:color w:val="231F20"/>
          <w:spacing w:val="-3"/>
        </w:rPr>
        <w:t> </w:t>
      </w:r>
      <w:r>
        <w:rPr>
          <w:color w:val="231F20"/>
        </w:rPr>
        <w:t>ratio</w:t>
      </w:r>
      <w:r>
        <w:rPr>
          <w:color w:val="231F20"/>
          <w:spacing w:val="-4"/>
        </w:rPr>
        <w:t> </w:t>
      </w:r>
      <w:r>
        <w:rPr>
          <w:color w:val="231F20"/>
        </w:rPr>
        <w:t>may</w:t>
      </w:r>
      <w:r>
        <w:rPr>
          <w:color w:val="231F20"/>
          <w:spacing w:val="-3"/>
        </w:rPr>
        <w:t> </w:t>
      </w:r>
      <w:r>
        <w:rPr>
          <w:color w:val="231F20"/>
        </w:rPr>
        <w:t>be</w:t>
      </w:r>
      <w:r>
        <w:rPr>
          <w:color w:val="231F20"/>
          <w:spacing w:val="-5"/>
        </w:rPr>
        <w:t> </w:t>
      </w:r>
      <w:r>
        <w:rPr>
          <w:color w:val="231F20"/>
        </w:rPr>
        <w:t>expressed</w:t>
      </w:r>
      <w:r>
        <w:rPr>
          <w:color w:val="231F20"/>
          <w:spacing w:val="-7"/>
        </w:rPr>
        <w:t> </w:t>
      </w:r>
      <w:r>
        <w:rPr>
          <w:color w:val="231F20"/>
        </w:rPr>
        <w:t>as</w:t>
      </w:r>
      <w:r>
        <w:rPr>
          <w:color w:val="231F20"/>
          <w:spacing w:val="-4"/>
        </w:rPr>
        <w:t> </w:t>
      </w:r>
      <w:r>
        <w:rPr>
          <w:color w:val="231F20"/>
        </w:rPr>
        <w:t>a</w:t>
      </w:r>
      <w:r>
        <w:rPr>
          <w:color w:val="231F20"/>
          <w:spacing w:val="-3"/>
        </w:rPr>
        <w:t> </w:t>
      </w:r>
      <w:r>
        <w:rPr>
          <w:color w:val="231F20"/>
        </w:rPr>
        <w:t>difference</w:t>
      </w:r>
      <w:r>
        <w:rPr>
          <w:color w:val="231F20"/>
          <w:spacing w:val="-7"/>
        </w:rPr>
        <w:t> </w:t>
      </w:r>
      <w:r>
        <w:rPr>
          <w:color w:val="231F20"/>
        </w:rPr>
        <w:t>in</w:t>
      </w:r>
      <w:r>
        <w:rPr>
          <w:color w:val="231F20"/>
          <w:spacing w:val="-4"/>
        </w:rPr>
        <w:t> </w:t>
      </w:r>
      <w:r>
        <w:rPr>
          <w:color w:val="231F20"/>
        </w:rPr>
        <w:t>the</w:t>
      </w:r>
      <w:r>
        <w:rPr>
          <w:color w:val="231F20"/>
          <w:spacing w:val="-5"/>
        </w:rPr>
        <w:t> </w:t>
      </w:r>
      <w:r>
        <w:rPr>
          <w:color w:val="231F20"/>
        </w:rPr>
        <w:t>logarith- mic domain. This measure is less sensitive to outliers. The images shown in the margin on this page are examples of images with different dynamic ranges. Note that the night scene in this case does not have a smaller dynamic range than the day scene. While all the values in the night scene are smaller, the ratio between largest and smallest values is</w:t>
      </w:r>
      <w:r>
        <w:rPr>
          <w:color w:val="231F20"/>
          <w:spacing w:val="-13"/>
        </w:rPr>
        <w:t> </w:t>
      </w:r>
      <w:r>
        <w:rPr>
          <w:color w:val="231F20"/>
        </w:rPr>
        <w:t>not.</w:t>
      </w:r>
    </w:p>
    <w:p>
      <w:pPr>
        <w:pStyle w:val="BodyText"/>
        <w:spacing w:line="271" w:lineRule="auto"/>
        <w:ind w:left="113" w:right="331" w:firstLine="300"/>
        <w:jc w:val="both"/>
      </w:pPr>
      <w:r>
        <w:rPr>
          <w:color w:val="231F20"/>
          <w:spacing w:val="-3"/>
        </w:rPr>
        <w:t>However, </w:t>
      </w:r>
      <w:r>
        <w:rPr>
          <w:color w:val="231F20"/>
        </w:rPr>
        <w:t>the recording device or rendering algorithm may introduce noise which</w:t>
      </w:r>
      <w:r>
        <w:rPr>
          <w:color w:val="231F20"/>
          <w:spacing w:val="-4"/>
        </w:rPr>
        <w:t> </w:t>
      </w:r>
      <w:r>
        <w:rPr>
          <w:color w:val="231F20"/>
        </w:rPr>
        <w:t>will</w:t>
      </w:r>
      <w:r>
        <w:rPr>
          <w:color w:val="231F20"/>
          <w:spacing w:val="-6"/>
        </w:rPr>
        <w:t> </w:t>
      </w:r>
      <w:r>
        <w:rPr>
          <w:color w:val="231F20"/>
        </w:rPr>
        <w:t>lower</w:t>
      </w:r>
      <w:r>
        <w:rPr>
          <w:color w:val="231F20"/>
          <w:spacing w:val="-5"/>
        </w:rPr>
        <w:t> </w:t>
      </w:r>
      <w:r>
        <w:rPr>
          <w:color w:val="231F20"/>
        </w:rPr>
        <w:t>the</w:t>
      </w:r>
      <w:r>
        <w:rPr>
          <w:color w:val="231F20"/>
          <w:spacing w:val="-4"/>
        </w:rPr>
        <w:t> </w:t>
      </w:r>
      <w:r>
        <w:rPr>
          <w:color w:val="231F20"/>
        </w:rPr>
        <w:t>useful</w:t>
      </w:r>
      <w:r>
        <w:rPr>
          <w:color w:val="231F20"/>
          <w:spacing w:val="-6"/>
        </w:rPr>
        <w:t> </w:t>
      </w:r>
      <w:r>
        <w:rPr>
          <w:color w:val="231F20"/>
        </w:rPr>
        <w:t>dynamic</w:t>
      </w:r>
      <w:r>
        <w:rPr>
          <w:color w:val="231F20"/>
          <w:spacing w:val="-9"/>
        </w:rPr>
        <w:t> </w:t>
      </w:r>
      <w:r>
        <w:rPr>
          <w:color w:val="231F20"/>
        </w:rPr>
        <w:t>range.</w:t>
      </w:r>
      <w:r>
        <w:rPr>
          <w:color w:val="231F20"/>
          <w:spacing w:val="4"/>
        </w:rPr>
        <w:t> </w:t>
      </w:r>
      <w:r>
        <w:rPr>
          <w:color w:val="231F20"/>
        </w:rPr>
        <w:t>Thus,</w:t>
      </w:r>
      <w:r>
        <w:rPr>
          <w:color w:val="231F20"/>
          <w:spacing w:val="-6"/>
        </w:rPr>
        <w:t> </w:t>
      </w:r>
      <w:r>
        <w:rPr>
          <w:color w:val="231F20"/>
        </w:rPr>
        <w:t>a</w:t>
      </w:r>
      <w:r>
        <w:rPr>
          <w:color w:val="231F20"/>
          <w:spacing w:val="-3"/>
        </w:rPr>
        <w:t> </w:t>
      </w:r>
      <w:r>
        <w:rPr>
          <w:color w:val="231F20"/>
        </w:rPr>
        <w:t>measurement</w:t>
      </w:r>
      <w:r>
        <w:rPr>
          <w:color w:val="231F20"/>
          <w:spacing w:val="-10"/>
        </w:rPr>
        <w:t> </w:t>
      </w:r>
      <w:r>
        <w:rPr>
          <w:color w:val="231F20"/>
        </w:rPr>
        <w:t>of</w:t>
      </w:r>
      <w:r>
        <w:rPr>
          <w:color w:val="231F20"/>
          <w:spacing w:val="-5"/>
        </w:rPr>
        <w:t> </w:t>
      </w:r>
      <w:r>
        <w:rPr>
          <w:color w:val="231F20"/>
        </w:rPr>
        <w:t>the</w:t>
      </w:r>
      <w:r>
        <w:rPr>
          <w:color w:val="231F20"/>
          <w:spacing w:val="-5"/>
        </w:rPr>
        <w:t> </w:t>
      </w:r>
      <w:r>
        <w:rPr>
          <w:color w:val="231F20"/>
        </w:rPr>
        <w:t>dynamic range of an image should factor in noise. A better measure of dynamic range would</w:t>
      </w:r>
      <w:r>
        <w:rPr>
          <w:color w:val="231F20"/>
          <w:spacing w:val="-10"/>
        </w:rPr>
        <w:t> </w:t>
      </w:r>
      <w:r>
        <w:rPr>
          <w:color w:val="231F20"/>
        </w:rPr>
        <w:t>therefore</w:t>
      </w:r>
      <w:r>
        <w:rPr>
          <w:color w:val="231F20"/>
          <w:spacing w:val="-12"/>
        </w:rPr>
        <w:t> </w:t>
      </w:r>
      <w:r>
        <w:rPr>
          <w:color w:val="231F20"/>
        </w:rPr>
        <w:t>be</w:t>
      </w:r>
      <w:r>
        <w:rPr>
          <w:color w:val="231F20"/>
          <w:spacing w:val="-8"/>
        </w:rPr>
        <w:t> </w:t>
      </w:r>
      <w:r>
        <w:rPr>
          <w:color w:val="231F20"/>
        </w:rPr>
        <w:t>a</w:t>
      </w:r>
      <w:r>
        <w:rPr>
          <w:color w:val="231F20"/>
          <w:spacing w:val="-6"/>
        </w:rPr>
        <w:t> </w:t>
      </w:r>
      <w:r>
        <w:rPr>
          <w:color w:val="231F20"/>
        </w:rPr>
        <w:t>signal-to-noise</w:t>
      </w:r>
      <w:r>
        <w:rPr>
          <w:color w:val="231F20"/>
          <w:spacing w:val="-15"/>
        </w:rPr>
        <w:t> </w:t>
      </w:r>
      <w:r>
        <w:rPr>
          <w:color w:val="231F20"/>
        </w:rPr>
        <w:t>ratio,</w:t>
      </w:r>
      <w:r>
        <w:rPr>
          <w:color w:val="231F20"/>
          <w:spacing w:val="-7"/>
        </w:rPr>
        <w:t> </w:t>
      </w:r>
      <w:r>
        <w:rPr>
          <w:color w:val="231F20"/>
        </w:rPr>
        <w:t>expressed</w:t>
      </w:r>
      <w:r>
        <w:rPr>
          <w:color w:val="231F20"/>
          <w:spacing w:val="-9"/>
        </w:rPr>
        <w:t> </w:t>
      </w:r>
      <w:r>
        <w:rPr>
          <w:color w:val="231F20"/>
        </w:rPr>
        <w:t>in</w:t>
      </w:r>
      <w:r>
        <w:rPr>
          <w:color w:val="231F20"/>
          <w:spacing w:val="-8"/>
        </w:rPr>
        <w:t> </w:t>
      </w:r>
      <w:r>
        <w:rPr>
          <w:color w:val="231F20"/>
        </w:rPr>
        <w:t>decibels,</w:t>
      </w:r>
      <w:r>
        <w:rPr>
          <w:color w:val="231F20"/>
          <w:spacing w:val="-10"/>
        </w:rPr>
        <w:t> </w:t>
      </w:r>
      <w:r>
        <w:rPr>
          <w:color w:val="231F20"/>
        </w:rPr>
        <w:t>as</w:t>
      </w:r>
      <w:r>
        <w:rPr>
          <w:color w:val="231F20"/>
          <w:spacing w:val="-7"/>
        </w:rPr>
        <w:t> </w:t>
      </w:r>
      <w:r>
        <w:rPr>
          <w:color w:val="231F20"/>
        </w:rPr>
        <w:t>used</w:t>
      </w:r>
      <w:r>
        <w:rPr>
          <w:color w:val="231F20"/>
          <w:spacing w:val="-7"/>
        </w:rPr>
        <w:t> </w:t>
      </w:r>
      <w:r>
        <w:rPr>
          <w:color w:val="231F20"/>
        </w:rPr>
        <w:t>in</w:t>
      </w:r>
      <w:r>
        <w:rPr>
          <w:color w:val="231F20"/>
          <w:spacing w:val="-8"/>
        </w:rPr>
        <w:t> </w:t>
      </w:r>
      <w:r>
        <w:rPr>
          <w:color w:val="231F20"/>
        </w:rPr>
        <w:t>signal processing.</w:t>
      </w:r>
    </w:p>
    <w:p>
      <w:pPr>
        <w:spacing w:after="0" w:line="271" w:lineRule="auto"/>
        <w:jc w:val="both"/>
        <w:sectPr>
          <w:type w:val="continuous"/>
          <w:pgSz w:w="10800" w:h="13320"/>
          <w:pgMar w:top="1300" w:bottom="280" w:left="760" w:right="740"/>
          <w:cols w:num="2" w:equalWidth="0">
            <w:col w:w="2095" w:space="296"/>
            <w:col w:w="6909"/>
          </w:cols>
        </w:sectPr>
      </w:pPr>
    </w:p>
    <w:p>
      <w:pPr>
        <w:pStyle w:val="BodyText"/>
      </w:pPr>
    </w:p>
    <w:p>
      <w:pPr>
        <w:pStyle w:val="BodyText"/>
        <w:spacing w:before="10"/>
        <w:rPr>
          <w:sz w:val="16"/>
        </w:rPr>
      </w:pPr>
    </w:p>
    <w:p>
      <w:pPr>
        <w:pStyle w:val="BodyText"/>
        <w:ind w:left="370"/>
      </w:pPr>
      <w:r>
        <w:rPr/>
        <w:drawing>
          <wp:inline distT="0" distB="0" distL="0" distR="0">
            <wp:extent cx="4042918" cy="1338072"/>
            <wp:effectExtent l="0" t="0" r="0" b="0"/>
            <wp:docPr id="49" name="image56.png"/>
            <wp:cNvGraphicFramePr>
              <a:graphicFrameLocks noChangeAspect="1"/>
            </wp:cNvGraphicFramePr>
            <a:graphic>
              <a:graphicData uri="http://schemas.openxmlformats.org/drawingml/2006/picture">
                <pic:pic>
                  <pic:nvPicPr>
                    <pic:cNvPr id="50" name="image56.png"/>
                    <pic:cNvPicPr/>
                  </pic:nvPicPr>
                  <pic:blipFill>
                    <a:blip r:embed="rId71" cstate="print"/>
                    <a:stretch>
                      <a:fillRect/>
                    </a:stretch>
                  </pic:blipFill>
                  <pic:spPr>
                    <a:xfrm>
                      <a:off x="0" y="0"/>
                      <a:ext cx="4042918" cy="1338072"/>
                    </a:xfrm>
                    <a:prstGeom prst="rect">
                      <a:avLst/>
                    </a:prstGeom>
                  </pic:spPr>
                </pic:pic>
              </a:graphicData>
            </a:graphic>
          </wp:inline>
        </w:drawing>
      </w:r>
      <w:r>
        <w:rPr/>
      </w:r>
    </w:p>
    <w:p>
      <w:pPr>
        <w:spacing w:line="232" w:lineRule="auto" w:before="121"/>
        <w:ind w:left="320" w:right="2524" w:firstLine="0"/>
        <w:jc w:val="both"/>
        <w:rPr>
          <w:sz w:val="16"/>
        </w:rPr>
      </w:pPr>
      <w:r>
        <w:rPr>
          <w:rFonts w:ascii="Arial"/>
          <w:b/>
          <w:color w:val="474F9C"/>
          <w:sz w:val="16"/>
        </w:rPr>
        <w:t>Figure 21.11. </w:t>
      </w:r>
      <w:r>
        <w:rPr>
          <w:color w:val="231F20"/>
          <w:sz w:val="16"/>
        </w:rPr>
        <w:t>Per-channel gamma correction may desaturate the image. The left image was desaturated with a value of </w:t>
      </w:r>
      <w:r>
        <w:rPr>
          <w:i/>
          <w:color w:val="231F20"/>
          <w:sz w:val="16"/>
        </w:rPr>
        <w:t>s </w:t>
      </w:r>
      <w:r>
        <w:rPr>
          <w:color w:val="231F20"/>
          <w:sz w:val="16"/>
        </w:rPr>
        <w:t>= 0.5. The right image was not desaturated (</w:t>
      </w:r>
      <w:r>
        <w:rPr>
          <w:i/>
          <w:color w:val="231F20"/>
          <w:sz w:val="16"/>
        </w:rPr>
        <w:t>s </w:t>
      </w:r>
      <w:r>
        <w:rPr>
          <w:color w:val="231F20"/>
          <w:sz w:val="16"/>
        </w:rPr>
        <w:t>= 1).</w:t>
      </w:r>
    </w:p>
    <w:p>
      <w:pPr>
        <w:pStyle w:val="BodyText"/>
        <w:rPr>
          <w:sz w:val="18"/>
        </w:rPr>
      </w:pPr>
    </w:p>
    <w:p>
      <w:pPr>
        <w:pStyle w:val="BodyText"/>
        <w:rPr>
          <w:sz w:val="18"/>
        </w:rPr>
      </w:pPr>
    </w:p>
    <w:p>
      <w:pPr>
        <w:pStyle w:val="BodyText"/>
        <w:rPr>
          <w:sz w:val="17"/>
        </w:rPr>
      </w:pPr>
    </w:p>
    <w:p>
      <w:pPr>
        <w:pStyle w:val="Heading2"/>
        <w:numPr>
          <w:ilvl w:val="1"/>
          <w:numId w:val="4"/>
        </w:numPr>
        <w:tabs>
          <w:tab w:pos="1140" w:val="left" w:leader="none"/>
          <w:tab w:pos="1141" w:val="left" w:leader="none"/>
        </w:tabs>
        <w:spacing w:line="240" w:lineRule="auto" w:before="0" w:after="0"/>
        <w:ind w:left="1140" w:right="0" w:hanging="821"/>
        <w:jc w:val="left"/>
      </w:pPr>
      <w:r>
        <w:rPr>
          <w:color w:val="478A4A"/>
        </w:rPr>
        <w:t>Color</w:t>
      </w:r>
    </w:p>
    <w:p>
      <w:pPr>
        <w:pStyle w:val="BodyText"/>
        <w:spacing w:before="2"/>
        <w:rPr>
          <w:rFonts w:ascii="Arial"/>
          <w:sz w:val="26"/>
        </w:rPr>
      </w:pPr>
    </w:p>
    <w:p>
      <w:pPr>
        <w:pStyle w:val="BodyText"/>
        <w:spacing w:line="254" w:lineRule="auto" w:before="1"/>
        <w:ind w:left="319" w:right="2517"/>
        <w:jc w:val="both"/>
      </w:pPr>
      <w:r>
        <w:rPr>
          <w:color w:val="231F20"/>
          <w:spacing w:val="-4"/>
          <w:w w:val="105"/>
        </w:rPr>
        <w:t>Tone</w:t>
      </w:r>
      <w:r>
        <w:rPr>
          <w:color w:val="231F20"/>
          <w:spacing w:val="-14"/>
          <w:w w:val="105"/>
        </w:rPr>
        <w:t> </w:t>
      </w:r>
      <w:r>
        <w:rPr>
          <w:color w:val="231F20"/>
          <w:w w:val="105"/>
        </w:rPr>
        <w:t>reproduction</w:t>
      </w:r>
      <w:r>
        <w:rPr>
          <w:color w:val="231F20"/>
          <w:spacing w:val="-18"/>
          <w:w w:val="105"/>
        </w:rPr>
        <w:t> </w:t>
      </w:r>
      <w:r>
        <w:rPr>
          <w:color w:val="231F20"/>
          <w:w w:val="105"/>
        </w:rPr>
        <w:t>operators</w:t>
      </w:r>
      <w:r>
        <w:rPr>
          <w:color w:val="231F20"/>
          <w:spacing w:val="-16"/>
          <w:w w:val="105"/>
        </w:rPr>
        <w:t> </w:t>
      </w:r>
      <w:r>
        <w:rPr>
          <w:color w:val="231F20"/>
          <w:w w:val="105"/>
        </w:rPr>
        <w:t>normally</w:t>
      </w:r>
      <w:r>
        <w:rPr>
          <w:color w:val="231F20"/>
          <w:spacing w:val="-15"/>
          <w:w w:val="105"/>
        </w:rPr>
        <w:t> </w:t>
      </w:r>
      <w:r>
        <w:rPr>
          <w:color w:val="231F20"/>
          <w:w w:val="105"/>
        </w:rPr>
        <w:t>compress</w:t>
      </w:r>
      <w:r>
        <w:rPr>
          <w:color w:val="231F20"/>
          <w:spacing w:val="-15"/>
          <w:w w:val="105"/>
        </w:rPr>
        <w:t> </w:t>
      </w:r>
      <w:r>
        <w:rPr>
          <w:color w:val="231F20"/>
          <w:w w:val="105"/>
        </w:rPr>
        <w:t>luminance</w:t>
      </w:r>
      <w:r>
        <w:rPr>
          <w:color w:val="231F20"/>
          <w:spacing w:val="-15"/>
          <w:w w:val="105"/>
        </w:rPr>
        <w:t> </w:t>
      </w:r>
      <w:r>
        <w:rPr>
          <w:color w:val="231F20"/>
          <w:w w:val="105"/>
        </w:rPr>
        <w:t>values,</w:t>
      </w:r>
      <w:r>
        <w:rPr>
          <w:color w:val="231F20"/>
          <w:spacing w:val="-12"/>
          <w:w w:val="105"/>
        </w:rPr>
        <w:t> </w:t>
      </w:r>
      <w:r>
        <w:rPr>
          <w:color w:val="231F20"/>
          <w:w w:val="105"/>
        </w:rPr>
        <w:t>rather</w:t>
      </w:r>
      <w:r>
        <w:rPr>
          <w:color w:val="231F20"/>
          <w:spacing w:val="-13"/>
          <w:w w:val="105"/>
        </w:rPr>
        <w:t> </w:t>
      </w:r>
      <w:r>
        <w:rPr>
          <w:color w:val="231F20"/>
          <w:w w:val="105"/>
        </w:rPr>
        <w:t>than work directly on the red, green, and blue components of a color image. Af- ter</w:t>
      </w:r>
      <w:r>
        <w:rPr>
          <w:color w:val="231F20"/>
          <w:spacing w:val="-3"/>
          <w:w w:val="105"/>
        </w:rPr>
        <w:t> </w:t>
      </w:r>
      <w:r>
        <w:rPr>
          <w:color w:val="231F20"/>
          <w:w w:val="105"/>
        </w:rPr>
        <w:t>these</w:t>
      </w:r>
      <w:r>
        <w:rPr>
          <w:color w:val="231F20"/>
          <w:spacing w:val="-4"/>
          <w:w w:val="105"/>
        </w:rPr>
        <w:t> </w:t>
      </w:r>
      <w:r>
        <w:rPr>
          <w:color w:val="231F20"/>
          <w:w w:val="105"/>
        </w:rPr>
        <w:t>luminance</w:t>
      </w:r>
      <w:r>
        <w:rPr>
          <w:color w:val="231F20"/>
          <w:spacing w:val="-5"/>
          <w:w w:val="105"/>
        </w:rPr>
        <w:t> </w:t>
      </w:r>
      <w:r>
        <w:rPr>
          <w:color w:val="231F20"/>
          <w:w w:val="105"/>
        </w:rPr>
        <w:t>values</w:t>
      </w:r>
      <w:r>
        <w:rPr>
          <w:color w:val="231F20"/>
          <w:spacing w:val="-6"/>
          <w:w w:val="105"/>
        </w:rPr>
        <w:t> </w:t>
      </w:r>
      <w:r>
        <w:rPr>
          <w:color w:val="231F20"/>
          <w:w w:val="105"/>
        </w:rPr>
        <w:t>have</w:t>
      </w:r>
      <w:r>
        <w:rPr>
          <w:color w:val="231F20"/>
          <w:spacing w:val="-4"/>
          <w:w w:val="105"/>
        </w:rPr>
        <w:t> </w:t>
      </w:r>
      <w:r>
        <w:rPr>
          <w:color w:val="231F20"/>
          <w:w w:val="105"/>
        </w:rPr>
        <w:t>been</w:t>
      </w:r>
      <w:r>
        <w:rPr>
          <w:color w:val="231F20"/>
          <w:spacing w:val="-5"/>
          <w:w w:val="105"/>
        </w:rPr>
        <w:t> </w:t>
      </w:r>
      <w:r>
        <w:rPr>
          <w:color w:val="231F20"/>
          <w:w w:val="105"/>
        </w:rPr>
        <w:t>compressed</w:t>
      </w:r>
      <w:r>
        <w:rPr>
          <w:color w:val="231F20"/>
          <w:spacing w:val="-5"/>
          <w:w w:val="105"/>
        </w:rPr>
        <w:t> </w:t>
      </w:r>
      <w:r>
        <w:rPr>
          <w:color w:val="231F20"/>
          <w:w w:val="105"/>
        </w:rPr>
        <w:t>into</w:t>
      </w:r>
      <w:r>
        <w:rPr>
          <w:color w:val="231F20"/>
          <w:spacing w:val="-5"/>
          <w:w w:val="105"/>
        </w:rPr>
        <w:t> </w:t>
      </w:r>
      <w:r>
        <w:rPr>
          <w:color w:val="231F20"/>
          <w:w w:val="105"/>
        </w:rPr>
        <w:t>display</w:t>
      </w:r>
      <w:r>
        <w:rPr>
          <w:color w:val="231F20"/>
          <w:spacing w:val="-3"/>
          <w:w w:val="105"/>
        </w:rPr>
        <w:t> </w:t>
      </w:r>
      <w:r>
        <w:rPr>
          <w:color w:val="231F20"/>
          <w:w w:val="105"/>
        </w:rPr>
        <w:t>values</w:t>
      </w:r>
      <w:r>
        <w:rPr>
          <w:color w:val="231F20"/>
          <w:spacing w:val="-7"/>
          <w:w w:val="105"/>
        </w:rPr>
        <w:t> </w:t>
      </w:r>
      <w:r>
        <w:rPr>
          <w:i/>
          <w:color w:val="231F20"/>
          <w:w w:val="105"/>
        </w:rPr>
        <w:t>L</w:t>
      </w:r>
      <w:r>
        <w:rPr>
          <w:i/>
          <w:color w:val="231F20"/>
          <w:w w:val="105"/>
          <w:vertAlign w:val="subscript"/>
        </w:rPr>
        <w:t>d</w:t>
      </w:r>
      <w:r>
        <w:rPr>
          <w:rFonts w:ascii="PMingLiU"/>
          <w:color w:val="231F20"/>
          <w:w w:val="105"/>
          <w:vertAlign w:val="baseline"/>
        </w:rPr>
        <w:t>(</w:t>
      </w:r>
      <w:r>
        <w:rPr>
          <w:i/>
          <w:color w:val="231F20"/>
          <w:w w:val="105"/>
          <w:vertAlign w:val="baseline"/>
        </w:rPr>
        <w:t>x,</w:t>
      </w:r>
      <w:r>
        <w:rPr>
          <w:i/>
          <w:color w:val="231F20"/>
          <w:spacing w:val="-28"/>
          <w:w w:val="105"/>
          <w:vertAlign w:val="baseline"/>
        </w:rPr>
        <w:t> </w:t>
      </w:r>
      <w:r>
        <w:rPr>
          <w:i/>
          <w:color w:val="231F20"/>
          <w:w w:val="105"/>
          <w:vertAlign w:val="baseline"/>
        </w:rPr>
        <w:t>y</w:t>
      </w:r>
      <w:r>
        <w:rPr>
          <w:rFonts w:ascii="PMingLiU"/>
          <w:color w:val="231F20"/>
          <w:w w:val="105"/>
          <w:vertAlign w:val="baseline"/>
        </w:rPr>
        <w:t>)</w:t>
      </w:r>
      <w:r>
        <w:rPr>
          <w:color w:val="231F20"/>
          <w:w w:val="105"/>
          <w:vertAlign w:val="baseline"/>
        </w:rPr>
        <w:t>, a</w:t>
      </w:r>
      <w:r>
        <w:rPr>
          <w:color w:val="231F20"/>
          <w:spacing w:val="-31"/>
          <w:w w:val="105"/>
          <w:vertAlign w:val="baseline"/>
        </w:rPr>
        <w:t> </w:t>
      </w:r>
      <w:r>
        <w:rPr>
          <w:color w:val="231F20"/>
          <w:w w:val="105"/>
          <w:vertAlign w:val="baseline"/>
        </w:rPr>
        <w:t>color</w:t>
      </w:r>
      <w:r>
        <w:rPr>
          <w:color w:val="231F20"/>
          <w:spacing w:val="-32"/>
          <w:w w:val="105"/>
          <w:vertAlign w:val="baseline"/>
        </w:rPr>
        <w:t> </w:t>
      </w:r>
      <w:r>
        <w:rPr>
          <w:color w:val="231F20"/>
          <w:w w:val="105"/>
          <w:vertAlign w:val="baseline"/>
        </w:rPr>
        <w:t>image</w:t>
      </w:r>
      <w:r>
        <w:rPr>
          <w:color w:val="231F20"/>
          <w:spacing w:val="-31"/>
          <w:w w:val="105"/>
          <w:vertAlign w:val="baseline"/>
        </w:rPr>
        <w:t> </w:t>
      </w:r>
      <w:r>
        <w:rPr>
          <w:color w:val="231F20"/>
          <w:w w:val="105"/>
          <w:vertAlign w:val="baseline"/>
        </w:rPr>
        <w:t>may</w:t>
      </w:r>
      <w:r>
        <w:rPr>
          <w:color w:val="231F20"/>
          <w:spacing w:val="-32"/>
          <w:w w:val="105"/>
          <w:vertAlign w:val="baseline"/>
        </w:rPr>
        <w:t> </w:t>
      </w:r>
      <w:r>
        <w:rPr>
          <w:color w:val="231F20"/>
          <w:w w:val="105"/>
          <w:vertAlign w:val="baseline"/>
        </w:rPr>
        <w:t>be</w:t>
      </w:r>
      <w:r>
        <w:rPr>
          <w:color w:val="231F20"/>
          <w:spacing w:val="-30"/>
          <w:w w:val="105"/>
          <w:vertAlign w:val="baseline"/>
        </w:rPr>
        <w:t> </w:t>
      </w:r>
      <w:r>
        <w:rPr>
          <w:color w:val="231F20"/>
          <w:w w:val="105"/>
          <w:vertAlign w:val="baseline"/>
        </w:rPr>
        <w:t>reconstructed</w:t>
      </w:r>
      <w:r>
        <w:rPr>
          <w:color w:val="231F20"/>
          <w:spacing w:val="-34"/>
          <w:w w:val="105"/>
          <w:vertAlign w:val="baseline"/>
        </w:rPr>
        <w:t> </w:t>
      </w:r>
      <w:r>
        <w:rPr>
          <w:color w:val="231F20"/>
          <w:w w:val="105"/>
          <w:vertAlign w:val="baseline"/>
        </w:rPr>
        <w:t>by</w:t>
      </w:r>
      <w:r>
        <w:rPr>
          <w:color w:val="231F20"/>
          <w:spacing w:val="-31"/>
          <w:w w:val="105"/>
          <w:vertAlign w:val="baseline"/>
        </w:rPr>
        <w:t> </w:t>
      </w:r>
      <w:r>
        <w:rPr>
          <w:color w:val="231F20"/>
          <w:w w:val="105"/>
          <w:vertAlign w:val="baseline"/>
        </w:rPr>
        <w:t>keeping</w:t>
      </w:r>
      <w:r>
        <w:rPr>
          <w:color w:val="231F20"/>
          <w:spacing w:val="-32"/>
          <w:w w:val="105"/>
          <w:vertAlign w:val="baseline"/>
        </w:rPr>
        <w:t> </w:t>
      </w:r>
      <w:r>
        <w:rPr>
          <w:color w:val="231F20"/>
          <w:w w:val="105"/>
          <w:vertAlign w:val="baseline"/>
        </w:rPr>
        <w:t>the</w:t>
      </w:r>
      <w:r>
        <w:rPr>
          <w:color w:val="231F20"/>
          <w:spacing w:val="-31"/>
          <w:w w:val="105"/>
          <w:vertAlign w:val="baseline"/>
        </w:rPr>
        <w:t> </w:t>
      </w:r>
      <w:r>
        <w:rPr>
          <w:color w:val="231F20"/>
          <w:w w:val="105"/>
          <w:vertAlign w:val="baseline"/>
        </w:rPr>
        <w:t>ratios</w:t>
      </w:r>
      <w:r>
        <w:rPr>
          <w:color w:val="231F20"/>
          <w:spacing w:val="-31"/>
          <w:w w:val="105"/>
          <w:vertAlign w:val="baseline"/>
        </w:rPr>
        <w:t> </w:t>
      </w:r>
      <w:r>
        <w:rPr>
          <w:color w:val="231F20"/>
          <w:w w:val="105"/>
          <w:vertAlign w:val="baseline"/>
        </w:rPr>
        <w:t>between</w:t>
      </w:r>
      <w:r>
        <w:rPr>
          <w:color w:val="231F20"/>
          <w:spacing w:val="-32"/>
          <w:w w:val="105"/>
          <w:vertAlign w:val="baseline"/>
        </w:rPr>
        <w:t> </w:t>
      </w:r>
      <w:r>
        <w:rPr>
          <w:color w:val="231F20"/>
          <w:w w:val="105"/>
          <w:vertAlign w:val="baseline"/>
        </w:rPr>
        <w:t>color</w:t>
      </w:r>
      <w:r>
        <w:rPr>
          <w:color w:val="231F20"/>
          <w:spacing w:val="-32"/>
          <w:w w:val="105"/>
          <w:vertAlign w:val="baseline"/>
        </w:rPr>
        <w:t> </w:t>
      </w:r>
      <w:r>
        <w:rPr>
          <w:color w:val="231F20"/>
          <w:w w:val="105"/>
          <w:vertAlign w:val="baseline"/>
        </w:rPr>
        <w:t>channels the</w:t>
      </w:r>
      <w:r>
        <w:rPr>
          <w:color w:val="231F20"/>
          <w:spacing w:val="-14"/>
          <w:w w:val="105"/>
          <w:vertAlign w:val="baseline"/>
        </w:rPr>
        <w:t> </w:t>
      </w:r>
      <w:r>
        <w:rPr>
          <w:color w:val="231F20"/>
          <w:w w:val="105"/>
          <w:vertAlign w:val="baseline"/>
        </w:rPr>
        <w:t>same</w:t>
      </w:r>
      <w:r>
        <w:rPr>
          <w:color w:val="231F20"/>
          <w:spacing w:val="-13"/>
          <w:w w:val="105"/>
          <w:vertAlign w:val="baseline"/>
        </w:rPr>
        <w:t> </w:t>
      </w:r>
      <w:r>
        <w:rPr>
          <w:color w:val="231F20"/>
          <w:w w:val="105"/>
          <w:vertAlign w:val="baseline"/>
        </w:rPr>
        <w:t>as</w:t>
      </w:r>
      <w:r>
        <w:rPr>
          <w:color w:val="231F20"/>
          <w:spacing w:val="-14"/>
          <w:w w:val="105"/>
          <w:vertAlign w:val="baseline"/>
        </w:rPr>
        <w:t> </w:t>
      </w:r>
      <w:r>
        <w:rPr>
          <w:color w:val="231F20"/>
          <w:w w:val="105"/>
          <w:vertAlign w:val="baseline"/>
        </w:rPr>
        <w:t>they</w:t>
      </w:r>
      <w:r>
        <w:rPr>
          <w:color w:val="231F20"/>
          <w:spacing w:val="-13"/>
          <w:w w:val="105"/>
          <w:vertAlign w:val="baseline"/>
        </w:rPr>
        <w:t> </w:t>
      </w:r>
      <w:r>
        <w:rPr>
          <w:color w:val="231F20"/>
          <w:w w:val="105"/>
          <w:vertAlign w:val="baseline"/>
        </w:rPr>
        <w:t>were</w:t>
      </w:r>
      <w:r>
        <w:rPr>
          <w:color w:val="231F20"/>
          <w:spacing w:val="-14"/>
          <w:w w:val="105"/>
          <w:vertAlign w:val="baseline"/>
        </w:rPr>
        <w:t> </w:t>
      </w:r>
      <w:r>
        <w:rPr>
          <w:color w:val="231F20"/>
          <w:w w:val="105"/>
          <w:vertAlign w:val="baseline"/>
        </w:rPr>
        <w:t>before</w:t>
      </w:r>
      <w:r>
        <w:rPr>
          <w:color w:val="231F20"/>
          <w:spacing w:val="-15"/>
          <w:w w:val="105"/>
          <w:vertAlign w:val="baseline"/>
        </w:rPr>
        <w:t> </w:t>
      </w:r>
      <w:r>
        <w:rPr>
          <w:color w:val="231F20"/>
          <w:w w:val="105"/>
          <w:vertAlign w:val="baseline"/>
        </w:rPr>
        <w:t>compression</w:t>
      </w:r>
      <w:r>
        <w:rPr>
          <w:color w:val="231F20"/>
          <w:spacing w:val="-17"/>
          <w:w w:val="105"/>
          <w:vertAlign w:val="baseline"/>
        </w:rPr>
        <w:t> </w:t>
      </w:r>
      <w:r>
        <w:rPr>
          <w:color w:val="231F20"/>
          <w:w w:val="105"/>
          <w:vertAlign w:val="baseline"/>
        </w:rPr>
        <w:t>(using</w:t>
      </w:r>
      <w:r>
        <w:rPr>
          <w:color w:val="231F20"/>
          <w:spacing w:val="-14"/>
          <w:w w:val="105"/>
          <w:vertAlign w:val="baseline"/>
        </w:rPr>
        <w:t> </w:t>
      </w:r>
      <w:r>
        <w:rPr>
          <w:i/>
          <w:color w:val="231F20"/>
          <w:w w:val="105"/>
          <w:vertAlign w:val="baseline"/>
        </w:rPr>
        <w:t>s</w:t>
      </w:r>
      <w:r>
        <w:rPr>
          <w:i/>
          <w:color w:val="231F20"/>
          <w:spacing w:val="-8"/>
          <w:w w:val="105"/>
          <w:vertAlign w:val="baseline"/>
        </w:rPr>
        <w:t> </w:t>
      </w:r>
      <w:r>
        <w:rPr>
          <w:rFonts w:ascii="PMingLiU"/>
          <w:color w:val="231F20"/>
          <w:w w:val="115"/>
          <w:vertAlign w:val="baseline"/>
        </w:rPr>
        <w:t>=</w:t>
      </w:r>
      <w:r>
        <w:rPr>
          <w:rFonts w:ascii="PMingLiU"/>
          <w:color w:val="231F20"/>
          <w:spacing w:val="-17"/>
          <w:w w:val="115"/>
          <w:vertAlign w:val="baseline"/>
        </w:rPr>
        <w:t> </w:t>
      </w:r>
      <w:r>
        <w:rPr>
          <w:rFonts w:ascii="PMingLiU"/>
          <w:color w:val="231F20"/>
          <w:w w:val="105"/>
          <w:vertAlign w:val="baseline"/>
        </w:rPr>
        <w:t>1</w:t>
      </w:r>
      <w:r>
        <w:rPr>
          <w:color w:val="231F20"/>
          <w:w w:val="105"/>
          <w:vertAlign w:val="baseline"/>
        </w:rPr>
        <w:t>)</w:t>
      </w:r>
      <w:r>
        <w:rPr>
          <w:color w:val="231F20"/>
          <w:spacing w:val="-14"/>
          <w:w w:val="105"/>
          <w:vertAlign w:val="baseline"/>
        </w:rPr>
        <w:t> </w:t>
      </w:r>
      <w:r>
        <w:rPr>
          <w:color w:val="231F20"/>
          <w:w w:val="105"/>
          <w:vertAlign w:val="baseline"/>
        </w:rPr>
        <w:t>(Schlick,</w:t>
      </w:r>
      <w:r>
        <w:rPr>
          <w:color w:val="231F20"/>
          <w:spacing w:val="-15"/>
          <w:w w:val="105"/>
          <w:vertAlign w:val="baseline"/>
        </w:rPr>
        <w:t> </w:t>
      </w:r>
      <w:r>
        <w:rPr>
          <w:color w:val="231F20"/>
          <w:w w:val="105"/>
          <w:vertAlign w:val="baseline"/>
        </w:rPr>
        <w:t>1994b):</w:t>
      </w:r>
    </w:p>
    <w:p>
      <w:pPr>
        <w:pStyle w:val="BodyText"/>
        <w:spacing w:before="10"/>
      </w:pPr>
    </w:p>
    <w:p>
      <w:pPr>
        <w:spacing w:after="0"/>
        <w:sectPr>
          <w:headerReference w:type="even" r:id="rId69"/>
          <w:headerReference w:type="default" r:id="rId70"/>
          <w:pgSz w:w="10800" w:h="13320"/>
          <w:pgMar w:header="1090" w:footer="0" w:top="1300" w:bottom="280" w:left="760" w:right="740"/>
        </w:sectPr>
      </w:pPr>
    </w:p>
    <w:p>
      <w:pPr>
        <w:spacing w:before="49"/>
        <w:ind w:left="1932" w:right="0" w:firstLine="0"/>
        <w:jc w:val="left"/>
        <w:rPr>
          <w:rFonts w:ascii="PMingLiU"/>
          <w:sz w:val="20"/>
        </w:rPr>
      </w:pPr>
      <w:r>
        <w:rPr>
          <w:i/>
          <w:color w:val="231F20"/>
          <w:w w:val="130"/>
          <w:sz w:val="20"/>
        </w:rPr>
        <w:t>I</w:t>
      </w:r>
      <w:r>
        <w:rPr>
          <w:i/>
          <w:color w:val="231F20"/>
          <w:w w:val="130"/>
          <w:sz w:val="20"/>
          <w:vertAlign w:val="subscript"/>
        </w:rPr>
        <w:t>r,d</w:t>
      </w:r>
      <w:r>
        <w:rPr>
          <w:rFonts w:ascii="PMingLiU"/>
          <w:color w:val="231F20"/>
          <w:w w:val="130"/>
          <w:sz w:val="20"/>
          <w:vertAlign w:val="baseline"/>
        </w:rPr>
        <w:t>(</w:t>
      </w:r>
      <w:r>
        <w:rPr>
          <w:i/>
          <w:color w:val="231F20"/>
          <w:w w:val="130"/>
          <w:sz w:val="20"/>
          <w:vertAlign w:val="baseline"/>
        </w:rPr>
        <w:t>x, </w:t>
      </w:r>
      <w:r>
        <w:rPr>
          <w:i/>
          <w:color w:val="231F20"/>
          <w:spacing w:val="3"/>
          <w:w w:val="130"/>
          <w:sz w:val="20"/>
          <w:vertAlign w:val="baseline"/>
        </w:rPr>
        <w:t>y</w:t>
      </w:r>
      <w:r>
        <w:rPr>
          <w:rFonts w:ascii="PMingLiU"/>
          <w:color w:val="231F20"/>
          <w:spacing w:val="3"/>
          <w:w w:val="130"/>
          <w:sz w:val="20"/>
          <w:vertAlign w:val="baseline"/>
        </w:rPr>
        <w:t>) </w:t>
      </w:r>
      <w:r>
        <w:rPr>
          <w:rFonts w:ascii="PMingLiU"/>
          <w:color w:val="231F20"/>
          <w:spacing w:val="22"/>
          <w:w w:val="130"/>
          <w:sz w:val="20"/>
          <w:vertAlign w:val="baseline"/>
        </w:rPr>
        <w:t> </w:t>
      </w:r>
      <w:r>
        <w:rPr>
          <w:rFonts w:ascii="PMingLiU"/>
          <w:color w:val="231F20"/>
          <w:spacing w:val="-14"/>
          <w:w w:val="130"/>
          <w:sz w:val="20"/>
          <w:vertAlign w:val="baseline"/>
        </w:rPr>
        <w:t>=</w:t>
      </w:r>
    </w:p>
    <w:p>
      <w:pPr>
        <w:pStyle w:val="BodyText"/>
        <w:spacing w:before="5"/>
        <w:rPr>
          <w:rFonts w:ascii="PMingLiU"/>
          <w:sz w:val="26"/>
        </w:rPr>
      </w:pPr>
    </w:p>
    <w:p>
      <w:pPr>
        <w:spacing w:before="0"/>
        <w:ind w:left="1918" w:right="0" w:firstLine="0"/>
        <w:jc w:val="left"/>
        <w:rPr>
          <w:rFonts w:ascii="PMingLiU"/>
          <w:sz w:val="20"/>
        </w:rPr>
      </w:pPr>
      <w:r>
        <w:rPr>
          <w:i/>
          <w:color w:val="231F20"/>
          <w:w w:val="130"/>
          <w:sz w:val="20"/>
        </w:rPr>
        <w:t>I</w:t>
      </w:r>
      <w:r>
        <w:rPr>
          <w:i/>
          <w:color w:val="231F20"/>
          <w:w w:val="130"/>
          <w:sz w:val="20"/>
          <w:vertAlign w:val="subscript"/>
        </w:rPr>
        <w:t>g,d</w:t>
      </w:r>
      <w:r>
        <w:rPr>
          <w:rFonts w:ascii="PMingLiU"/>
          <w:color w:val="231F20"/>
          <w:w w:val="130"/>
          <w:sz w:val="20"/>
          <w:vertAlign w:val="baseline"/>
        </w:rPr>
        <w:t>(</w:t>
      </w:r>
      <w:r>
        <w:rPr>
          <w:i/>
          <w:color w:val="231F20"/>
          <w:w w:val="130"/>
          <w:sz w:val="20"/>
          <w:vertAlign w:val="baseline"/>
        </w:rPr>
        <w:t>x, </w:t>
      </w:r>
      <w:r>
        <w:rPr>
          <w:i/>
          <w:color w:val="231F20"/>
          <w:spacing w:val="3"/>
          <w:w w:val="130"/>
          <w:sz w:val="20"/>
          <w:vertAlign w:val="baseline"/>
        </w:rPr>
        <w:t>y</w:t>
      </w:r>
      <w:r>
        <w:rPr>
          <w:rFonts w:ascii="PMingLiU"/>
          <w:color w:val="231F20"/>
          <w:spacing w:val="3"/>
          <w:w w:val="130"/>
          <w:sz w:val="20"/>
          <w:vertAlign w:val="baseline"/>
        </w:rPr>
        <w:t>) </w:t>
      </w:r>
      <w:r>
        <w:rPr>
          <w:rFonts w:ascii="PMingLiU"/>
          <w:color w:val="231F20"/>
          <w:spacing w:val="17"/>
          <w:w w:val="130"/>
          <w:sz w:val="20"/>
          <w:vertAlign w:val="baseline"/>
        </w:rPr>
        <w:t> </w:t>
      </w:r>
      <w:r>
        <w:rPr>
          <w:rFonts w:ascii="PMingLiU"/>
          <w:color w:val="231F20"/>
          <w:spacing w:val="-14"/>
          <w:w w:val="130"/>
          <w:sz w:val="20"/>
          <w:vertAlign w:val="baseline"/>
        </w:rPr>
        <w:t>=</w:t>
      </w:r>
    </w:p>
    <w:p>
      <w:pPr>
        <w:pStyle w:val="BodyText"/>
        <w:spacing w:before="4"/>
        <w:rPr>
          <w:rFonts w:ascii="PMingLiU"/>
          <w:sz w:val="26"/>
        </w:rPr>
      </w:pPr>
    </w:p>
    <w:p>
      <w:pPr>
        <w:spacing w:before="1"/>
        <w:ind w:left="1932" w:right="0" w:firstLine="0"/>
        <w:jc w:val="left"/>
        <w:rPr>
          <w:rFonts w:ascii="PMingLiU"/>
          <w:sz w:val="20"/>
        </w:rPr>
      </w:pPr>
      <w:r>
        <w:rPr>
          <w:i/>
          <w:color w:val="231F20"/>
          <w:w w:val="130"/>
          <w:sz w:val="20"/>
        </w:rPr>
        <w:t>I</w:t>
      </w:r>
      <w:r>
        <w:rPr>
          <w:i/>
          <w:color w:val="231F20"/>
          <w:w w:val="130"/>
          <w:sz w:val="20"/>
          <w:vertAlign w:val="subscript"/>
        </w:rPr>
        <w:t>b,d</w:t>
      </w:r>
      <w:r>
        <w:rPr>
          <w:rFonts w:ascii="PMingLiU"/>
          <w:color w:val="231F20"/>
          <w:w w:val="130"/>
          <w:sz w:val="20"/>
          <w:vertAlign w:val="baseline"/>
        </w:rPr>
        <w:t>(</w:t>
      </w:r>
      <w:r>
        <w:rPr>
          <w:i/>
          <w:color w:val="231F20"/>
          <w:w w:val="130"/>
          <w:sz w:val="20"/>
          <w:vertAlign w:val="baseline"/>
        </w:rPr>
        <w:t>x, </w:t>
      </w:r>
      <w:r>
        <w:rPr>
          <w:i/>
          <w:color w:val="231F20"/>
          <w:spacing w:val="3"/>
          <w:w w:val="130"/>
          <w:sz w:val="20"/>
          <w:vertAlign w:val="baseline"/>
        </w:rPr>
        <w:t>y</w:t>
      </w:r>
      <w:r>
        <w:rPr>
          <w:rFonts w:ascii="PMingLiU"/>
          <w:color w:val="231F20"/>
          <w:spacing w:val="3"/>
          <w:w w:val="130"/>
          <w:sz w:val="20"/>
          <w:vertAlign w:val="baseline"/>
        </w:rPr>
        <w:t>)  </w:t>
      </w:r>
      <w:r>
        <w:rPr>
          <w:rFonts w:ascii="PMingLiU"/>
          <w:color w:val="231F20"/>
          <w:spacing w:val="-14"/>
          <w:w w:val="130"/>
          <w:sz w:val="20"/>
          <w:vertAlign w:val="baseline"/>
        </w:rPr>
        <w:t>=</w:t>
      </w:r>
    </w:p>
    <w:p>
      <w:pPr>
        <w:pStyle w:val="BodyText"/>
        <w:spacing w:before="4"/>
        <w:rPr>
          <w:rFonts w:ascii="PMingLiU"/>
          <w:sz w:val="13"/>
        </w:rPr>
      </w:pPr>
      <w:r>
        <w:rPr/>
        <w:br w:type="column"/>
      </w:r>
      <w:r>
        <w:rPr>
          <w:rFonts w:ascii="PMingLiU"/>
          <w:sz w:val="13"/>
        </w:rPr>
      </w:r>
    </w:p>
    <w:p>
      <w:pPr>
        <w:spacing w:before="0"/>
        <w:ind w:left="330" w:right="0" w:firstLine="0"/>
        <w:jc w:val="left"/>
        <w:rPr>
          <w:rFonts w:ascii="PMingLiU"/>
          <w:sz w:val="20"/>
        </w:rPr>
      </w:pPr>
      <w:r>
        <w:rPr>
          <w:i/>
          <w:color w:val="231F20"/>
          <w:w w:val="120"/>
          <w:sz w:val="20"/>
        </w:rPr>
        <w:t>L</w:t>
      </w:r>
      <w:r>
        <w:rPr>
          <w:i/>
          <w:color w:val="231F20"/>
          <w:w w:val="120"/>
          <w:sz w:val="20"/>
          <w:vertAlign w:val="subscript"/>
        </w:rPr>
        <w:t>v</w:t>
      </w:r>
      <w:r>
        <w:rPr>
          <w:rFonts w:ascii="PMingLiU"/>
          <w:color w:val="231F20"/>
          <w:w w:val="120"/>
          <w:sz w:val="20"/>
          <w:vertAlign w:val="baseline"/>
        </w:rPr>
        <w:t>(</w:t>
      </w:r>
      <w:r>
        <w:rPr>
          <w:i/>
          <w:color w:val="231F20"/>
          <w:w w:val="120"/>
          <w:sz w:val="20"/>
          <w:vertAlign w:val="baseline"/>
        </w:rPr>
        <w:t>x, y</w:t>
      </w:r>
      <w:r>
        <w:rPr>
          <w:rFonts w:ascii="PMingLiU"/>
          <w:color w:val="231F20"/>
          <w:w w:val="120"/>
          <w:sz w:val="20"/>
          <w:vertAlign w:val="baseline"/>
        </w:rPr>
        <w:t>)</w:t>
      </w:r>
    </w:p>
    <w:p>
      <w:pPr>
        <w:spacing w:line="275" w:lineRule="exact" w:before="97"/>
        <w:ind w:left="354" w:right="0" w:firstLine="0"/>
        <w:jc w:val="left"/>
        <w:rPr>
          <w:i/>
          <w:sz w:val="20"/>
        </w:rPr>
      </w:pPr>
      <w:r>
        <w:rPr/>
        <w:pict>
          <v:shape style="position:absolute;margin-left:200.279449pt;margin-top:-.167937pt;width:51.65pt;height:37.2pt;mso-position-horizontal-relative:page;mso-position-vertical-relative:paragraph;z-index:-17437696" type="#_x0000_t202" filled="false" stroked="false">
            <v:textbox inset="0,0,0,0">
              <w:txbxContent>
                <w:p>
                  <w:pPr>
                    <w:pStyle w:val="BodyText"/>
                    <w:tabs>
                      <w:tab w:pos="885" w:val="left" w:leader="none"/>
                    </w:tabs>
                    <w:spacing w:line="196" w:lineRule="exact"/>
                    <w:rPr>
                      <w:rFonts w:ascii="Arial" w:hAnsi="Arial"/>
                    </w:rPr>
                  </w:pPr>
                  <w:r>
                    <w:rPr>
                      <w:rFonts w:ascii="Arial" w:hAnsi="Arial"/>
                      <w:color w:val="231F20"/>
                      <w:w w:val="245"/>
                    </w:rPr>
                    <w:t>.</w:t>
                    <w:tab/>
                  </w:r>
                  <w:r>
                    <w:rPr>
                      <w:rFonts w:ascii="Arial" w:hAnsi="Arial"/>
                      <w:color w:val="231F20"/>
                      <w:spacing w:val="-20"/>
                      <w:w w:val="130"/>
                    </w:rPr>
                    <w:t>Σ</w:t>
                  </w:r>
                </w:p>
              </w:txbxContent>
            </v:textbox>
            <w10:wrap type="none"/>
          </v:shape>
        </w:pict>
      </w:r>
      <w:r>
        <w:rPr/>
        <w:pict>
          <v:shape style="position:absolute;margin-left:200.279449pt;margin-top:-32.567936pt;width:55.5pt;height:37.2pt;mso-position-horizontal-relative:page;mso-position-vertical-relative:paragraph;z-index:-17436672" type="#_x0000_t202" filled="false" stroked="false">
            <v:textbox inset="0,0,0,0">
              <w:txbxContent>
                <w:p>
                  <w:pPr>
                    <w:spacing w:line="378" w:lineRule="exact" w:before="0"/>
                    <w:ind w:left="0" w:right="0" w:firstLine="0"/>
                    <w:jc w:val="left"/>
                    <w:rPr>
                      <w:i/>
                      <w:sz w:val="14"/>
                    </w:rPr>
                  </w:pPr>
                  <w:r>
                    <w:rPr>
                      <w:rFonts w:ascii="Arial" w:hAnsi="Arial"/>
                      <w:color w:val="231F20"/>
                      <w:w w:val="235"/>
                      <w:position w:val="14"/>
                      <w:sz w:val="20"/>
                    </w:rPr>
                    <w:t>.</w:t>
                  </w:r>
                  <w:r>
                    <w:rPr>
                      <w:rFonts w:ascii="Arial" w:hAnsi="Arial"/>
                      <w:color w:val="231F20"/>
                      <w:spacing w:val="-98"/>
                      <w:w w:val="235"/>
                      <w:position w:val="14"/>
                      <w:sz w:val="20"/>
                    </w:rPr>
                    <w:t> </w:t>
                  </w:r>
                  <w:r>
                    <w:rPr>
                      <w:i/>
                      <w:color w:val="231F20"/>
                      <w:spacing w:val="2"/>
                      <w:w w:val="135"/>
                      <w:sz w:val="20"/>
                      <w:u w:val="single" w:color="221E1F"/>
                    </w:rPr>
                    <w:t>I</w:t>
                  </w:r>
                  <w:r>
                    <w:rPr>
                      <w:i/>
                      <w:color w:val="231F20"/>
                      <w:spacing w:val="2"/>
                      <w:w w:val="135"/>
                      <w:sz w:val="20"/>
                      <w:u w:val="single" w:color="221E1F"/>
                      <w:vertAlign w:val="subscript"/>
                    </w:rPr>
                    <w:t>r</w:t>
                  </w:r>
                  <w:r>
                    <w:rPr>
                      <w:rFonts w:ascii="PMingLiU" w:hAnsi="PMingLiU"/>
                      <w:color w:val="231F20"/>
                      <w:spacing w:val="2"/>
                      <w:w w:val="135"/>
                      <w:sz w:val="20"/>
                      <w:u w:val="single" w:color="221E1F"/>
                      <w:vertAlign w:val="baseline"/>
                    </w:rPr>
                    <w:t>(</w:t>
                  </w:r>
                  <w:r>
                    <w:rPr>
                      <w:i/>
                      <w:color w:val="231F20"/>
                      <w:spacing w:val="2"/>
                      <w:w w:val="135"/>
                      <w:sz w:val="20"/>
                      <w:u w:val="single" w:color="221E1F"/>
                      <w:vertAlign w:val="baseline"/>
                    </w:rPr>
                    <w:t>x,</w:t>
                  </w:r>
                  <w:r>
                    <w:rPr>
                      <w:i/>
                      <w:color w:val="231F20"/>
                      <w:spacing w:val="-45"/>
                      <w:w w:val="135"/>
                      <w:sz w:val="20"/>
                      <w:u w:val="single" w:color="221E1F"/>
                      <w:vertAlign w:val="baseline"/>
                    </w:rPr>
                    <w:t> </w:t>
                  </w:r>
                  <w:r>
                    <w:rPr>
                      <w:i/>
                      <w:color w:val="231F20"/>
                      <w:spacing w:val="3"/>
                      <w:w w:val="135"/>
                      <w:sz w:val="20"/>
                      <w:u w:val="single" w:color="221E1F"/>
                      <w:vertAlign w:val="baseline"/>
                    </w:rPr>
                    <w:t>y</w:t>
                  </w:r>
                  <w:r>
                    <w:rPr>
                      <w:rFonts w:ascii="PMingLiU" w:hAnsi="PMingLiU"/>
                      <w:color w:val="231F20"/>
                      <w:spacing w:val="3"/>
                      <w:w w:val="135"/>
                      <w:sz w:val="20"/>
                      <w:u w:val="single" w:color="221E1F"/>
                      <w:vertAlign w:val="baseline"/>
                    </w:rPr>
                    <w:t>)</w:t>
                  </w:r>
                  <w:r>
                    <w:rPr>
                      <w:rFonts w:ascii="PMingLiU" w:hAnsi="PMingLiU"/>
                      <w:color w:val="231F20"/>
                      <w:spacing w:val="-37"/>
                      <w:w w:val="135"/>
                      <w:sz w:val="20"/>
                      <w:vertAlign w:val="baseline"/>
                    </w:rPr>
                    <w:t> </w:t>
                  </w:r>
                  <w:r>
                    <w:rPr>
                      <w:rFonts w:ascii="Arial" w:hAnsi="Arial"/>
                      <w:color w:val="231F20"/>
                      <w:spacing w:val="-7"/>
                      <w:w w:val="135"/>
                      <w:position w:val="14"/>
                      <w:sz w:val="20"/>
                      <w:vertAlign w:val="baseline"/>
                    </w:rPr>
                    <w:t>Σ</w:t>
                  </w:r>
                  <w:r>
                    <w:rPr>
                      <w:i/>
                      <w:color w:val="231F20"/>
                      <w:spacing w:val="-7"/>
                      <w:w w:val="135"/>
                      <w:position w:val="10"/>
                      <w:sz w:val="14"/>
                      <w:vertAlign w:val="baseline"/>
                    </w:rPr>
                    <w:t>s</w:t>
                  </w:r>
                </w:p>
              </w:txbxContent>
            </v:textbox>
            <w10:wrap type="none"/>
          </v:shape>
        </w:pict>
      </w:r>
      <w:r>
        <w:rPr>
          <w:i/>
          <w:color w:val="231F20"/>
          <w:spacing w:val="2"/>
          <w:w w:val="130"/>
          <w:sz w:val="20"/>
          <w:u w:val="single" w:color="221E1F"/>
        </w:rPr>
        <w:t>I</w:t>
      </w:r>
      <w:r>
        <w:rPr>
          <w:i/>
          <w:color w:val="231F20"/>
          <w:spacing w:val="2"/>
          <w:w w:val="130"/>
          <w:sz w:val="20"/>
          <w:u w:val="single" w:color="221E1F"/>
          <w:vertAlign w:val="subscript"/>
        </w:rPr>
        <w:t>g</w:t>
      </w:r>
      <w:r>
        <w:rPr>
          <w:rFonts w:ascii="PMingLiU"/>
          <w:color w:val="231F20"/>
          <w:spacing w:val="2"/>
          <w:w w:val="130"/>
          <w:sz w:val="20"/>
          <w:u w:val="single" w:color="221E1F"/>
          <w:vertAlign w:val="baseline"/>
        </w:rPr>
        <w:t>(</w:t>
      </w:r>
      <w:r>
        <w:rPr>
          <w:i/>
          <w:color w:val="231F20"/>
          <w:spacing w:val="2"/>
          <w:w w:val="130"/>
          <w:sz w:val="20"/>
          <w:u w:val="single" w:color="221E1F"/>
          <w:vertAlign w:val="baseline"/>
        </w:rPr>
        <w:t>x, </w:t>
      </w:r>
      <w:r>
        <w:rPr>
          <w:i/>
          <w:color w:val="231F20"/>
          <w:spacing w:val="3"/>
          <w:w w:val="130"/>
          <w:sz w:val="20"/>
          <w:u w:val="single" w:color="221E1F"/>
          <w:vertAlign w:val="baseline"/>
        </w:rPr>
        <w:t>y</w:t>
      </w:r>
      <w:r>
        <w:rPr>
          <w:rFonts w:ascii="PMingLiU"/>
          <w:color w:val="231F20"/>
          <w:spacing w:val="3"/>
          <w:w w:val="130"/>
          <w:sz w:val="20"/>
          <w:u w:val="single" w:color="221E1F"/>
          <w:vertAlign w:val="baseline"/>
        </w:rPr>
        <w:t>)</w:t>
      </w:r>
      <w:r>
        <w:rPr>
          <w:rFonts w:ascii="PMingLiU"/>
          <w:color w:val="231F20"/>
          <w:spacing w:val="67"/>
          <w:w w:val="130"/>
          <w:sz w:val="20"/>
          <w:vertAlign w:val="baseline"/>
        </w:rPr>
        <w:t> </w:t>
      </w:r>
      <w:r>
        <w:rPr>
          <w:i/>
          <w:color w:val="231F20"/>
          <w:spacing w:val="-15"/>
          <w:w w:val="130"/>
          <w:sz w:val="20"/>
          <w:vertAlign w:val="superscript"/>
        </w:rPr>
        <w:t>s</w:t>
      </w:r>
    </w:p>
    <w:p>
      <w:pPr>
        <w:spacing w:line="275" w:lineRule="exact" w:before="0"/>
        <w:ind w:left="330" w:right="0" w:firstLine="0"/>
        <w:jc w:val="left"/>
        <w:rPr>
          <w:rFonts w:ascii="PMingLiU"/>
          <w:sz w:val="20"/>
        </w:rPr>
      </w:pPr>
      <w:r>
        <w:rPr/>
        <w:pict>
          <v:shape style="position:absolute;margin-left:200.279449pt;margin-top:13.612471pt;width:51.65pt;height:37.2pt;mso-position-horizontal-relative:page;mso-position-vertical-relative:paragraph;z-index:-17437184" type="#_x0000_t202" filled="false" stroked="false">
            <v:textbox inset="0,0,0,0">
              <w:txbxContent>
                <w:p>
                  <w:pPr>
                    <w:pStyle w:val="BodyText"/>
                    <w:tabs>
                      <w:tab w:pos="885" w:val="left" w:leader="none"/>
                    </w:tabs>
                    <w:spacing w:line="196" w:lineRule="exact"/>
                    <w:rPr>
                      <w:rFonts w:ascii="Arial" w:hAnsi="Arial"/>
                    </w:rPr>
                  </w:pPr>
                  <w:r>
                    <w:rPr>
                      <w:rFonts w:ascii="Arial" w:hAnsi="Arial"/>
                      <w:color w:val="231F20"/>
                      <w:w w:val="245"/>
                    </w:rPr>
                    <w:t>.</w:t>
                    <w:tab/>
                  </w:r>
                  <w:r>
                    <w:rPr>
                      <w:rFonts w:ascii="Arial" w:hAnsi="Arial"/>
                      <w:color w:val="231F20"/>
                      <w:spacing w:val="-20"/>
                      <w:w w:val="130"/>
                    </w:rPr>
                    <w:t>Σ</w:t>
                  </w:r>
                </w:p>
              </w:txbxContent>
            </v:textbox>
            <w10:wrap type="none"/>
          </v:shape>
        </w:pict>
      </w:r>
      <w:r>
        <w:rPr>
          <w:i/>
          <w:color w:val="231F20"/>
          <w:w w:val="120"/>
          <w:sz w:val="20"/>
        </w:rPr>
        <w:t>L</w:t>
      </w:r>
      <w:r>
        <w:rPr>
          <w:i/>
          <w:color w:val="231F20"/>
          <w:w w:val="120"/>
          <w:sz w:val="20"/>
          <w:vertAlign w:val="subscript"/>
        </w:rPr>
        <w:t>v</w:t>
      </w:r>
      <w:r>
        <w:rPr>
          <w:rFonts w:ascii="PMingLiU"/>
          <w:color w:val="231F20"/>
          <w:w w:val="120"/>
          <w:sz w:val="20"/>
          <w:vertAlign w:val="baseline"/>
        </w:rPr>
        <w:t>(</w:t>
      </w:r>
      <w:r>
        <w:rPr>
          <w:i/>
          <w:color w:val="231F20"/>
          <w:w w:val="120"/>
          <w:sz w:val="20"/>
          <w:vertAlign w:val="baseline"/>
        </w:rPr>
        <w:t>x, y</w:t>
      </w:r>
      <w:r>
        <w:rPr>
          <w:rFonts w:ascii="PMingLiU"/>
          <w:color w:val="231F20"/>
          <w:w w:val="120"/>
          <w:sz w:val="20"/>
          <w:vertAlign w:val="baseline"/>
        </w:rPr>
        <w:t>)</w:t>
      </w:r>
    </w:p>
    <w:p>
      <w:pPr>
        <w:tabs>
          <w:tab w:pos="1194" w:val="left" w:leader="none"/>
        </w:tabs>
        <w:spacing w:line="275" w:lineRule="exact" w:before="98"/>
        <w:ind w:left="362" w:right="0" w:firstLine="0"/>
        <w:jc w:val="left"/>
        <w:rPr>
          <w:i/>
          <w:sz w:val="20"/>
        </w:rPr>
      </w:pPr>
      <w:r>
        <w:rPr>
          <w:i/>
          <w:color w:val="231F20"/>
          <w:w w:val="125"/>
          <w:sz w:val="20"/>
          <w:u w:val="single" w:color="221E1F"/>
        </w:rPr>
        <w:t>I</w:t>
      </w:r>
      <w:r>
        <w:rPr>
          <w:i/>
          <w:color w:val="231F20"/>
          <w:w w:val="125"/>
          <w:sz w:val="20"/>
          <w:u w:val="single" w:color="221E1F"/>
          <w:vertAlign w:val="subscript"/>
        </w:rPr>
        <w:t>b</w:t>
      </w:r>
      <w:r>
        <w:rPr>
          <w:rFonts w:ascii="PMingLiU"/>
          <w:color w:val="231F20"/>
          <w:w w:val="125"/>
          <w:sz w:val="20"/>
          <w:u w:val="single" w:color="221E1F"/>
          <w:vertAlign w:val="baseline"/>
        </w:rPr>
        <w:t>(</w:t>
      </w:r>
      <w:r>
        <w:rPr>
          <w:i/>
          <w:color w:val="231F20"/>
          <w:w w:val="125"/>
          <w:sz w:val="20"/>
          <w:u w:val="single" w:color="221E1F"/>
          <w:vertAlign w:val="baseline"/>
        </w:rPr>
        <w:t>x,</w:t>
      </w:r>
      <w:r>
        <w:rPr>
          <w:i/>
          <w:color w:val="231F20"/>
          <w:spacing w:val="-34"/>
          <w:w w:val="125"/>
          <w:sz w:val="20"/>
          <w:u w:val="single" w:color="221E1F"/>
          <w:vertAlign w:val="baseline"/>
        </w:rPr>
        <w:t> </w:t>
      </w:r>
      <w:r>
        <w:rPr>
          <w:i/>
          <w:color w:val="231F20"/>
          <w:spacing w:val="3"/>
          <w:w w:val="125"/>
          <w:sz w:val="20"/>
          <w:u w:val="single" w:color="221E1F"/>
          <w:vertAlign w:val="baseline"/>
        </w:rPr>
        <w:t>y</w:t>
      </w:r>
      <w:r>
        <w:rPr>
          <w:rFonts w:ascii="PMingLiU"/>
          <w:color w:val="231F20"/>
          <w:spacing w:val="3"/>
          <w:w w:val="125"/>
          <w:sz w:val="20"/>
          <w:u w:val="single" w:color="221E1F"/>
          <w:vertAlign w:val="baseline"/>
        </w:rPr>
        <w:t>)</w:t>
      </w:r>
      <w:r>
        <w:rPr>
          <w:rFonts w:ascii="PMingLiU"/>
          <w:color w:val="231F20"/>
          <w:spacing w:val="3"/>
          <w:w w:val="125"/>
          <w:sz w:val="20"/>
          <w:vertAlign w:val="baseline"/>
        </w:rPr>
        <w:tab/>
      </w:r>
      <w:r>
        <w:rPr>
          <w:i/>
          <w:color w:val="231F20"/>
          <w:spacing w:val="-19"/>
          <w:w w:val="125"/>
          <w:sz w:val="20"/>
          <w:vertAlign w:val="superscript"/>
        </w:rPr>
        <w:t>s</w:t>
      </w:r>
    </w:p>
    <w:p>
      <w:pPr>
        <w:spacing w:line="275" w:lineRule="exact" w:before="0"/>
        <w:ind w:left="330" w:right="0" w:firstLine="0"/>
        <w:jc w:val="left"/>
        <w:rPr>
          <w:rFonts w:ascii="PMingLiU"/>
          <w:sz w:val="20"/>
        </w:rPr>
      </w:pPr>
      <w:r>
        <w:rPr>
          <w:i/>
          <w:color w:val="231F20"/>
          <w:w w:val="120"/>
          <w:sz w:val="20"/>
        </w:rPr>
        <w:t>L</w:t>
      </w:r>
      <w:r>
        <w:rPr>
          <w:i/>
          <w:color w:val="231F20"/>
          <w:w w:val="120"/>
          <w:sz w:val="20"/>
          <w:vertAlign w:val="subscript"/>
        </w:rPr>
        <w:t>v</w:t>
      </w:r>
      <w:r>
        <w:rPr>
          <w:rFonts w:ascii="PMingLiU"/>
          <w:color w:val="231F20"/>
          <w:w w:val="120"/>
          <w:sz w:val="20"/>
          <w:vertAlign w:val="baseline"/>
        </w:rPr>
        <w:t>(</w:t>
      </w:r>
      <w:r>
        <w:rPr>
          <w:i/>
          <w:color w:val="231F20"/>
          <w:w w:val="120"/>
          <w:sz w:val="20"/>
          <w:vertAlign w:val="baseline"/>
        </w:rPr>
        <w:t>x, y</w:t>
      </w:r>
      <w:r>
        <w:rPr>
          <w:rFonts w:ascii="PMingLiU"/>
          <w:color w:val="231F20"/>
          <w:w w:val="120"/>
          <w:sz w:val="20"/>
          <w:vertAlign w:val="baseline"/>
        </w:rPr>
        <w:t>)</w:t>
      </w:r>
    </w:p>
    <w:p>
      <w:pPr>
        <w:spacing w:before="49"/>
        <w:ind w:left="2" w:right="0" w:firstLine="0"/>
        <w:jc w:val="left"/>
        <w:rPr>
          <w:i/>
          <w:sz w:val="20"/>
        </w:rPr>
      </w:pPr>
      <w:r>
        <w:rPr/>
        <w:br w:type="column"/>
      </w:r>
      <w:r>
        <w:rPr>
          <w:i/>
          <w:color w:val="231F20"/>
          <w:w w:val="120"/>
          <w:sz w:val="20"/>
        </w:rPr>
        <w:t>L</w:t>
      </w:r>
      <w:r>
        <w:rPr>
          <w:i/>
          <w:color w:val="231F20"/>
          <w:w w:val="120"/>
          <w:sz w:val="20"/>
          <w:vertAlign w:val="subscript"/>
        </w:rPr>
        <w:t>d</w:t>
      </w:r>
      <w:r>
        <w:rPr>
          <w:rFonts w:ascii="PMingLiU"/>
          <w:color w:val="231F20"/>
          <w:w w:val="120"/>
          <w:sz w:val="20"/>
          <w:vertAlign w:val="baseline"/>
        </w:rPr>
        <w:t>(</w:t>
      </w:r>
      <w:r>
        <w:rPr>
          <w:i/>
          <w:color w:val="231F20"/>
          <w:w w:val="120"/>
          <w:sz w:val="20"/>
          <w:vertAlign w:val="baseline"/>
        </w:rPr>
        <w:t>x,</w:t>
      </w:r>
      <w:r>
        <w:rPr>
          <w:i/>
          <w:color w:val="231F20"/>
          <w:spacing w:val="-15"/>
          <w:w w:val="120"/>
          <w:sz w:val="20"/>
          <w:vertAlign w:val="baseline"/>
        </w:rPr>
        <w:t> </w:t>
      </w:r>
      <w:r>
        <w:rPr>
          <w:i/>
          <w:color w:val="231F20"/>
          <w:w w:val="120"/>
          <w:sz w:val="20"/>
          <w:vertAlign w:val="baseline"/>
        </w:rPr>
        <w:t>y</w:t>
      </w:r>
      <w:r>
        <w:rPr>
          <w:rFonts w:ascii="PMingLiU"/>
          <w:color w:val="231F20"/>
          <w:w w:val="120"/>
          <w:sz w:val="20"/>
          <w:vertAlign w:val="baseline"/>
        </w:rPr>
        <w:t>)</w:t>
      </w:r>
      <w:r>
        <w:rPr>
          <w:i/>
          <w:color w:val="231F20"/>
          <w:w w:val="120"/>
          <w:sz w:val="20"/>
          <w:vertAlign w:val="baseline"/>
        </w:rPr>
        <w:t>,</w:t>
      </w:r>
    </w:p>
    <w:p>
      <w:pPr>
        <w:pStyle w:val="BodyText"/>
        <w:rPr>
          <w:i/>
        </w:rPr>
      </w:pPr>
    </w:p>
    <w:p>
      <w:pPr>
        <w:spacing w:before="139"/>
        <w:ind w:left="2" w:right="0" w:firstLine="0"/>
        <w:jc w:val="left"/>
        <w:rPr>
          <w:i/>
          <w:sz w:val="20"/>
        </w:rPr>
      </w:pPr>
      <w:r>
        <w:rPr>
          <w:i/>
          <w:color w:val="231F20"/>
          <w:w w:val="120"/>
          <w:sz w:val="20"/>
        </w:rPr>
        <w:t>L</w:t>
      </w:r>
      <w:r>
        <w:rPr>
          <w:i/>
          <w:color w:val="231F20"/>
          <w:w w:val="120"/>
          <w:sz w:val="20"/>
          <w:vertAlign w:val="subscript"/>
        </w:rPr>
        <w:t>d</w:t>
      </w:r>
      <w:r>
        <w:rPr>
          <w:rFonts w:ascii="PMingLiU"/>
          <w:color w:val="231F20"/>
          <w:w w:val="120"/>
          <w:sz w:val="20"/>
          <w:vertAlign w:val="baseline"/>
        </w:rPr>
        <w:t>(</w:t>
      </w:r>
      <w:r>
        <w:rPr>
          <w:i/>
          <w:color w:val="231F20"/>
          <w:w w:val="120"/>
          <w:sz w:val="20"/>
          <w:vertAlign w:val="baseline"/>
        </w:rPr>
        <w:t>x,</w:t>
      </w:r>
      <w:r>
        <w:rPr>
          <w:i/>
          <w:color w:val="231F20"/>
          <w:spacing w:val="-15"/>
          <w:w w:val="120"/>
          <w:sz w:val="20"/>
          <w:vertAlign w:val="baseline"/>
        </w:rPr>
        <w:t> </w:t>
      </w:r>
      <w:r>
        <w:rPr>
          <w:i/>
          <w:color w:val="231F20"/>
          <w:w w:val="120"/>
          <w:sz w:val="20"/>
          <w:vertAlign w:val="baseline"/>
        </w:rPr>
        <w:t>y</w:t>
      </w:r>
      <w:r>
        <w:rPr>
          <w:rFonts w:ascii="PMingLiU"/>
          <w:color w:val="231F20"/>
          <w:w w:val="120"/>
          <w:sz w:val="20"/>
          <w:vertAlign w:val="baseline"/>
        </w:rPr>
        <w:t>)</w:t>
      </w:r>
      <w:r>
        <w:rPr>
          <w:i/>
          <w:color w:val="231F20"/>
          <w:w w:val="120"/>
          <w:sz w:val="20"/>
          <w:vertAlign w:val="baseline"/>
        </w:rPr>
        <w:t>,</w:t>
      </w:r>
    </w:p>
    <w:p>
      <w:pPr>
        <w:pStyle w:val="BodyText"/>
        <w:rPr>
          <w:i/>
        </w:rPr>
      </w:pPr>
    </w:p>
    <w:p>
      <w:pPr>
        <w:spacing w:before="138"/>
        <w:ind w:left="2" w:right="0" w:firstLine="0"/>
        <w:jc w:val="left"/>
        <w:rPr>
          <w:i/>
          <w:sz w:val="20"/>
        </w:rPr>
      </w:pPr>
      <w:r>
        <w:rPr>
          <w:i/>
          <w:color w:val="231F20"/>
          <w:w w:val="120"/>
          <w:sz w:val="20"/>
        </w:rPr>
        <w:t>L</w:t>
      </w:r>
      <w:r>
        <w:rPr>
          <w:i/>
          <w:color w:val="231F20"/>
          <w:w w:val="120"/>
          <w:sz w:val="20"/>
          <w:vertAlign w:val="subscript"/>
        </w:rPr>
        <w:t>d</w:t>
      </w:r>
      <w:r>
        <w:rPr>
          <w:rFonts w:ascii="PMingLiU"/>
          <w:color w:val="231F20"/>
          <w:w w:val="120"/>
          <w:sz w:val="20"/>
          <w:vertAlign w:val="baseline"/>
        </w:rPr>
        <w:t>(</w:t>
      </w:r>
      <w:r>
        <w:rPr>
          <w:i/>
          <w:color w:val="231F20"/>
          <w:w w:val="120"/>
          <w:sz w:val="20"/>
          <w:vertAlign w:val="baseline"/>
        </w:rPr>
        <w:t>x,</w:t>
      </w:r>
      <w:r>
        <w:rPr>
          <w:i/>
          <w:color w:val="231F20"/>
          <w:spacing w:val="-15"/>
          <w:w w:val="120"/>
          <w:sz w:val="20"/>
          <w:vertAlign w:val="baseline"/>
        </w:rPr>
        <w:t> </w:t>
      </w:r>
      <w:r>
        <w:rPr>
          <w:i/>
          <w:color w:val="231F20"/>
          <w:w w:val="120"/>
          <w:sz w:val="20"/>
          <w:vertAlign w:val="baseline"/>
        </w:rPr>
        <w:t>y</w:t>
      </w:r>
      <w:r>
        <w:rPr>
          <w:rFonts w:ascii="PMingLiU"/>
          <w:color w:val="231F20"/>
          <w:w w:val="120"/>
          <w:sz w:val="20"/>
          <w:vertAlign w:val="baseline"/>
        </w:rPr>
        <w:t>)</w:t>
      </w:r>
      <w:r>
        <w:rPr>
          <w:i/>
          <w:color w:val="231F20"/>
          <w:w w:val="120"/>
          <w:sz w:val="20"/>
          <w:vertAlign w:val="baseline"/>
        </w:rPr>
        <w:t>.</w:t>
      </w:r>
    </w:p>
    <w:p>
      <w:pPr>
        <w:spacing w:after="0"/>
        <w:jc w:val="left"/>
        <w:rPr>
          <w:sz w:val="20"/>
        </w:rPr>
        <w:sectPr>
          <w:type w:val="continuous"/>
          <w:pgSz w:w="10800" w:h="13320"/>
          <w:pgMar w:top="1300" w:bottom="280" w:left="760" w:right="740"/>
          <w:cols w:num="3" w:equalWidth="0">
            <w:col w:w="3046" w:space="40"/>
            <w:col w:w="1270" w:space="39"/>
            <w:col w:w="4905"/>
          </w:cols>
        </w:sectPr>
      </w:pPr>
    </w:p>
    <w:p>
      <w:pPr>
        <w:pStyle w:val="BodyText"/>
        <w:spacing w:before="7"/>
        <w:rPr>
          <w:i/>
          <w:sz w:val="10"/>
        </w:rPr>
      </w:pPr>
    </w:p>
    <w:p>
      <w:pPr>
        <w:pStyle w:val="BodyText"/>
        <w:spacing w:line="271" w:lineRule="auto" w:before="62"/>
        <w:ind w:left="319" w:right="2518"/>
        <w:jc w:val="both"/>
      </w:pPr>
      <w:r>
        <w:rPr>
          <w:color w:val="231F20"/>
        </w:rPr>
        <w:t>The results frequently appear over-saturated, because human color perception is nonlinear with respect to overall luminance level. This means that if we view an image of a bright outdoor scene on a monitor in a dim environment, our eyes are adapted</w:t>
      </w:r>
      <w:r>
        <w:rPr>
          <w:color w:val="231F20"/>
          <w:spacing w:val="-14"/>
        </w:rPr>
        <w:t> </w:t>
      </w:r>
      <w:r>
        <w:rPr>
          <w:color w:val="231F20"/>
        </w:rPr>
        <w:t>to</w:t>
      </w:r>
      <w:r>
        <w:rPr>
          <w:color w:val="231F20"/>
          <w:spacing w:val="-14"/>
        </w:rPr>
        <w:t> </w:t>
      </w:r>
      <w:r>
        <w:rPr>
          <w:color w:val="231F20"/>
        </w:rPr>
        <w:t>the</w:t>
      </w:r>
      <w:r>
        <w:rPr>
          <w:color w:val="231F20"/>
          <w:spacing w:val="-12"/>
        </w:rPr>
        <w:t> </w:t>
      </w:r>
      <w:r>
        <w:rPr>
          <w:color w:val="231F20"/>
        </w:rPr>
        <w:t>dim</w:t>
      </w:r>
      <w:r>
        <w:rPr>
          <w:color w:val="231F20"/>
          <w:spacing w:val="-12"/>
        </w:rPr>
        <w:t> </w:t>
      </w:r>
      <w:r>
        <w:rPr>
          <w:color w:val="231F20"/>
        </w:rPr>
        <w:t>environment</w:t>
      </w:r>
      <w:r>
        <w:rPr>
          <w:color w:val="231F20"/>
          <w:spacing w:val="-21"/>
        </w:rPr>
        <w:t> </w:t>
      </w:r>
      <w:r>
        <w:rPr>
          <w:color w:val="231F20"/>
        </w:rPr>
        <w:t>rather</w:t>
      </w:r>
      <w:r>
        <w:rPr>
          <w:color w:val="231F20"/>
          <w:spacing w:val="-14"/>
        </w:rPr>
        <w:t> </w:t>
      </w:r>
      <w:r>
        <w:rPr>
          <w:color w:val="231F20"/>
        </w:rPr>
        <w:t>than</w:t>
      </w:r>
      <w:r>
        <w:rPr>
          <w:color w:val="231F20"/>
          <w:spacing w:val="-11"/>
        </w:rPr>
        <w:t> </w:t>
      </w:r>
      <w:r>
        <w:rPr>
          <w:color w:val="231F20"/>
        </w:rPr>
        <w:t>the</w:t>
      </w:r>
      <w:r>
        <w:rPr>
          <w:color w:val="231F20"/>
          <w:spacing w:val="-14"/>
        </w:rPr>
        <w:t> </w:t>
      </w:r>
      <w:r>
        <w:rPr>
          <w:color w:val="231F20"/>
        </w:rPr>
        <w:t>outdoor</w:t>
      </w:r>
      <w:r>
        <w:rPr>
          <w:color w:val="231F20"/>
          <w:spacing w:val="-17"/>
        </w:rPr>
        <w:t> </w:t>
      </w:r>
      <w:r>
        <w:rPr>
          <w:color w:val="231F20"/>
        </w:rPr>
        <w:t>lighting.</w:t>
      </w:r>
      <w:r>
        <w:rPr>
          <w:color w:val="231F20"/>
          <w:spacing w:val="1"/>
        </w:rPr>
        <w:t> </w:t>
      </w:r>
      <w:r>
        <w:rPr>
          <w:color w:val="231F20"/>
        </w:rPr>
        <w:t>By</w:t>
      </w:r>
      <w:r>
        <w:rPr>
          <w:color w:val="231F20"/>
          <w:spacing w:val="-11"/>
        </w:rPr>
        <w:t> </w:t>
      </w:r>
      <w:r>
        <w:rPr>
          <w:color w:val="231F20"/>
        </w:rPr>
        <w:t>keeping</w:t>
      </w:r>
      <w:r>
        <w:rPr>
          <w:color w:val="231F20"/>
          <w:spacing w:val="-15"/>
        </w:rPr>
        <w:t> </w:t>
      </w:r>
      <w:r>
        <w:rPr>
          <w:color w:val="231F20"/>
        </w:rPr>
        <w:t>color ratios constant, we do not take this effect into</w:t>
      </w:r>
      <w:r>
        <w:rPr>
          <w:color w:val="231F20"/>
          <w:spacing w:val="-25"/>
        </w:rPr>
        <w:t> </w:t>
      </w:r>
      <w:r>
        <w:rPr>
          <w:color w:val="231F20"/>
        </w:rPr>
        <w:t>account.</w:t>
      </w:r>
    </w:p>
    <w:p>
      <w:pPr>
        <w:pStyle w:val="BodyText"/>
        <w:spacing w:line="271" w:lineRule="auto" w:before="12"/>
        <w:ind w:left="320" w:right="2516" w:firstLine="299"/>
        <w:jc w:val="both"/>
      </w:pPr>
      <w:r>
        <w:rPr>
          <w:color w:val="231F20"/>
        </w:rPr>
        <w:t>Alternatively,</w:t>
      </w:r>
      <w:r>
        <w:rPr>
          <w:color w:val="231F20"/>
          <w:spacing w:val="-11"/>
        </w:rPr>
        <w:t> </w:t>
      </w:r>
      <w:r>
        <w:rPr>
          <w:color w:val="231F20"/>
        </w:rPr>
        <w:t>the</w:t>
      </w:r>
      <w:r>
        <w:rPr>
          <w:color w:val="231F20"/>
          <w:spacing w:val="-7"/>
        </w:rPr>
        <w:t> </w:t>
      </w:r>
      <w:r>
        <w:rPr>
          <w:color w:val="231F20"/>
        </w:rPr>
        <w:t>saturation</w:t>
      </w:r>
      <w:r>
        <w:rPr>
          <w:color w:val="231F20"/>
          <w:spacing w:val="-8"/>
        </w:rPr>
        <w:t> </w:t>
      </w:r>
      <w:r>
        <w:rPr>
          <w:color w:val="231F20"/>
        </w:rPr>
        <w:t>constant</w:t>
      </w:r>
      <w:r>
        <w:rPr>
          <w:color w:val="231F20"/>
          <w:spacing w:val="-7"/>
        </w:rPr>
        <w:t> </w:t>
      </w:r>
      <w:r>
        <w:rPr>
          <w:i/>
          <w:color w:val="231F20"/>
        </w:rPr>
        <w:t>s</w:t>
      </w:r>
      <w:r>
        <w:rPr>
          <w:i/>
          <w:color w:val="231F20"/>
          <w:spacing w:val="-4"/>
        </w:rPr>
        <w:t> </w:t>
      </w:r>
      <w:r>
        <w:rPr>
          <w:color w:val="231F20"/>
        </w:rPr>
        <w:t>may</w:t>
      </w:r>
      <w:r>
        <w:rPr>
          <w:color w:val="231F20"/>
          <w:spacing w:val="-6"/>
        </w:rPr>
        <w:t> </w:t>
      </w:r>
      <w:r>
        <w:rPr>
          <w:color w:val="231F20"/>
        </w:rPr>
        <w:t>be</w:t>
      </w:r>
      <w:r>
        <w:rPr>
          <w:color w:val="231F20"/>
          <w:spacing w:val="-7"/>
        </w:rPr>
        <w:t> </w:t>
      </w:r>
      <w:r>
        <w:rPr>
          <w:color w:val="231F20"/>
        </w:rPr>
        <w:t>chosen</w:t>
      </w:r>
      <w:r>
        <w:rPr>
          <w:color w:val="231F20"/>
          <w:spacing w:val="-6"/>
        </w:rPr>
        <w:t> </w:t>
      </w:r>
      <w:r>
        <w:rPr>
          <w:color w:val="231F20"/>
        </w:rPr>
        <w:t>smaller</w:t>
      </w:r>
      <w:r>
        <w:rPr>
          <w:color w:val="231F20"/>
          <w:spacing w:val="-6"/>
        </w:rPr>
        <w:t> </w:t>
      </w:r>
      <w:r>
        <w:rPr>
          <w:color w:val="231F20"/>
        </w:rPr>
        <w:t>than</w:t>
      </w:r>
      <w:r>
        <w:rPr>
          <w:color w:val="231F20"/>
          <w:spacing w:val="-6"/>
        </w:rPr>
        <w:t> </w:t>
      </w:r>
      <w:r>
        <w:rPr>
          <w:color w:val="231F20"/>
        </w:rPr>
        <w:t>one.</w:t>
      </w:r>
      <w:r>
        <w:rPr>
          <w:color w:val="231F20"/>
          <w:spacing w:val="5"/>
        </w:rPr>
        <w:t> </w:t>
      </w:r>
      <w:r>
        <w:rPr>
          <w:color w:val="231F20"/>
        </w:rPr>
        <w:t>Such per-channel gamma correction may desaturate the results to an appropriate level, as</w:t>
      </w:r>
      <w:r>
        <w:rPr>
          <w:color w:val="231F20"/>
          <w:spacing w:val="-6"/>
        </w:rPr>
        <w:t> </w:t>
      </w:r>
      <w:r>
        <w:rPr>
          <w:color w:val="231F20"/>
        </w:rPr>
        <w:t>shown</w:t>
      </w:r>
      <w:r>
        <w:rPr>
          <w:color w:val="231F20"/>
          <w:spacing w:val="-7"/>
        </w:rPr>
        <w:t> </w:t>
      </w:r>
      <w:r>
        <w:rPr>
          <w:color w:val="231F20"/>
        </w:rPr>
        <w:t>in</w:t>
      </w:r>
      <w:r>
        <w:rPr>
          <w:color w:val="231F20"/>
          <w:spacing w:val="-4"/>
        </w:rPr>
        <w:t> </w:t>
      </w:r>
      <w:r>
        <w:rPr>
          <w:color w:val="231F20"/>
        </w:rPr>
        <w:t>Figure</w:t>
      </w:r>
      <w:r>
        <w:rPr>
          <w:color w:val="231F20"/>
          <w:spacing w:val="-8"/>
        </w:rPr>
        <w:t> </w:t>
      </w:r>
      <w:r>
        <w:rPr>
          <w:color w:val="231F20"/>
        </w:rPr>
        <w:t>21.11</w:t>
      </w:r>
      <w:r>
        <w:rPr>
          <w:color w:val="231F20"/>
          <w:spacing w:val="-8"/>
        </w:rPr>
        <w:t> </w:t>
      </w:r>
      <w:r>
        <w:rPr>
          <w:color w:val="231F20"/>
        </w:rPr>
        <w:t>(Fattal,</w:t>
      </w:r>
      <w:r>
        <w:rPr>
          <w:color w:val="231F20"/>
          <w:spacing w:val="-5"/>
        </w:rPr>
        <w:t> </w:t>
      </w:r>
      <w:r>
        <w:rPr>
          <w:color w:val="231F20"/>
        </w:rPr>
        <w:t>Lischinski,</w:t>
      </w:r>
      <w:r>
        <w:rPr>
          <w:color w:val="231F20"/>
          <w:spacing w:val="-7"/>
        </w:rPr>
        <w:t> </w:t>
      </w:r>
      <w:r>
        <w:rPr>
          <w:color w:val="231F20"/>
        </w:rPr>
        <w:t>&amp;</w:t>
      </w:r>
      <w:r>
        <w:rPr>
          <w:color w:val="231F20"/>
          <w:spacing w:val="-5"/>
        </w:rPr>
        <w:t> </w:t>
      </w:r>
      <w:r>
        <w:rPr>
          <w:color w:val="231F20"/>
          <w:spacing w:val="-3"/>
        </w:rPr>
        <w:t>Werman,</w:t>
      </w:r>
      <w:r>
        <w:rPr>
          <w:color w:val="231F20"/>
          <w:spacing w:val="-7"/>
        </w:rPr>
        <w:t> </w:t>
      </w:r>
      <w:r>
        <w:rPr>
          <w:color w:val="231F20"/>
        </w:rPr>
        <w:t>2002).</w:t>
      </w:r>
      <w:r>
        <w:rPr>
          <w:color w:val="231F20"/>
          <w:spacing w:val="2"/>
        </w:rPr>
        <w:t> </w:t>
      </w:r>
      <w:r>
        <w:rPr>
          <w:color w:val="231F20"/>
        </w:rPr>
        <w:t>A</w:t>
      </w:r>
      <w:r>
        <w:rPr>
          <w:color w:val="231F20"/>
          <w:spacing w:val="-5"/>
        </w:rPr>
        <w:t> </w:t>
      </w:r>
      <w:r>
        <w:rPr>
          <w:color w:val="231F20"/>
        </w:rPr>
        <w:t>more</w:t>
      </w:r>
      <w:r>
        <w:rPr>
          <w:color w:val="231F20"/>
          <w:spacing w:val="-7"/>
        </w:rPr>
        <w:t> </w:t>
      </w:r>
      <w:r>
        <w:rPr>
          <w:color w:val="231F20"/>
        </w:rPr>
        <w:t>compre- hensive solution is to incorporate ideas from the field of color appearance mod- eling into tone reproduction operators (Pattanaik, Ferwerda, Fairchild, &amp; Green- berg, 1998; Fairchild &amp; Johnson, 2004; Reinhard &amp; Devlin,</w:t>
      </w:r>
      <w:r>
        <w:rPr>
          <w:color w:val="231F20"/>
          <w:spacing w:val="-33"/>
        </w:rPr>
        <w:t> </w:t>
      </w:r>
      <w:r>
        <w:rPr>
          <w:color w:val="231F20"/>
        </w:rPr>
        <w:t>2005).</w:t>
      </w:r>
    </w:p>
    <w:p>
      <w:pPr>
        <w:spacing w:after="0" w:line="271" w:lineRule="auto"/>
        <w:jc w:val="both"/>
        <w:sectPr>
          <w:type w:val="continuous"/>
          <w:pgSz w:w="10800" w:h="13320"/>
          <w:pgMar w:top="1300" w:bottom="280" w:left="760" w:right="740"/>
        </w:sectPr>
      </w:pPr>
    </w:p>
    <w:p>
      <w:pPr>
        <w:pStyle w:val="BodyText"/>
      </w:pPr>
    </w:p>
    <w:p>
      <w:pPr>
        <w:pStyle w:val="BodyText"/>
        <w:rPr>
          <w:sz w:val="18"/>
        </w:rPr>
      </w:pPr>
    </w:p>
    <w:p>
      <w:pPr>
        <w:pStyle w:val="BodyText"/>
        <w:spacing w:line="271" w:lineRule="auto"/>
        <w:ind w:left="2503" w:right="329" w:firstLine="300"/>
        <w:jc w:val="both"/>
      </w:pPr>
      <w:r>
        <w:rPr>
          <w:color w:val="231F20"/>
        </w:rPr>
        <w:t>Finally, if an example image with a representative color scheme is already available, this color scheme may be applied to a new image. Such a mapping of colors between images may be used for subtle color correction, such as satura- tion adjustment or for more creative color mappings. The mapping proceeds by converting both source and target images to a decorrelated color space. In such a color space, the pixel values in each color channel may be treated independently without</w:t>
      </w:r>
      <w:r>
        <w:rPr>
          <w:color w:val="231F20"/>
          <w:spacing w:val="-8"/>
        </w:rPr>
        <w:t> </w:t>
      </w:r>
      <w:r>
        <w:rPr>
          <w:color w:val="231F20"/>
        </w:rPr>
        <w:t>introducing</w:t>
      </w:r>
      <w:r>
        <w:rPr>
          <w:color w:val="231F20"/>
          <w:spacing w:val="-9"/>
        </w:rPr>
        <w:t> </w:t>
      </w:r>
      <w:r>
        <w:rPr>
          <w:color w:val="231F20"/>
        </w:rPr>
        <w:t>too</w:t>
      </w:r>
      <w:r>
        <w:rPr>
          <w:color w:val="231F20"/>
          <w:spacing w:val="-6"/>
        </w:rPr>
        <w:t> </w:t>
      </w:r>
      <w:r>
        <w:rPr>
          <w:color w:val="231F20"/>
        </w:rPr>
        <w:t>many</w:t>
      </w:r>
      <w:r>
        <w:rPr>
          <w:color w:val="231F20"/>
          <w:spacing w:val="-8"/>
        </w:rPr>
        <w:t> </w:t>
      </w:r>
      <w:r>
        <w:rPr>
          <w:color w:val="231F20"/>
        </w:rPr>
        <w:t>artifacts</w:t>
      </w:r>
      <w:r>
        <w:rPr>
          <w:color w:val="231F20"/>
          <w:spacing w:val="-7"/>
        </w:rPr>
        <w:t> </w:t>
      </w:r>
      <w:r>
        <w:rPr>
          <w:color w:val="231F20"/>
        </w:rPr>
        <w:t>(Reinhard,</w:t>
      </w:r>
      <w:r>
        <w:rPr>
          <w:color w:val="231F20"/>
          <w:spacing w:val="-8"/>
        </w:rPr>
        <w:t> </w:t>
      </w:r>
      <w:r>
        <w:rPr>
          <w:color w:val="231F20"/>
        </w:rPr>
        <w:t>Ashikhmin,</w:t>
      </w:r>
      <w:r>
        <w:rPr>
          <w:color w:val="231F20"/>
          <w:spacing w:val="-8"/>
        </w:rPr>
        <w:t> </w:t>
      </w:r>
      <w:r>
        <w:rPr>
          <w:color w:val="231F20"/>
        </w:rPr>
        <w:t>Gooch,</w:t>
      </w:r>
      <w:r>
        <w:rPr>
          <w:color w:val="231F20"/>
          <w:spacing w:val="-8"/>
        </w:rPr>
        <w:t> </w:t>
      </w:r>
      <w:r>
        <w:rPr>
          <w:color w:val="231F20"/>
        </w:rPr>
        <w:t>&amp;</w:t>
      </w:r>
      <w:r>
        <w:rPr>
          <w:color w:val="231F20"/>
          <w:spacing w:val="-3"/>
        </w:rPr>
        <w:t> </w:t>
      </w:r>
      <w:r>
        <w:rPr>
          <w:color w:val="231F20"/>
        </w:rPr>
        <w:t>Shirley, 2001).</w:t>
      </w:r>
    </w:p>
    <w:p>
      <w:pPr>
        <w:pStyle w:val="BodyText"/>
        <w:spacing w:line="271" w:lineRule="auto" w:before="72"/>
        <w:ind w:left="2504" w:right="332" w:firstLine="300"/>
        <w:jc w:val="both"/>
      </w:pPr>
      <w:r>
        <w:rPr>
          <w:color w:val="231F20"/>
        </w:rPr>
        <w:t>Mapping colors from one image  to  another in  a  decorrelated color  space is then straightforward: compute the mean and standard deviation of all pixels  in</w:t>
      </w:r>
      <w:r>
        <w:rPr>
          <w:color w:val="231F20"/>
          <w:spacing w:val="21"/>
        </w:rPr>
        <w:t> </w:t>
      </w:r>
      <w:r>
        <w:rPr>
          <w:color w:val="231F20"/>
        </w:rPr>
        <w:t>the</w:t>
      </w:r>
      <w:r>
        <w:rPr>
          <w:color w:val="231F20"/>
          <w:spacing w:val="19"/>
        </w:rPr>
        <w:t> </w:t>
      </w:r>
      <w:r>
        <w:rPr>
          <w:color w:val="231F20"/>
        </w:rPr>
        <w:t>source</w:t>
      </w:r>
      <w:r>
        <w:rPr>
          <w:color w:val="231F20"/>
          <w:spacing w:val="15"/>
        </w:rPr>
        <w:t> </w:t>
      </w:r>
      <w:r>
        <w:rPr>
          <w:color w:val="231F20"/>
        </w:rPr>
        <w:t>and</w:t>
      </w:r>
      <w:r>
        <w:rPr>
          <w:color w:val="231F20"/>
          <w:spacing w:val="20"/>
        </w:rPr>
        <w:t> </w:t>
      </w:r>
      <w:r>
        <w:rPr>
          <w:color w:val="231F20"/>
        </w:rPr>
        <w:t>target</w:t>
      </w:r>
      <w:r>
        <w:rPr>
          <w:color w:val="231F20"/>
          <w:spacing w:val="18"/>
        </w:rPr>
        <w:t> </w:t>
      </w:r>
      <w:r>
        <w:rPr>
          <w:color w:val="231F20"/>
        </w:rPr>
        <w:t>images</w:t>
      </w:r>
      <w:r>
        <w:rPr>
          <w:color w:val="231F20"/>
          <w:spacing w:val="17"/>
        </w:rPr>
        <w:t> </w:t>
      </w:r>
      <w:r>
        <w:rPr>
          <w:color w:val="231F20"/>
        </w:rPr>
        <w:t>for</w:t>
      </w:r>
      <w:r>
        <w:rPr>
          <w:color w:val="231F20"/>
          <w:spacing w:val="17"/>
        </w:rPr>
        <w:t> </w:t>
      </w:r>
      <w:r>
        <w:rPr>
          <w:color w:val="231F20"/>
        </w:rPr>
        <w:t>the</w:t>
      </w:r>
      <w:r>
        <w:rPr>
          <w:color w:val="231F20"/>
          <w:spacing w:val="21"/>
        </w:rPr>
        <w:t> </w:t>
      </w:r>
      <w:r>
        <w:rPr>
          <w:color w:val="231F20"/>
        </w:rPr>
        <w:t>three</w:t>
      </w:r>
      <w:r>
        <w:rPr>
          <w:color w:val="231F20"/>
          <w:spacing w:val="18"/>
        </w:rPr>
        <w:t> </w:t>
      </w:r>
      <w:r>
        <w:rPr>
          <w:color w:val="231F20"/>
        </w:rPr>
        <w:t>color</w:t>
      </w:r>
      <w:r>
        <w:rPr>
          <w:color w:val="231F20"/>
          <w:spacing w:val="17"/>
        </w:rPr>
        <w:t> </w:t>
      </w:r>
      <w:r>
        <w:rPr>
          <w:color w:val="231F20"/>
        </w:rPr>
        <w:t>channels</w:t>
      </w:r>
      <w:r>
        <w:rPr>
          <w:color w:val="231F20"/>
          <w:spacing w:val="18"/>
        </w:rPr>
        <w:t> </w:t>
      </w:r>
      <w:r>
        <w:rPr>
          <w:color w:val="231F20"/>
        </w:rPr>
        <w:t>separately. </w:t>
      </w:r>
      <w:r>
        <w:rPr>
          <w:color w:val="231F20"/>
          <w:spacing w:val="24"/>
        </w:rPr>
        <w:t> </w:t>
      </w:r>
      <w:r>
        <w:rPr>
          <w:color w:val="231F20"/>
        </w:rPr>
        <w:t>Then,</w:t>
      </w:r>
    </w:p>
    <w:p>
      <w:pPr>
        <w:pStyle w:val="BodyText"/>
        <w:spacing w:line="271" w:lineRule="auto"/>
        <w:ind w:left="5801" w:right="330"/>
        <w:jc w:val="both"/>
      </w:pPr>
      <w:r>
        <w:rPr/>
        <w:drawing>
          <wp:anchor distT="0" distB="0" distL="0" distR="0" allowOverlap="1" layoutInCell="1" locked="0" behindDoc="0" simplePos="0" relativeHeight="15799296">
            <wp:simplePos x="0" y="0"/>
            <wp:positionH relativeFrom="page">
              <wp:posOffset>2072639</wp:posOffset>
            </wp:positionH>
            <wp:positionV relativeFrom="paragraph">
              <wp:posOffset>194156</wp:posOffset>
            </wp:positionV>
            <wp:extent cx="1969782" cy="1308201"/>
            <wp:effectExtent l="0" t="0" r="0" b="0"/>
            <wp:wrapNone/>
            <wp:docPr id="51" name="image57.jpeg"/>
            <wp:cNvGraphicFramePr>
              <a:graphicFrameLocks noChangeAspect="1"/>
            </wp:cNvGraphicFramePr>
            <a:graphic>
              <a:graphicData uri="http://schemas.openxmlformats.org/drawingml/2006/picture">
                <pic:pic>
                  <pic:nvPicPr>
                    <pic:cNvPr id="52" name="image57.jpeg"/>
                    <pic:cNvPicPr/>
                  </pic:nvPicPr>
                  <pic:blipFill>
                    <a:blip r:embed="rId72" cstate="print"/>
                    <a:stretch>
                      <a:fillRect/>
                    </a:stretch>
                  </pic:blipFill>
                  <pic:spPr>
                    <a:xfrm>
                      <a:off x="0" y="0"/>
                      <a:ext cx="1969782" cy="1308201"/>
                    </a:xfrm>
                    <a:prstGeom prst="rect">
                      <a:avLst/>
                    </a:prstGeom>
                  </pic:spPr>
                </pic:pic>
              </a:graphicData>
            </a:graphic>
          </wp:anchor>
        </w:drawing>
      </w:r>
      <w:r>
        <w:rPr>
          <w:color w:val="231F20"/>
        </w:rPr>
        <w:t>shift</w:t>
      </w:r>
      <w:r>
        <w:rPr>
          <w:color w:val="231F20"/>
          <w:spacing w:val="-14"/>
        </w:rPr>
        <w:t> </w:t>
      </w:r>
      <w:r>
        <w:rPr>
          <w:color w:val="231F20"/>
        </w:rPr>
        <w:t>and</w:t>
      </w:r>
      <w:r>
        <w:rPr>
          <w:color w:val="231F20"/>
          <w:spacing w:val="-15"/>
        </w:rPr>
        <w:t> </w:t>
      </w:r>
      <w:r>
        <w:rPr>
          <w:color w:val="231F20"/>
        </w:rPr>
        <w:t>scale</w:t>
      </w:r>
      <w:r>
        <w:rPr>
          <w:color w:val="231F20"/>
          <w:spacing w:val="-14"/>
        </w:rPr>
        <w:t> </w:t>
      </w:r>
      <w:r>
        <w:rPr>
          <w:color w:val="231F20"/>
        </w:rPr>
        <w:t>the</w:t>
      </w:r>
      <w:r>
        <w:rPr>
          <w:color w:val="231F20"/>
          <w:spacing w:val="-16"/>
        </w:rPr>
        <w:t> </w:t>
      </w:r>
      <w:r>
        <w:rPr>
          <w:color w:val="231F20"/>
        </w:rPr>
        <w:t>target</w:t>
      </w:r>
      <w:r>
        <w:rPr>
          <w:color w:val="231F20"/>
          <w:spacing w:val="-19"/>
        </w:rPr>
        <w:t> </w:t>
      </w:r>
      <w:r>
        <w:rPr>
          <w:color w:val="231F20"/>
        </w:rPr>
        <w:t>image</w:t>
      </w:r>
      <w:r>
        <w:rPr>
          <w:color w:val="231F20"/>
          <w:spacing w:val="-16"/>
        </w:rPr>
        <w:t> </w:t>
      </w:r>
      <w:r>
        <w:rPr>
          <w:color w:val="231F20"/>
        </w:rPr>
        <w:t>so</w:t>
      </w:r>
      <w:r>
        <w:rPr>
          <w:color w:val="231F20"/>
          <w:spacing w:val="-13"/>
        </w:rPr>
        <w:t> </w:t>
      </w:r>
      <w:r>
        <w:rPr>
          <w:color w:val="231F20"/>
        </w:rPr>
        <w:t>that</w:t>
      </w:r>
      <w:r>
        <w:rPr>
          <w:color w:val="231F20"/>
          <w:spacing w:val="-17"/>
        </w:rPr>
        <w:t> </w:t>
      </w:r>
      <w:r>
        <w:rPr>
          <w:color w:val="231F20"/>
        </w:rPr>
        <w:t>in each color channel the mean and stan- dard</w:t>
      </w:r>
      <w:r>
        <w:rPr>
          <w:color w:val="231F20"/>
          <w:spacing w:val="-7"/>
        </w:rPr>
        <w:t> </w:t>
      </w:r>
      <w:r>
        <w:rPr>
          <w:color w:val="231F20"/>
        </w:rPr>
        <w:t>deviation</w:t>
      </w:r>
      <w:r>
        <w:rPr>
          <w:color w:val="231F20"/>
          <w:spacing w:val="-7"/>
        </w:rPr>
        <w:t> </w:t>
      </w:r>
      <w:r>
        <w:rPr>
          <w:color w:val="231F20"/>
        </w:rPr>
        <w:t>of</w:t>
      </w:r>
      <w:r>
        <w:rPr>
          <w:color w:val="231F20"/>
          <w:spacing w:val="-7"/>
        </w:rPr>
        <w:t> </w:t>
      </w:r>
      <w:r>
        <w:rPr>
          <w:color w:val="231F20"/>
        </w:rPr>
        <w:t>the</w:t>
      </w:r>
      <w:r>
        <w:rPr>
          <w:color w:val="231F20"/>
          <w:spacing w:val="-5"/>
        </w:rPr>
        <w:t> </w:t>
      </w:r>
      <w:r>
        <w:rPr>
          <w:color w:val="231F20"/>
        </w:rPr>
        <w:t>target</w:t>
      </w:r>
      <w:r>
        <w:rPr>
          <w:color w:val="231F20"/>
          <w:spacing w:val="-7"/>
        </w:rPr>
        <w:t> </w:t>
      </w:r>
      <w:r>
        <w:rPr>
          <w:color w:val="231F20"/>
        </w:rPr>
        <w:t>image</w:t>
      </w:r>
      <w:r>
        <w:rPr>
          <w:color w:val="231F20"/>
          <w:spacing w:val="-5"/>
        </w:rPr>
        <w:t> </w:t>
      </w:r>
      <w:r>
        <w:rPr>
          <w:color w:val="231F20"/>
        </w:rPr>
        <w:t>is</w:t>
      </w:r>
      <w:r>
        <w:rPr>
          <w:color w:val="231F20"/>
          <w:spacing w:val="-4"/>
        </w:rPr>
        <w:t> </w:t>
      </w:r>
      <w:r>
        <w:rPr>
          <w:color w:val="231F20"/>
        </w:rPr>
        <w:t>the same as the source image. The result- ing image is then obtained by convert- ing from the decorrelated color space to</w:t>
      </w:r>
      <w:r>
        <w:rPr>
          <w:color w:val="231F20"/>
          <w:spacing w:val="-9"/>
        </w:rPr>
        <w:t> </w:t>
      </w:r>
      <w:r>
        <w:rPr>
          <w:color w:val="231F20"/>
        </w:rPr>
        <w:t>RGB</w:t>
      </w:r>
      <w:r>
        <w:rPr>
          <w:color w:val="231F20"/>
          <w:spacing w:val="-11"/>
        </w:rPr>
        <w:t> </w:t>
      </w:r>
      <w:r>
        <w:rPr>
          <w:color w:val="231F20"/>
        </w:rPr>
        <w:t>and</w:t>
      </w:r>
      <w:r>
        <w:rPr>
          <w:color w:val="231F20"/>
          <w:spacing w:val="-11"/>
        </w:rPr>
        <w:t> </w:t>
      </w:r>
      <w:r>
        <w:rPr>
          <w:color w:val="231F20"/>
        </w:rPr>
        <w:t>clamping</w:t>
      </w:r>
      <w:r>
        <w:rPr>
          <w:color w:val="231F20"/>
          <w:spacing w:val="-12"/>
        </w:rPr>
        <w:t> </w:t>
      </w:r>
      <w:r>
        <w:rPr>
          <w:color w:val="231F20"/>
        </w:rPr>
        <w:t>negative</w:t>
      </w:r>
      <w:r>
        <w:rPr>
          <w:color w:val="231F20"/>
          <w:spacing w:val="-16"/>
        </w:rPr>
        <w:t> </w:t>
      </w:r>
      <w:r>
        <w:rPr>
          <w:color w:val="231F20"/>
        </w:rPr>
        <w:t>pixels</w:t>
      </w:r>
      <w:r>
        <w:rPr>
          <w:color w:val="231F20"/>
          <w:spacing w:val="-13"/>
        </w:rPr>
        <w:t> </w:t>
      </w:r>
      <w:r>
        <w:rPr>
          <w:color w:val="231F20"/>
        </w:rPr>
        <w:t>to zero. The dynamic range of the image may have changed as a result of</w:t>
      </w:r>
      <w:r>
        <w:rPr>
          <w:color w:val="231F20"/>
          <w:spacing w:val="26"/>
        </w:rPr>
        <w:t> </w:t>
      </w:r>
      <w:r>
        <w:rPr>
          <w:color w:val="231F20"/>
        </w:rPr>
        <w:t>apply-</w:t>
      </w:r>
    </w:p>
    <w:p>
      <w:pPr>
        <w:spacing w:after="0" w:line="271" w:lineRule="auto"/>
        <w:jc w:val="both"/>
        <w:sectPr>
          <w:pgSz w:w="10800" w:h="13320"/>
          <w:pgMar w:header="1090" w:footer="0" w:top="1300" w:bottom="280" w:left="760" w:right="740"/>
        </w:sectPr>
      </w:pPr>
    </w:p>
    <w:p>
      <w:pPr>
        <w:pStyle w:val="BodyText"/>
        <w:spacing w:before="8"/>
        <w:rPr>
          <w:sz w:val="12"/>
        </w:rPr>
      </w:pPr>
    </w:p>
    <w:p>
      <w:pPr>
        <w:spacing w:line="235" w:lineRule="auto" w:before="1"/>
        <w:ind w:left="2503" w:right="3" w:firstLine="0"/>
        <w:jc w:val="both"/>
        <w:rPr>
          <w:sz w:val="16"/>
        </w:rPr>
      </w:pPr>
      <w:r>
        <w:rPr>
          <w:rFonts w:ascii="Arial"/>
          <w:b/>
          <w:color w:val="474F9C"/>
          <w:sz w:val="16"/>
        </w:rPr>
        <w:t>Figure 21.12. </w:t>
      </w:r>
      <w:r>
        <w:rPr>
          <w:color w:val="231F20"/>
          <w:sz w:val="16"/>
        </w:rPr>
        <w:t>Image used for demonstrating the color transfer technique. Results are shown in Figures 21.13 and 21.31.</w:t>
      </w:r>
    </w:p>
    <w:p>
      <w:pPr>
        <w:pStyle w:val="BodyText"/>
        <w:spacing w:line="271" w:lineRule="auto"/>
        <w:ind w:left="155" w:right="332"/>
        <w:jc w:val="both"/>
      </w:pPr>
      <w:r>
        <w:rPr/>
        <w:br w:type="column"/>
      </w:r>
      <w:r>
        <w:rPr>
          <w:color w:val="231F20"/>
        </w:rPr>
        <w:t>ing</w:t>
      </w:r>
      <w:r>
        <w:rPr>
          <w:color w:val="231F20"/>
          <w:spacing w:val="-12"/>
        </w:rPr>
        <w:t> </w:t>
      </w:r>
      <w:r>
        <w:rPr>
          <w:color w:val="231F20"/>
        </w:rPr>
        <w:t>this</w:t>
      </w:r>
      <w:r>
        <w:rPr>
          <w:color w:val="231F20"/>
          <w:spacing w:val="-13"/>
        </w:rPr>
        <w:t> </w:t>
      </w:r>
      <w:r>
        <w:rPr>
          <w:color w:val="231F20"/>
        </w:rPr>
        <w:t>algorithm.</w:t>
      </w:r>
      <w:r>
        <w:rPr>
          <w:color w:val="231F20"/>
          <w:spacing w:val="2"/>
        </w:rPr>
        <w:t> </w:t>
      </w:r>
      <w:r>
        <w:rPr>
          <w:color w:val="231F20"/>
        </w:rPr>
        <w:t>It</w:t>
      </w:r>
      <w:r>
        <w:rPr>
          <w:color w:val="231F20"/>
          <w:spacing w:val="-15"/>
        </w:rPr>
        <w:t> </w:t>
      </w:r>
      <w:r>
        <w:rPr>
          <w:color w:val="231F20"/>
        </w:rPr>
        <w:t>is</w:t>
      </w:r>
      <w:r>
        <w:rPr>
          <w:color w:val="231F20"/>
          <w:spacing w:val="-11"/>
        </w:rPr>
        <w:t> </w:t>
      </w:r>
      <w:r>
        <w:rPr>
          <w:color w:val="231F20"/>
        </w:rPr>
        <w:t>therefore</w:t>
      </w:r>
      <w:r>
        <w:rPr>
          <w:color w:val="231F20"/>
          <w:spacing w:val="-17"/>
        </w:rPr>
        <w:t> </w:t>
      </w:r>
      <w:r>
        <w:rPr>
          <w:color w:val="231F20"/>
        </w:rPr>
        <w:t>recom- mended to apply this algorithm on high dynamic</w:t>
      </w:r>
      <w:r>
        <w:rPr>
          <w:color w:val="231F20"/>
          <w:spacing w:val="-9"/>
        </w:rPr>
        <w:t> </w:t>
      </w:r>
      <w:r>
        <w:rPr>
          <w:color w:val="231F20"/>
        </w:rPr>
        <w:t>range</w:t>
      </w:r>
      <w:r>
        <w:rPr>
          <w:color w:val="231F20"/>
          <w:spacing w:val="-7"/>
        </w:rPr>
        <w:t> </w:t>
      </w:r>
      <w:r>
        <w:rPr>
          <w:color w:val="231F20"/>
        </w:rPr>
        <w:t>images</w:t>
      </w:r>
      <w:r>
        <w:rPr>
          <w:color w:val="231F20"/>
          <w:spacing w:val="-6"/>
        </w:rPr>
        <w:t> </w:t>
      </w:r>
      <w:r>
        <w:rPr>
          <w:color w:val="231F20"/>
        </w:rPr>
        <w:t>and</w:t>
      </w:r>
      <w:r>
        <w:rPr>
          <w:color w:val="231F20"/>
          <w:spacing w:val="-6"/>
        </w:rPr>
        <w:t> </w:t>
      </w:r>
      <w:r>
        <w:rPr>
          <w:color w:val="231F20"/>
        </w:rPr>
        <w:t>apply</w:t>
      </w:r>
      <w:r>
        <w:rPr>
          <w:color w:val="231F20"/>
          <w:spacing w:val="-8"/>
        </w:rPr>
        <w:t> </w:t>
      </w:r>
      <w:r>
        <w:rPr>
          <w:color w:val="231F20"/>
        </w:rPr>
        <w:t>a</w:t>
      </w:r>
      <w:r>
        <w:rPr>
          <w:color w:val="231F20"/>
          <w:spacing w:val="-4"/>
        </w:rPr>
        <w:t> </w:t>
      </w:r>
      <w:r>
        <w:rPr>
          <w:color w:val="231F20"/>
        </w:rPr>
        <w:t>con-</w:t>
      </w:r>
    </w:p>
    <w:p>
      <w:pPr>
        <w:spacing w:after="0" w:line="271" w:lineRule="auto"/>
        <w:jc w:val="both"/>
        <w:sectPr>
          <w:type w:val="continuous"/>
          <w:pgSz w:w="10800" w:h="13320"/>
          <w:pgMar w:top="1300" w:bottom="280" w:left="760" w:right="740"/>
          <w:cols w:num="2" w:equalWidth="0">
            <w:col w:w="5607" w:space="40"/>
            <w:col w:w="3653"/>
          </w:cols>
        </w:sectPr>
      </w:pPr>
    </w:p>
    <w:p>
      <w:pPr>
        <w:pStyle w:val="BodyText"/>
        <w:spacing w:line="271" w:lineRule="auto"/>
        <w:ind w:left="2503" w:right="327"/>
      </w:pPr>
      <w:r>
        <w:rPr>
          <w:color w:val="231F20"/>
        </w:rPr>
        <w:t>ventional tone reproduction algorithm afterward. A suitable decorrelated color space is the opponent space from Section 19.2.4.</w:t>
      </w:r>
    </w:p>
    <w:p>
      <w:pPr>
        <w:pStyle w:val="BodyText"/>
        <w:spacing w:line="271" w:lineRule="auto" w:before="65"/>
        <w:ind w:left="2503" w:firstLine="300"/>
      </w:pPr>
      <w:r>
        <w:rPr>
          <w:color w:val="231F20"/>
        </w:rPr>
        <w:t>The result of applying such a color transform to the image in Figure 21.12 is shown in Figure 21.13.</w:t>
      </w:r>
    </w:p>
    <w:p>
      <w:pPr>
        <w:pStyle w:val="BodyText"/>
      </w:pPr>
    </w:p>
    <w:p>
      <w:pPr>
        <w:pStyle w:val="BodyText"/>
        <w:spacing w:before="10"/>
        <w:rPr>
          <w:sz w:val="22"/>
        </w:rPr>
      </w:pPr>
      <w:r>
        <w:rPr/>
        <w:drawing>
          <wp:anchor distT="0" distB="0" distL="0" distR="0" allowOverlap="1" layoutInCell="1" locked="0" behindDoc="0" simplePos="0" relativeHeight="136">
            <wp:simplePos x="0" y="0"/>
            <wp:positionH relativeFrom="page">
              <wp:posOffset>2104644</wp:posOffset>
            </wp:positionH>
            <wp:positionV relativeFrom="paragraph">
              <wp:posOffset>197373</wp:posOffset>
            </wp:positionV>
            <wp:extent cx="1971277" cy="1304544"/>
            <wp:effectExtent l="0" t="0" r="0" b="0"/>
            <wp:wrapTopAndBottom/>
            <wp:docPr id="53" name="image58.jpeg"/>
            <wp:cNvGraphicFramePr>
              <a:graphicFrameLocks noChangeAspect="1"/>
            </wp:cNvGraphicFramePr>
            <a:graphic>
              <a:graphicData uri="http://schemas.openxmlformats.org/drawingml/2006/picture">
                <pic:pic>
                  <pic:nvPicPr>
                    <pic:cNvPr id="54" name="image58.jpeg"/>
                    <pic:cNvPicPr/>
                  </pic:nvPicPr>
                  <pic:blipFill>
                    <a:blip r:embed="rId73" cstate="print"/>
                    <a:stretch>
                      <a:fillRect/>
                    </a:stretch>
                  </pic:blipFill>
                  <pic:spPr>
                    <a:xfrm>
                      <a:off x="0" y="0"/>
                      <a:ext cx="1971277" cy="1304544"/>
                    </a:xfrm>
                    <a:prstGeom prst="rect">
                      <a:avLst/>
                    </a:prstGeom>
                  </pic:spPr>
                </pic:pic>
              </a:graphicData>
            </a:graphic>
          </wp:anchor>
        </w:drawing>
      </w:r>
      <w:r>
        <w:rPr/>
        <w:drawing>
          <wp:anchor distT="0" distB="0" distL="0" distR="0" allowOverlap="1" layoutInCell="1" locked="0" behindDoc="0" simplePos="0" relativeHeight="137">
            <wp:simplePos x="0" y="0"/>
            <wp:positionH relativeFrom="page">
              <wp:posOffset>4172711</wp:posOffset>
            </wp:positionH>
            <wp:positionV relativeFrom="paragraph">
              <wp:posOffset>192305</wp:posOffset>
            </wp:positionV>
            <wp:extent cx="1973454" cy="1310639"/>
            <wp:effectExtent l="0" t="0" r="0" b="0"/>
            <wp:wrapTopAndBottom/>
            <wp:docPr id="55" name="image59.jpeg"/>
            <wp:cNvGraphicFramePr>
              <a:graphicFrameLocks noChangeAspect="1"/>
            </wp:cNvGraphicFramePr>
            <a:graphic>
              <a:graphicData uri="http://schemas.openxmlformats.org/drawingml/2006/picture">
                <pic:pic>
                  <pic:nvPicPr>
                    <pic:cNvPr id="56" name="image59.jpeg"/>
                    <pic:cNvPicPr/>
                  </pic:nvPicPr>
                  <pic:blipFill>
                    <a:blip r:embed="rId74" cstate="print"/>
                    <a:stretch>
                      <a:fillRect/>
                    </a:stretch>
                  </pic:blipFill>
                  <pic:spPr>
                    <a:xfrm>
                      <a:off x="0" y="0"/>
                      <a:ext cx="1973454" cy="1310639"/>
                    </a:xfrm>
                    <a:prstGeom prst="rect">
                      <a:avLst/>
                    </a:prstGeom>
                  </pic:spPr>
                </pic:pic>
              </a:graphicData>
            </a:graphic>
          </wp:anchor>
        </w:drawing>
      </w:r>
    </w:p>
    <w:p>
      <w:pPr>
        <w:spacing w:line="235" w:lineRule="auto" w:before="89"/>
        <w:ind w:left="2503" w:right="258" w:firstLine="0"/>
        <w:jc w:val="left"/>
        <w:rPr>
          <w:sz w:val="16"/>
        </w:rPr>
      </w:pPr>
      <w:r>
        <w:rPr>
          <w:rFonts w:ascii="Arial"/>
          <w:b/>
          <w:color w:val="474F9C"/>
          <w:sz w:val="16"/>
        </w:rPr>
        <w:t>Figure 21.13. </w:t>
      </w:r>
      <w:r>
        <w:rPr>
          <w:color w:val="231F20"/>
          <w:sz w:val="16"/>
        </w:rPr>
        <w:t>The image on the left is used to adjust the colors of the image shown in Figure 21.12. The result is shown on the right.</w:t>
      </w:r>
    </w:p>
    <w:p>
      <w:pPr>
        <w:spacing w:after="0" w:line="235" w:lineRule="auto"/>
        <w:jc w:val="left"/>
        <w:rPr>
          <w:sz w:val="16"/>
        </w:rPr>
        <w:sectPr>
          <w:type w:val="continuous"/>
          <w:pgSz w:w="10800" w:h="13320"/>
          <w:pgMar w:top="1300" w:bottom="280" w:left="760" w:right="740"/>
        </w:sectPr>
      </w:pPr>
    </w:p>
    <w:p>
      <w:pPr>
        <w:tabs>
          <w:tab w:pos="6778" w:val="right" w:leader="none"/>
        </w:tabs>
        <w:spacing w:before="70"/>
        <w:ind w:left="320" w:right="0" w:firstLine="0"/>
        <w:jc w:val="left"/>
        <w:rPr>
          <w:rFonts w:ascii="Arial"/>
          <w:sz w:val="18"/>
        </w:rPr>
      </w:pPr>
      <w:r>
        <w:rPr/>
        <w:pict>
          <v:group style="position:absolute;margin-left:474.838013pt;margin-top:2.442919pt;width:18.6pt;height:9.5pt;mso-position-horizontal-relative:page;mso-position-vertical-relative:paragraph;z-index:15799808" coordorigin="9497,49" coordsize="372,190">
            <v:rect style="position:absolute;left:9682;top:53;width:180;height:180" filled="true" fillcolor="#cecee7" stroked="false">
              <v:fill type="solid"/>
            </v:rect>
            <v:rect style="position:absolute;left:9682;top:53;width:180;height:180" filled="false" stroked="true" strokeweight=".5pt" strokecolor="#cecee7">
              <v:stroke dashstyle="solid"/>
            </v:rect>
            <v:rect style="position:absolute;left:9501;top:53;width:180;height:180" filled="false" stroked="true" strokeweight=".5pt" strokecolor="#cecee7">
              <v:stroke dashstyle="solid"/>
            </v:rect>
            <w10:wrap type="none"/>
          </v:group>
        </w:pict>
      </w:r>
      <w:r>
        <w:rPr>
          <w:rFonts w:ascii="Arial"/>
          <w:color w:val="474F9C"/>
          <w:sz w:val="18"/>
        </w:rPr>
        <w:t>21.4.</w:t>
      </w:r>
      <w:r>
        <w:rPr>
          <w:rFonts w:ascii="Arial"/>
          <w:color w:val="474F9C"/>
          <w:spacing w:val="7"/>
          <w:sz w:val="18"/>
        </w:rPr>
        <w:t> </w:t>
      </w:r>
      <w:r>
        <w:rPr>
          <w:rFonts w:ascii="Arial"/>
          <w:color w:val="474F9C"/>
          <w:sz w:val="18"/>
        </w:rPr>
        <w:t>Image</w:t>
      </w:r>
      <w:r>
        <w:rPr>
          <w:rFonts w:ascii="Arial"/>
          <w:color w:val="474F9C"/>
          <w:spacing w:val="-4"/>
          <w:sz w:val="18"/>
        </w:rPr>
        <w:t> </w:t>
      </w:r>
      <w:r>
        <w:rPr>
          <w:rFonts w:ascii="Arial"/>
          <w:color w:val="474F9C"/>
          <w:sz w:val="18"/>
        </w:rPr>
        <w:t>Formation</w:t>
        <w:tab/>
        <w:t>567</w:t>
      </w:r>
    </w:p>
    <w:p>
      <w:pPr>
        <w:pStyle w:val="BodyText"/>
        <w:spacing w:before="10"/>
        <w:rPr>
          <w:rFonts w:ascii="Arial"/>
          <w:sz w:val="31"/>
        </w:rPr>
      </w:pPr>
    </w:p>
    <w:p>
      <w:pPr>
        <w:pStyle w:val="Heading2"/>
        <w:numPr>
          <w:ilvl w:val="1"/>
          <w:numId w:val="4"/>
        </w:numPr>
        <w:tabs>
          <w:tab w:pos="1140" w:val="left" w:leader="none"/>
          <w:tab w:pos="1141" w:val="left" w:leader="none"/>
        </w:tabs>
        <w:spacing w:line="240" w:lineRule="auto" w:before="0" w:after="0"/>
        <w:ind w:left="1140" w:right="0" w:hanging="821"/>
        <w:jc w:val="left"/>
      </w:pPr>
      <w:r>
        <w:rPr>
          <w:color w:val="478A4A"/>
        </w:rPr>
        <w:t>Image</w:t>
      </w:r>
      <w:r>
        <w:rPr>
          <w:color w:val="478A4A"/>
          <w:spacing w:val="-1"/>
        </w:rPr>
        <w:t> </w:t>
      </w:r>
      <w:r>
        <w:rPr>
          <w:color w:val="478A4A"/>
        </w:rPr>
        <w:t>Formation</w:t>
      </w:r>
    </w:p>
    <w:p>
      <w:pPr>
        <w:pStyle w:val="BodyText"/>
        <w:spacing w:line="268" w:lineRule="auto" w:before="273"/>
        <w:ind w:left="320" w:right="2515"/>
        <w:jc w:val="both"/>
      </w:pPr>
      <w:r>
        <w:rPr>
          <w:color w:val="231F20"/>
        </w:rPr>
        <w:t>For </w:t>
      </w:r>
      <w:r>
        <w:rPr>
          <w:color w:val="231F20"/>
          <w:spacing w:val="-4"/>
        </w:rPr>
        <w:t>now, </w:t>
      </w:r>
      <w:r>
        <w:rPr>
          <w:color w:val="231F20"/>
        </w:rPr>
        <w:t>we assume that an image is formed as the result of light being diffusely reflected off of surfaces. Later in this chapter, we relax this constraint to scenes directly depicting light sources and highlights. The luminance </w:t>
      </w:r>
      <w:r>
        <w:rPr>
          <w:i/>
          <w:color w:val="231F20"/>
        </w:rPr>
        <w:t>L</w:t>
      </w:r>
      <w:r>
        <w:rPr>
          <w:i/>
          <w:color w:val="231F20"/>
          <w:vertAlign w:val="subscript"/>
        </w:rPr>
        <w:t>v</w:t>
      </w:r>
      <w:r>
        <w:rPr>
          <w:i/>
          <w:color w:val="231F20"/>
          <w:vertAlign w:val="baseline"/>
        </w:rPr>
        <w:t> </w:t>
      </w:r>
      <w:r>
        <w:rPr>
          <w:color w:val="231F20"/>
          <w:vertAlign w:val="baseline"/>
        </w:rPr>
        <w:t>of each pixel is then approximated by the following product:</w:t>
      </w:r>
    </w:p>
    <w:p>
      <w:pPr>
        <w:pStyle w:val="BodyText"/>
        <w:spacing w:before="1"/>
        <w:rPr>
          <w:sz w:val="16"/>
        </w:rPr>
      </w:pPr>
    </w:p>
    <w:p>
      <w:pPr>
        <w:spacing w:before="0"/>
        <w:ind w:left="2386" w:right="0" w:firstLine="0"/>
        <w:jc w:val="left"/>
        <w:rPr>
          <w:i/>
          <w:sz w:val="20"/>
        </w:rPr>
      </w:pPr>
      <w:r>
        <w:rPr>
          <w:i/>
          <w:color w:val="231F20"/>
          <w:w w:val="125"/>
          <w:sz w:val="20"/>
        </w:rPr>
        <w:t>L</w:t>
      </w:r>
      <w:r>
        <w:rPr>
          <w:i/>
          <w:color w:val="231F20"/>
          <w:w w:val="125"/>
          <w:sz w:val="20"/>
          <w:vertAlign w:val="subscript"/>
        </w:rPr>
        <w:t>v</w:t>
      </w:r>
      <w:r>
        <w:rPr>
          <w:rFonts w:ascii="PMingLiU"/>
          <w:color w:val="231F20"/>
          <w:w w:val="125"/>
          <w:sz w:val="20"/>
          <w:vertAlign w:val="baseline"/>
        </w:rPr>
        <w:t>(</w:t>
      </w:r>
      <w:r>
        <w:rPr>
          <w:i/>
          <w:color w:val="231F20"/>
          <w:w w:val="125"/>
          <w:sz w:val="20"/>
          <w:vertAlign w:val="baseline"/>
        </w:rPr>
        <w:t>x, y</w:t>
      </w:r>
      <w:r>
        <w:rPr>
          <w:rFonts w:ascii="PMingLiU"/>
          <w:color w:val="231F20"/>
          <w:w w:val="125"/>
          <w:sz w:val="20"/>
          <w:vertAlign w:val="baseline"/>
        </w:rPr>
        <w:t>) = </w:t>
      </w:r>
      <w:r>
        <w:rPr>
          <w:i/>
          <w:color w:val="231F20"/>
          <w:w w:val="125"/>
          <w:sz w:val="20"/>
          <w:vertAlign w:val="baseline"/>
        </w:rPr>
        <w:t>r</w:t>
      </w:r>
      <w:r>
        <w:rPr>
          <w:rFonts w:ascii="PMingLiU"/>
          <w:color w:val="231F20"/>
          <w:w w:val="125"/>
          <w:sz w:val="20"/>
          <w:vertAlign w:val="baseline"/>
        </w:rPr>
        <w:t>(</w:t>
      </w:r>
      <w:r>
        <w:rPr>
          <w:i/>
          <w:color w:val="231F20"/>
          <w:w w:val="125"/>
          <w:sz w:val="20"/>
          <w:vertAlign w:val="baseline"/>
        </w:rPr>
        <w:t>x, y</w:t>
      </w:r>
      <w:r>
        <w:rPr>
          <w:rFonts w:ascii="PMingLiU"/>
          <w:color w:val="231F20"/>
          <w:w w:val="125"/>
          <w:sz w:val="20"/>
          <w:vertAlign w:val="baseline"/>
        </w:rPr>
        <w:t>) </w:t>
      </w:r>
      <w:r>
        <w:rPr>
          <w:i/>
          <w:color w:val="231F20"/>
          <w:w w:val="125"/>
          <w:sz w:val="20"/>
          <w:vertAlign w:val="baseline"/>
        </w:rPr>
        <w:t>E</w:t>
      </w:r>
      <w:r>
        <w:rPr>
          <w:i/>
          <w:color w:val="231F20"/>
          <w:w w:val="125"/>
          <w:sz w:val="20"/>
          <w:vertAlign w:val="subscript"/>
        </w:rPr>
        <w:t>v</w:t>
      </w:r>
      <w:r>
        <w:rPr>
          <w:rFonts w:ascii="PMingLiU"/>
          <w:color w:val="231F20"/>
          <w:w w:val="125"/>
          <w:sz w:val="20"/>
          <w:vertAlign w:val="baseline"/>
        </w:rPr>
        <w:t>(</w:t>
      </w:r>
      <w:r>
        <w:rPr>
          <w:i/>
          <w:color w:val="231F20"/>
          <w:w w:val="125"/>
          <w:sz w:val="20"/>
          <w:vertAlign w:val="baseline"/>
        </w:rPr>
        <w:t>x, y</w:t>
      </w:r>
      <w:r>
        <w:rPr>
          <w:rFonts w:ascii="PMingLiU"/>
          <w:color w:val="231F20"/>
          <w:w w:val="125"/>
          <w:sz w:val="20"/>
          <w:vertAlign w:val="baseline"/>
        </w:rPr>
        <w:t>)</w:t>
      </w:r>
      <w:r>
        <w:rPr>
          <w:i/>
          <w:color w:val="231F20"/>
          <w:w w:val="125"/>
          <w:sz w:val="20"/>
          <w:vertAlign w:val="baseline"/>
        </w:rPr>
        <w:t>.</w:t>
      </w:r>
    </w:p>
    <w:p>
      <w:pPr>
        <w:pStyle w:val="BodyText"/>
        <w:spacing w:before="3"/>
        <w:rPr>
          <w:i/>
          <w:sz w:val="16"/>
        </w:rPr>
      </w:pPr>
    </w:p>
    <w:p>
      <w:pPr>
        <w:pStyle w:val="BodyText"/>
        <w:spacing w:line="271" w:lineRule="auto"/>
        <w:ind w:left="319" w:right="2515" w:hanging="1"/>
        <w:jc w:val="both"/>
      </w:pPr>
      <w:r>
        <w:rPr>
          <w:color w:val="231F20"/>
        </w:rPr>
        <w:t>Here, </w:t>
      </w:r>
      <w:r>
        <w:rPr>
          <w:i/>
          <w:color w:val="231F20"/>
        </w:rPr>
        <w:t>r </w:t>
      </w:r>
      <w:r>
        <w:rPr>
          <w:color w:val="231F20"/>
        </w:rPr>
        <w:t>denotes the reflectance of a surface, and </w:t>
      </w:r>
      <w:r>
        <w:rPr>
          <w:i/>
          <w:color w:val="231F20"/>
        </w:rPr>
        <w:t>E</w:t>
      </w:r>
      <w:r>
        <w:rPr>
          <w:i/>
          <w:color w:val="231F20"/>
          <w:vertAlign w:val="subscript"/>
        </w:rPr>
        <w:t>v</w:t>
      </w:r>
      <w:r>
        <w:rPr>
          <w:i/>
          <w:color w:val="231F20"/>
          <w:vertAlign w:val="baseline"/>
        </w:rPr>
        <w:t> </w:t>
      </w:r>
      <w:r>
        <w:rPr>
          <w:color w:val="231F20"/>
          <w:vertAlign w:val="baseline"/>
        </w:rPr>
        <w:t>denotes the illuminance. The subscript </w:t>
      </w:r>
      <w:r>
        <w:rPr>
          <w:i/>
          <w:color w:val="231F20"/>
          <w:vertAlign w:val="baseline"/>
        </w:rPr>
        <w:t>v </w:t>
      </w:r>
      <w:r>
        <w:rPr>
          <w:color w:val="231F20"/>
          <w:vertAlign w:val="baseline"/>
        </w:rPr>
        <w:t>indicates that we are using photometrically weighted quantities. Al- ternatively, we may write this expression in the logarithmic domain (Oppenheim et al., 1968):</w:t>
      </w:r>
    </w:p>
    <w:p>
      <w:pPr>
        <w:spacing w:before="176"/>
        <w:ind w:left="1906" w:right="0" w:firstLine="0"/>
        <w:jc w:val="left"/>
        <w:rPr>
          <w:rFonts w:ascii="PMingLiU"/>
          <w:sz w:val="20"/>
        </w:rPr>
      </w:pPr>
      <w:r>
        <w:rPr>
          <w:i/>
          <w:color w:val="231F20"/>
          <w:w w:val="125"/>
          <w:sz w:val="20"/>
        </w:rPr>
        <w:t>D</w:t>
      </w:r>
      <w:r>
        <w:rPr>
          <w:rFonts w:ascii="PMingLiU"/>
          <w:color w:val="231F20"/>
          <w:w w:val="125"/>
          <w:sz w:val="20"/>
        </w:rPr>
        <w:t>(</w:t>
      </w:r>
      <w:r>
        <w:rPr>
          <w:i/>
          <w:color w:val="231F20"/>
          <w:w w:val="125"/>
          <w:sz w:val="20"/>
        </w:rPr>
        <w:t>x, y</w:t>
      </w:r>
      <w:r>
        <w:rPr>
          <w:rFonts w:ascii="PMingLiU"/>
          <w:color w:val="231F20"/>
          <w:w w:val="125"/>
          <w:sz w:val="20"/>
        </w:rPr>
        <w:t>) = log(</w:t>
      </w:r>
      <w:r>
        <w:rPr>
          <w:i/>
          <w:color w:val="231F20"/>
          <w:w w:val="125"/>
          <w:sz w:val="20"/>
        </w:rPr>
        <w:t>L</w:t>
      </w:r>
      <w:r>
        <w:rPr>
          <w:i/>
          <w:color w:val="231F20"/>
          <w:w w:val="125"/>
          <w:sz w:val="20"/>
          <w:vertAlign w:val="subscript"/>
        </w:rPr>
        <w:t>v</w:t>
      </w:r>
      <w:r>
        <w:rPr>
          <w:rFonts w:ascii="PMingLiU"/>
          <w:color w:val="231F20"/>
          <w:w w:val="125"/>
          <w:sz w:val="20"/>
          <w:vertAlign w:val="baseline"/>
        </w:rPr>
        <w:t>(</w:t>
      </w:r>
      <w:r>
        <w:rPr>
          <w:i/>
          <w:color w:val="231F20"/>
          <w:w w:val="125"/>
          <w:sz w:val="20"/>
          <w:vertAlign w:val="baseline"/>
        </w:rPr>
        <w:t>x, y</w:t>
      </w:r>
      <w:r>
        <w:rPr>
          <w:rFonts w:ascii="PMingLiU"/>
          <w:color w:val="231F20"/>
          <w:w w:val="125"/>
          <w:sz w:val="20"/>
          <w:vertAlign w:val="baseline"/>
        </w:rPr>
        <w:t>))</w:t>
      </w:r>
    </w:p>
    <w:p>
      <w:pPr>
        <w:spacing w:before="40"/>
        <w:ind w:left="2595" w:right="0" w:firstLine="0"/>
        <w:jc w:val="left"/>
        <w:rPr>
          <w:rFonts w:ascii="PMingLiU"/>
          <w:sz w:val="20"/>
        </w:rPr>
      </w:pPr>
      <w:r>
        <w:rPr>
          <w:rFonts w:ascii="PMingLiU"/>
          <w:color w:val="231F20"/>
          <w:w w:val="120"/>
          <w:sz w:val="20"/>
        </w:rPr>
        <w:t>= log(</w:t>
      </w:r>
      <w:r>
        <w:rPr>
          <w:i/>
          <w:color w:val="231F20"/>
          <w:w w:val="120"/>
          <w:sz w:val="20"/>
        </w:rPr>
        <w:t>r</w:t>
      </w:r>
      <w:r>
        <w:rPr>
          <w:rFonts w:ascii="PMingLiU"/>
          <w:color w:val="231F20"/>
          <w:w w:val="120"/>
          <w:sz w:val="20"/>
        </w:rPr>
        <w:t>(</w:t>
      </w:r>
      <w:r>
        <w:rPr>
          <w:i/>
          <w:color w:val="231F20"/>
          <w:w w:val="120"/>
          <w:sz w:val="20"/>
        </w:rPr>
        <w:t>x, y</w:t>
      </w:r>
      <w:r>
        <w:rPr>
          <w:rFonts w:ascii="PMingLiU"/>
          <w:color w:val="231F20"/>
          <w:w w:val="120"/>
          <w:sz w:val="20"/>
        </w:rPr>
        <w:t>) </w:t>
      </w:r>
      <w:r>
        <w:rPr>
          <w:i/>
          <w:color w:val="231F20"/>
          <w:w w:val="120"/>
          <w:sz w:val="20"/>
        </w:rPr>
        <w:t>E</w:t>
      </w:r>
      <w:r>
        <w:rPr>
          <w:i/>
          <w:color w:val="231F20"/>
          <w:w w:val="120"/>
          <w:sz w:val="20"/>
          <w:vertAlign w:val="subscript"/>
        </w:rPr>
        <w:t>v</w:t>
      </w:r>
      <w:r>
        <w:rPr>
          <w:rFonts w:ascii="PMingLiU"/>
          <w:color w:val="231F20"/>
          <w:w w:val="120"/>
          <w:sz w:val="20"/>
          <w:vertAlign w:val="baseline"/>
        </w:rPr>
        <w:t>(</w:t>
      </w:r>
      <w:r>
        <w:rPr>
          <w:i/>
          <w:color w:val="231F20"/>
          <w:w w:val="120"/>
          <w:sz w:val="20"/>
          <w:vertAlign w:val="baseline"/>
        </w:rPr>
        <w:t>x, y</w:t>
      </w:r>
      <w:r>
        <w:rPr>
          <w:rFonts w:ascii="PMingLiU"/>
          <w:color w:val="231F20"/>
          <w:w w:val="120"/>
          <w:sz w:val="20"/>
          <w:vertAlign w:val="baseline"/>
        </w:rPr>
        <w:t>))</w:t>
      </w:r>
    </w:p>
    <w:p>
      <w:pPr>
        <w:spacing w:before="39"/>
        <w:ind w:left="2595" w:right="0" w:firstLine="0"/>
        <w:jc w:val="left"/>
        <w:rPr>
          <w:i/>
          <w:sz w:val="20"/>
        </w:rPr>
      </w:pPr>
      <w:r>
        <w:rPr>
          <w:rFonts w:ascii="PMingLiU"/>
          <w:color w:val="231F20"/>
          <w:w w:val="125"/>
          <w:sz w:val="20"/>
        </w:rPr>
        <w:t>= log(</w:t>
      </w:r>
      <w:r>
        <w:rPr>
          <w:i/>
          <w:color w:val="231F20"/>
          <w:w w:val="125"/>
          <w:sz w:val="20"/>
        </w:rPr>
        <w:t>r</w:t>
      </w:r>
      <w:r>
        <w:rPr>
          <w:rFonts w:ascii="PMingLiU"/>
          <w:color w:val="231F20"/>
          <w:w w:val="125"/>
          <w:sz w:val="20"/>
        </w:rPr>
        <w:t>(</w:t>
      </w:r>
      <w:r>
        <w:rPr>
          <w:i/>
          <w:color w:val="231F20"/>
          <w:w w:val="125"/>
          <w:sz w:val="20"/>
        </w:rPr>
        <w:t>x, y</w:t>
      </w:r>
      <w:r>
        <w:rPr>
          <w:rFonts w:ascii="PMingLiU"/>
          <w:color w:val="231F20"/>
          <w:w w:val="125"/>
          <w:sz w:val="20"/>
        </w:rPr>
        <w:t>)) + log(</w:t>
      </w:r>
      <w:r>
        <w:rPr>
          <w:i/>
          <w:color w:val="231F20"/>
          <w:w w:val="125"/>
          <w:sz w:val="20"/>
        </w:rPr>
        <w:t>E</w:t>
      </w:r>
      <w:r>
        <w:rPr>
          <w:i/>
          <w:color w:val="231F20"/>
          <w:w w:val="125"/>
          <w:sz w:val="20"/>
          <w:vertAlign w:val="subscript"/>
        </w:rPr>
        <w:t>v</w:t>
      </w:r>
      <w:r>
        <w:rPr>
          <w:rFonts w:ascii="PMingLiU"/>
          <w:color w:val="231F20"/>
          <w:w w:val="125"/>
          <w:sz w:val="20"/>
          <w:vertAlign w:val="baseline"/>
        </w:rPr>
        <w:t>(</w:t>
      </w:r>
      <w:r>
        <w:rPr>
          <w:i/>
          <w:color w:val="231F20"/>
          <w:w w:val="125"/>
          <w:sz w:val="20"/>
          <w:vertAlign w:val="baseline"/>
        </w:rPr>
        <w:t>x, y</w:t>
      </w:r>
      <w:r>
        <w:rPr>
          <w:rFonts w:ascii="PMingLiU"/>
          <w:color w:val="231F20"/>
          <w:w w:val="125"/>
          <w:sz w:val="20"/>
          <w:vertAlign w:val="baseline"/>
        </w:rPr>
        <w:t>))</w:t>
      </w:r>
      <w:r>
        <w:rPr>
          <w:i/>
          <w:color w:val="231F20"/>
          <w:w w:val="125"/>
          <w:sz w:val="20"/>
          <w:vertAlign w:val="baseline"/>
        </w:rPr>
        <w:t>.</w:t>
      </w:r>
    </w:p>
    <w:p>
      <w:pPr>
        <w:pStyle w:val="BodyText"/>
        <w:spacing w:before="3"/>
        <w:rPr>
          <w:i/>
          <w:sz w:val="16"/>
        </w:rPr>
      </w:pPr>
    </w:p>
    <w:p>
      <w:pPr>
        <w:pStyle w:val="BodyText"/>
        <w:spacing w:line="271" w:lineRule="auto"/>
        <w:ind w:left="319" w:right="2517"/>
        <w:jc w:val="both"/>
      </w:pPr>
      <w:r>
        <w:rPr>
          <w:color w:val="231F20"/>
        </w:rPr>
        <w:t>Photographic</w:t>
      </w:r>
      <w:r>
        <w:rPr>
          <w:color w:val="231F20"/>
          <w:spacing w:val="-17"/>
        </w:rPr>
        <w:t> </w:t>
      </w:r>
      <w:r>
        <w:rPr>
          <w:color w:val="231F20"/>
        </w:rPr>
        <w:t>transparencies</w:t>
      </w:r>
      <w:r>
        <w:rPr>
          <w:color w:val="231F20"/>
          <w:spacing w:val="-14"/>
        </w:rPr>
        <w:t> </w:t>
      </w:r>
      <w:r>
        <w:rPr>
          <w:color w:val="231F20"/>
        </w:rPr>
        <w:t>record</w:t>
      </w:r>
      <w:r>
        <w:rPr>
          <w:color w:val="231F20"/>
          <w:spacing w:val="-14"/>
        </w:rPr>
        <w:t> </w:t>
      </w:r>
      <w:r>
        <w:rPr>
          <w:color w:val="231F20"/>
        </w:rPr>
        <w:t>images</w:t>
      </w:r>
      <w:r>
        <w:rPr>
          <w:color w:val="231F20"/>
          <w:spacing w:val="-11"/>
        </w:rPr>
        <w:t> </w:t>
      </w:r>
      <w:r>
        <w:rPr>
          <w:color w:val="231F20"/>
        </w:rPr>
        <w:t>by</w:t>
      </w:r>
      <w:r>
        <w:rPr>
          <w:color w:val="231F20"/>
          <w:spacing w:val="-10"/>
        </w:rPr>
        <w:t> </w:t>
      </w:r>
      <w:r>
        <w:rPr>
          <w:color w:val="231F20"/>
        </w:rPr>
        <w:t>varying</w:t>
      </w:r>
      <w:r>
        <w:rPr>
          <w:color w:val="231F20"/>
          <w:spacing w:val="-14"/>
        </w:rPr>
        <w:t> </w:t>
      </w:r>
      <w:r>
        <w:rPr>
          <w:color w:val="231F20"/>
        </w:rPr>
        <w:t>the</w:t>
      </w:r>
      <w:r>
        <w:rPr>
          <w:color w:val="231F20"/>
          <w:spacing w:val="-11"/>
        </w:rPr>
        <w:t> </w:t>
      </w:r>
      <w:r>
        <w:rPr>
          <w:color w:val="231F20"/>
        </w:rPr>
        <w:t>density</w:t>
      </w:r>
      <w:r>
        <w:rPr>
          <w:color w:val="231F20"/>
          <w:spacing w:val="-12"/>
        </w:rPr>
        <w:t> </w:t>
      </w:r>
      <w:r>
        <w:rPr>
          <w:color w:val="231F20"/>
        </w:rPr>
        <w:t>of</w:t>
      </w:r>
      <w:r>
        <w:rPr>
          <w:color w:val="231F20"/>
          <w:spacing w:val="-10"/>
        </w:rPr>
        <w:t> </w:t>
      </w:r>
      <w:r>
        <w:rPr>
          <w:color w:val="231F20"/>
        </w:rPr>
        <w:t>the</w:t>
      </w:r>
      <w:r>
        <w:rPr>
          <w:color w:val="231F20"/>
          <w:spacing w:val="-11"/>
        </w:rPr>
        <w:t> </w:t>
      </w:r>
      <w:r>
        <w:rPr>
          <w:color w:val="231F20"/>
        </w:rPr>
        <w:t>material. In traditional photography, this variation has a logarithmic relation with lumi- nance. Thus, in analogy with common practice in photography, we will use the term </w:t>
      </w:r>
      <w:r>
        <w:rPr>
          <w:i/>
          <w:color w:val="231F20"/>
        </w:rPr>
        <w:t>density representation </w:t>
      </w:r>
      <w:r>
        <w:rPr>
          <w:color w:val="231F20"/>
        </w:rPr>
        <w:t>(</w:t>
      </w:r>
      <w:r>
        <w:rPr>
          <w:i/>
          <w:color w:val="231F20"/>
        </w:rPr>
        <w:t>D</w:t>
      </w:r>
      <w:r>
        <w:rPr>
          <w:color w:val="231F20"/>
        </w:rPr>
        <w:t>) for log luminance. When represented in the log domain, reflectance and illuminance become additive. This facilitates separation of these two components, despite the fact that isolating either reflectance or il- luminance is an under-constrained problem. In practice, separation is possible only to a certain degree and depends on the composition of the image. Nonethe- less,</w:t>
      </w:r>
      <w:r>
        <w:rPr>
          <w:color w:val="231F20"/>
          <w:spacing w:val="-4"/>
        </w:rPr>
        <w:t> </w:t>
      </w:r>
      <w:r>
        <w:rPr>
          <w:color w:val="231F20"/>
        </w:rPr>
        <w:t>tone</w:t>
      </w:r>
      <w:r>
        <w:rPr>
          <w:color w:val="231F20"/>
          <w:spacing w:val="-5"/>
        </w:rPr>
        <w:t> </w:t>
      </w:r>
      <w:r>
        <w:rPr>
          <w:color w:val="231F20"/>
        </w:rPr>
        <w:t>reproduction</w:t>
      </w:r>
      <w:r>
        <w:rPr>
          <w:color w:val="231F20"/>
          <w:spacing w:val="-11"/>
        </w:rPr>
        <w:t> </w:t>
      </w:r>
      <w:r>
        <w:rPr>
          <w:color w:val="231F20"/>
        </w:rPr>
        <w:t>could</w:t>
      </w:r>
      <w:r>
        <w:rPr>
          <w:color w:val="231F20"/>
          <w:spacing w:val="-4"/>
        </w:rPr>
        <w:t> </w:t>
      </w:r>
      <w:r>
        <w:rPr>
          <w:color w:val="231F20"/>
        </w:rPr>
        <w:t>be</w:t>
      </w:r>
      <w:r>
        <w:rPr>
          <w:color w:val="231F20"/>
          <w:spacing w:val="-5"/>
        </w:rPr>
        <w:t> </w:t>
      </w:r>
      <w:r>
        <w:rPr>
          <w:color w:val="231F20"/>
        </w:rPr>
        <w:t>based</w:t>
      </w:r>
      <w:r>
        <w:rPr>
          <w:color w:val="231F20"/>
          <w:spacing w:val="-4"/>
        </w:rPr>
        <w:t> </w:t>
      </w:r>
      <w:r>
        <w:rPr>
          <w:color w:val="231F20"/>
        </w:rPr>
        <w:t>on</w:t>
      </w:r>
      <w:r>
        <w:rPr>
          <w:color w:val="231F20"/>
          <w:spacing w:val="-4"/>
        </w:rPr>
        <w:t> </w:t>
      </w:r>
      <w:r>
        <w:rPr>
          <w:color w:val="231F20"/>
        </w:rPr>
        <w:t>disentangling</w:t>
      </w:r>
      <w:r>
        <w:rPr>
          <w:color w:val="231F20"/>
          <w:spacing w:val="-9"/>
        </w:rPr>
        <w:t> </w:t>
      </w:r>
      <w:r>
        <w:rPr>
          <w:color w:val="231F20"/>
        </w:rPr>
        <w:t>these</w:t>
      </w:r>
      <w:r>
        <w:rPr>
          <w:color w:val="231F20"/>
          <w:spacing w:val="-3"/>
        </w:rPr>
        <w:t> </w:t>
      </w:r>
      <w:r>
        <w:rPr>
          <w:color w:val="231F20"/>
        </w:rPr>
        <w:t>two</w:t>
      </w:r>
      <w:r>
        <w:rPr>
          <w:color w:val="231F20"/>
          <w:spacing w:val="-3"/>
        </w:rPr>
        <w:t> </w:t>
      </w:r>
      <w:r>
        <w:rPr>
          <w:color w:val="231F20"/>
        </w:rPr>
        <w:t>components</w:t>
      </w:r>
      <w:r>
        <w:rPr>
          <w:color w:val="231F20"/>
          <w:spacing w:val="-10"/>
        </w:rPr>
        <w:t> </w:t>
      </w:r>
      <w:r>
        <w:rPr>
          <w:color w:val="231F20"/>
        </w:rPr>
        <w:t>of image formation, as shown in the following two</w:t>
      </w:r>
      <w:r>
        <w:rPr>
          <w:color w:val="231F20"/>
          <w:spacing w:val="-27"/>
        </w:rPr>
        <w:t> </w:t>
      </w:r>
      <w:r>
        <w:rPr>
          <w:color w:val="231F20"/>
        </w:rPr>
        <w:t>sections.</w:t>
      </w:r>
    </w:p>
    <w:p>
      <w:pPr>
        <w:pStyle w:val="BodyText"/>
      </w:pPr>
    </w:p>
    <w:p>
      <w:pPr>
        <w:pStyle w:val="BodyText"/>
        <w:spacing w:before="7"/>
        <w:rPr>
          <w:sz w:val="24"/>
        </w:rPr>
      </w:pPr>
    </w:p>
    <w:p>
      <w:pPr>
        <w:pStyle w:val="Heading2"/>
        <w:numPr>
          <w:ilvl w:val="1"/>
          <w:numId w:val="4"/>
        </w:numPr>
        <w:tabs>
          <w:tab w:pos="1140" w:val="left" w:leader="none"/>
          <w:tab w:pos="1141" w:val="left" w:leader="none"/>
        </w:tabs>
        <w:spacing w:line="240" w:lineRule="auto" w:before="0" w:after="0"/>
        <w:ind w:left="1140" w:right="0" w:hanging="821"/>
        <w:jc w:val="left"/>
      </w:pPr>
      <w:r>
        <w:rPr>
          <w:color w:val="478A4A"/>
        </w:rPr>
        <w:t>Frequency-Based</w:t>
      </w:r>
      <w:r>
        <w:rPr>
          <w:color w:val="478A4A"/>
          <w:spacing w:val="-9"/>
        </w:rPr>
        <w:t> </w:t>
      </w:r>
      <w:r>
        <w:rPr>
          <w:color w:val="478A4A"/>
        </w:rPr>
        <w:t>Operators</w:t>
      </w:r>
    </w:p>
    <w:p>
      <w:pPr>
        <w:pStyle w:val="BodyText"/>
        <w:spacing w:line="268" w:lineRule="auto" w:before="272"/>
        <w:ind w:left="320" w:right="2520"/>
        <w:jc w:val="both"/>
      </w:pPr>
      <w:r>
        <w:rPr>
          <w:color w:val="231F20"/>
        </w:rPr>
        <w:t>For</w:t>
      </w:r>
      <w:r>
        <w:rPr>
          <w:color w:val="231F20"/>
          <w:spacing w:val="-9"/>
        </w:rPr>
        <w:t> </w:t>
      </w:r>
      <w:r>
        <w:rPr>
          <w:color w:val="231F20"/>
        </w:rPr>
        <w:t>typical</w:t>
      </w:r>
      <w:r>
        <w:rPr>
          <w:color w:val="231F20"/>
          <w:spacing w:val="-10"/>
        </w:rPr>
        <w:t> </w:t>
      </w:r>
      <w:r>
        <w:rPr>
          <w:color w:val="231F20"/>
        </w:rPr>
        <w:t>diffuse</w:t>
      </w:r>
      <w:r>
        <w:rPr>
          <w:color w:val="231F20"/>
          <w:spacing w:val="-10"/>
        </w:rPr>
        <w:t> </w:t>
      </w:r>
      <w:r>
        <w:rPr>
          <w:color w:val="231F20"/>
        </w:rPr>
        <w:t>scenes,</w:t>
      </w:r>
      <w:r>
        <w:rPr>
          <w:color w:val="231F20"/>
          <w:spacing w:val="-9"/>
        </w:rPr>
        <w:t> </w:t>
      </w:r>
      <w:r>
        <w:rPr>
          <w:color w:val="231F20"/>
        </w:rPr>
        <w:t>the</w:t>
      </w:r>
      <w:r>
        <w:rPr>
          <w:color w:val="231F20"/>
          <w:spacing w:val="-7"/>
        </w:rPr>
        <w:t> </w:t>
      </w:r>
      <w:r>
        <w:rPr>
          <w:color w:val="231F20"/>
        </w:rPr>
        <w:t>reflectance</w:t>
      </w:r>
      <w:r>
        <w:rPr>
          <w:color w:val="231F20"/>
          <w:spacing w:val="-11"/>
        </w:rPr>
        <w:t> </w:t>
      </w:r>
      <w:r>
        <w:rPr>
          <w:color w:val="231F20"/>
        </w:rPr>
        <w:t>component</w:t>
      </w:r>
      <w:r>
        <w:rPr>
          <w:color w:val="231F20"/>
          <w:spacing w:val="-15"/>
        </w:rPr>
        <w:t> </w:t>
      </w:r>
      <w:r>
        <w:rPr>
          <w:color w:val="231F20"/>
        </w:rPr>
        <w:t>tends</w:t>
      </w:r>
      <w:r>
        <w:rPr>
          <w:color w:val="231F20"/>
          <w:spacing w:val="-10"/>
        </w:rPr>
        <w:t> </w:t>
      </w:r>
      <w:r>
        <w:rPr>
          <w:color w:val="231F20"/>
        </w:rPr>
        <w:t>to</w:t>
      </w:r>
      <w:r>
        <w:rPr>
          <w:color w:val="231F20"/>
          <w:spacing w:val="-7"/>
        </w:rPr>
        <w:t> </w:t>
      </w:r>
      <w:r>
        <w:rPr>
          <w:color w:val="231F20"/>
        </w:rPr>
        <w:t>exhibit</w:t>
      </w:r>
      <w:r>
        <w:rPr>
          <w:color w:val="231F20"/>
          <w:spacing w:val="-9"/>
        </w:rPr>
        <w:t> </w:t>
      </w:r>
      <w:r>
        <w:rPr>
          <w:color w:val="231F20"/>
        </w:rPr>
        <w:t>high</w:t>
      </w:r>
      <w:r>
        <w:rPr>
          <w:color w:val="231F20"/>
          <w:spacing w:val="-11"/>
        </w:rPr>
        <w:t> </w:t>
      </w:r>
      <w:r>
        <w:rPr>
          <w:color w:val="231F20"/>
        </w:rPr>
        <w:t>spatial frequencies due to textured surfaces as well as the presence of surface edges. On the</w:t>
      </w:r>
      <w:r>
        <w:rPr>
          <w:color w:val="231F20"/>
          <w:spacing w:val="-3"/>
        </w:rPr>
        <w:t> </w:t>
      </w:r>
      <w:r>
        <w:rPr>
          <w:color w:val="231F20"/>
        </w:rPr>
        <w:t>other</w:t>
      </w:r>
      <w:r>
        <w:rPr>
          <w:color w:val="231F20"/>
          <w:spacing w:val="-3"/>
        </w:rPr>
        <w:t> </w:t>
      </w:r>
      <w:r>
        <w:rPr>
          <w:color w:val="231F20"/>
        </w:rPr>
        <w:t>hand,</w:t>
      </w:r>
      <w:r>
        <w:rPr>
          <w:color w:val="231F20"/>
          <w:spacing w:val="-8"/>
        </w:rPr>
        <w:t> </w:t>
      </w:r>
      <w:r>
        <w:rPr>
          <w:color w:val="231F20"/>
        </w:rPr>
        <w:t>illuminance</w:t>
      </w:r>
      <w:r>
        <w:rPr>
          <w:color w:val="231F20"/>
          <w:spacing w:val="-6"/>
        </w:rPr>
        <w:t> </w:t>
      </w:r>
      <w:r>
        <w:rPr>
          <w:color w:val="231F20"/>
        </w:rPr>
        <w:t>tends</w:t>
      </w:r>
      <w:r>
        <w:rPr>
          <w:color w:val="231F20"/>
          <w:spacing w:val="-4"/>
        </w:rPr>
        <w:t> </w:t>
      </w:r>
      <w:r>
        <w:rPr>
          <w:color w:val="231F20"/>
        </w:rPr>
        <w:t>to be</w:t>
      </w:r>
      <w:r>
        <w:rPr>
          <w:color w:val="231F20"/>
          <w:spacing w:val="-3"/>
        </w:rPr>
        <w:t> </w:t>
      </w:r>
      <w:r>
        <w:rPr>
          <w:color w:val="231F20"/>
        </w:rPr>
        <w:t>a</w:t>
      </w:r>
      <w:r>
        <w:rPr>
          <w:color w:val="231F20"/>
          <w:spacing w:val="-3"/>
        </w:rPr>
        <w:t> </w:t>
      </w:r>
      <w:r>
        <w:rPr>
          <w:color w:val="231F20"/>
        </w:rPr>
        <w:t>slowly</w:t>
      </w:r>
      <w:r>
        <w:rPr>
          <w:color w:val="231F20"/>
          <w:spacing w:val="-2"/>
        </w:rPr>
        <w:t> </w:t>
      </w:r>
      <w:r>
        <w:rPr>
          <w:color w:val="231F20"/>
        </w:rPr>
        <w:t>varying</w:t>
      </w:r>
      <w:r>
        <w:rPr>
          <w:color w:val="231F20"/>
          <w:spacing w:val="-5"/>
        </w:rPr>
        <w:t> </w:t>
      </w:r>
      <w:r>
        <w:rPr>
          <w:color w:val="231F20"/>
        </w:rPr>
        <w:t>function</w:t>
      </w:r>
      <w:r>
        <w:rPr>
          <w:color w:val="231F20"/>
          <w:spacing w:val="-7"/>
        </w:rPr>
        <w:t> </w:t>
      </w:r>
      <w:r>
        <w:rPr>
          <w:color w:val="231F20"/>
        </w:rPr>
        <w:t>over</w:t>
      </w:r>
      <w:r>
        <w:rPr>
          <w:color w:val="231F20"/>
          <w:spacing w:val="-5"/>
        </w:rPr>
        <w:t> </w:t>
      </w:r>
      <w:r>
        <w:rPr>
          <w:color w:val="231F20"/>
        </w:rPr>
        <w:t>space.</w:t>
      </w:r>
    </w:p>
    <w:p>
      <w:pPr>
        <w:pStyle w:val="BodyText"/>
        <w:spacing w:line="271" w:lineRule="auto" w:before="3"/>
        <w:ind w:left="320" w:right="2501" w:firstLine="300"/>
        <w:jc w:val="both"/>
      </w:pPr>
      <w:r>
        <w:rPr>
          <w:color w:val="231F20"/>
        </w:rPr>
        <w:t>Since</w:t>
      </w:r>
      <w:r>
        <w:rPr>
          <w:color w:val="231F20"/>
          <w:spacing w:val="-18"/>
        </w:rPr>
        <w:t> </w:t>
      </w:r>
      <w:r>
        <w:rPr>
          <w:color w:val="231F20"/>
        </w:rPr>
        <w:t>reflectance</w:t>
      </w:r>
      <w:r>
        <w:rPr>
          <w:color w:val="231F20"/>
          <w:spacing w:val="-20"/>
        </w:rPr>
        <w:t> </w:t>
      </w:r>
      <w:r>
        <w:rPr>
          <w:color w:val="231F20"/>
        </w:rPr>
        <w:t>is</w:t>
      </w:r>
      <w:r>
        <w:rPr>
          <w:color w:val="231F20"/>
          <w:spacing w:val="-16"/>
        </w:rPr>
        <w:t> </w:t>
      </w:r>
      <w:r>
        <w:rPr>
          <w:color w:val="231F20"/>
        </w:rPr>
        <w:t>low</w:t>
      </w:r>
      <w:r>
        <w:rPr>
          <w:color w:val="231F20"/>
          <w:spacing w:val="-17"/>
        </w:rPr>
        <w:t> </w:t>
      </w:r>
      <w:r>
        <w:rPr>
          <w:color w:val="231F20"/>
        </w:rPr>
        <w:t>dynamic</w:t>
      </w:r>
      <w:r>
        <w:rPr>
          <w:color w:val="231F20"/>
          <w:spacing w:val="-20"/>
        </w:rPr>
        <w:t> </w:t>
      </w:r>
      <w:r>
        <w:rPr>
          <w:color w:val="231F20"/>
        </w:rPr>
        <w:t>range</w:t>
      </w:r>
      <w:r>
        <w:rPr>
          <w:color w:val="231F20"/>
          <w:spacing w:val="-20"/>
        </w:rPr>
        <w:t> </w:t>
      </w:r>
      <w:r>
        <w:rPr>
          <w:color w:val="231F20"/>
        </w:rPr>
        <w:t>and</w:t>
      </w:r>
      <w:r>
        <w:rPr>
          <w:color w:val="231F20"/>
          <w:spacing w:val="-16"/>
        </w:rPr>
        <w:t> </w:t>
      </w:r>
      <w:r>
        <w:rPr>
          <w:color w:val="231F20"/>
        </w:rPr>
        <w:t>illuminance</w:t>
      </w:r>
      <w:r>
        <w:rPr>
          <w:color w:val="231F20"/>
          <w:spacing w:val="-19"/>
        </w:rPr>
        <w:t> </w:t>
      </w:r>
      <w:r>
        <w:rPr>
          <w:color w:val="231F20"/>
        </w:rPr>
        <w:t>is</w:t>
      </w:r>
      <w:r>
        <w:rPr>
          <w:color w:val="231F20"/>
          <w:spacing w:val="-16"/>
        </w:rPr>
        <w:t> </w:t>
      </w:r>
      <w:r>
        <w:rPr>
          <w:color w:val="231F20"/>
        </w:rPr>
        <w:t>high</w:t>
      </w:r>
      <w:r>
        <w:rPr>
          <w:color w:val="231F20"/>
          <w:spacing w:val="-19"/>
        </w:rPr>
        <w:t> </w:t>
      </w:r>
      <w:r>
        <w:rPr>
          <w:color w:val="231F20"/>
        </w:rPr>
        <w:t>dynamic</w:t>
      </w:r>
      <w:r>
        <w:rPr>
          <w:color w:val="231F20"/>
          <w:spacing w:val="-19"/>
        </w:rPr>
        <w:t> </w:t>
      </w:r>
      <w:r>
        <w:rPr>
          <w:color w:val="231F20"/>
        </w:rPr>
        <w:t>range, we may try to separate the two components. The frequency-dependence of both reflectance and illuminance provides a solution. </w:t>
      </w:r>
      <w:r>
        <w:rPr>
          <w:color w:val="231F20"/>
          <w:spacing w:val="-9"/>
        </w:rPr>
        <w:t>We </w:t>
      </w:r>
      <w:r>
        <w:rPr>
          <w:color w:val="231F20"/>
          <w:spacing w:val="-3"/>
        </w:rPr>
        <w:t>may, </w:t>
      </w:r>
      <w:r>
        <w:rPr>
          <w:color w:val="231F20"/>
        </w:rPr>
        <w:t>for instance, compute the Fourier transform of an image and attenuate only the low frequencies. This compresses the illuminance component while leaving the reflectance</w:t>
      </w:r>
      <w:r>
        <w:rPr>
          <w:color w:val="231F20"/>
          <w:spacing w:val="-17"/>
        </w:rPr>
        <w:t> </w:t>
      </w:r>
      <w:r>
        <w:rPr>
          <w:color w:val="231F20"/>
        </w:rPr>
        <w:t>component</w:t>
      </w:r>
    </w:p>
    <w:p>
      <w:pPr>
        <w:spacing w:after="0" w:line="271" w:lineRule="auto"/>
        <w:jc w:val="both"/>
        <w:sectPr>
          <w:headerReference w:type="even" r:id="rId75"/>
          <w:pgSz w:w="10800" w:h="13320"/>
          <w:pgMar w:header="0" w:footer="0" w:top="1040" w:bottom="280" w:left="760" w:right="740"/>
        </w:sectPr>
      </w:pPr>
    </w:p>
    <w:p>
      <w:pPr>
        <w:pStyle w:val="BodyText"/>
      </w:pPr>
    </w:p>
    <w:p>
      <w:pPr>
        <w:pStyle w:val="BodyText"/>
        <w:rPr>
          <w:sz w:val="17"/>
        </w:rPr>
      </w:pPr>
    </w:p>
    <w:p>
      <w:pPr>
        <w:pStyle w:val="BodyText"/>
        <w:ind w:left="2544"/>
      </w:pPr>
      <w:r>
        <w:rPr/>
        <w:pict>
          <v:group style="width:318.75pt;height:104.75pt;mso-position-horizontal-relative:char;mso-position-vertical-relative:line" coordorigin="0,0" coordsize="6375,2095">
            <v:shape style="position:absolute;left:0;top:0;width:3163;height:2095" type="#_x0000_t75" stroked="false">
              <v:imagedata r:id="rId78" o:title=""/>
            </v:shape>
            <v:shape style="position:absolute;left:3211;top:0;width:3163;height:2095" type="#_x0000_t75" stroked="false">
              <v:imagedata r:id="rId79" o:title=""/>
            </v:shape>
          </v:group>
        </w:pict>
      </w:r>
      <w:r>
        <w:rPr/>
      </w:r>
    </w:p>
    <w:p>
      <w:pPr>
        <w:spacing w:line="232" w:lineRule="auto" w:before="112"/>
        <w:ind w:left="2503" w:right="337" w:firstLine="0"/>
        <w:jc w:val="both"/>
        <w:rPr>
          <w:sz w:val="16"/>
        </w:rPr>
      </w:pPr>
      <w:r>
        <w:rPr>
          <w:rFonts w:ascii="Arial"/>
          <w:b/>
          <w:color w:val="474F9C"/>
          <w:sz w:val="16"/>
        </w:rPr>
        <w:t>Figure 21.14. </w:t>
      </w:r>
      <w:r>
        <w:rPr>
          <w:color w:val="231F20"/>
          <w:sz w:val="16"/>
        </w:rPr>
        <w:t>Bilateral filtering removes small details but preserves sharp gradients (left). The associated detail layer is shown on the right.</w:t>
      </w:r>
    </w:p>
    <w:p>
      <w:pPr>
        <w:pStyle w:val="BodyText"/>
        <w:rPr>
          <w:sz w:val="16"/>
        </w:rPr>
      </w:pPr>
    </w:p>
    <w:p>
      <w:pPr>
        <w:pStyle w:val="BodyText"/>
        <w:rPr>
          <w:sz w:val="16"/>
        </w:rPr>
      </w:pPr>
    </w:p>
    <w:p>
      <w:pPr>
        <w:pStyle w:val="BodyText"/>
        <w:spacing w:before="6"/>
        <w:rPr>
          <w:sz w:val="19"/>
        </w:rPr>
      </w:pPr>
    </w:p>
    <w:p>
      <w:pPr>
        <w:pStyle w:val="BodyText"/>
        <w:spacing w:line="271" w:lineRule="auto"/>
        <w:ind w:left="2503" w:right="336"/>
        <w:jc w:val="both"/>
      </w:pPr>
      <w:r>
        <w:rPr>
          <w:color w:val="231F20"/>
        </w:rPr>
        <w:t>largely unaffected—the very first digital tone reproduction operator known to us takes this approach (Oppenheim et al., 1968).</w:t>
      </w:r>
    </w:p>
    <w:p>
      <w:pPr>
        <w:pStyle w:val="BodyText"/>
        <w:spacing w:line="271" w:lineRule="auto" w:before="49"/>
        <w:ind w:left="2503" w:right="332" w:firstLine="300"/>
        <w:jc w:val="both"/>
      </w:pPr>
      <w:r>
        <w:rPr>
          <w:color w:val="231F20"/>
        </w:rPr>
        <w:t>More recently, other operators have also followed this line of reasoning. In particular, bilateral and trilateral filters were used to separate an image into base and detail layers (Durand &amp; Dorsey, 2002; Choudhury &amp; Tumblin, 2003). Both filters</w:t>
      </w:r>
      <w:r>
        <w:rPr>
          <w:color w:val="231F20"/>
          <w:spacing w:val="-10"/>
        </w:rPr>
        <w:t> </w:t>
      </w:r>
      <w:r>
        <w:rPr>
          <w:color w:val="231F20"/>
        </w:rPr>
        <w:t>are</w:t>
      </w:r>
      <w:r>
        <w:rPr>
          <w:color w:val="231F20"/>
          <w:spacing w:val="-9"/>
        </w:rPr>
        <w:t> </w:t>
      </w:r>
      <w:r>
        <w:rPr>
          <w:color w:val="231F20"/>
        </w:rPr>
        <w:t>edge-preserving</w:t>
      </w:r>
      <w:r>
        <w:rPr>
          <w:color w:val="231F20"/>
          <w:spacing w:val="-16"/>
        </w:rPr>
        <w:t> </w:t>
      </w:r>
      <w:r>
        <w:rPr>
          <w:color w:val="231F20"/>
        </w:rPr>
        <w:t>smoothing</w:t>
      </w:r>
      <w:r>
        <w:rPr>
          <w:color w:val="231F20"/>
          <w:spacing w:val="-12"/>
        </w:rPr>
        <w:t> </w:t>
      </w:r>
      <w:r>
        <w:rPr>
          <w:color w:val="231F20"/>
        </w:rPr>
        <w:t>operators</w:t>
      </w:r>
      <w:r>
        <w:rPr>
          <w:color w:val="231F20"/>
          <w:spacing w:val="-15"/>
        </w:rPr>
        <w:t> </w:t>
      </w:r>
      <w:r>
        <w:rPr>
          <w:color w:val="231F20"/>
        </w:rPr>
        <w:t>which</w:t>
      </w:r>
      <w:r>
        <w:rPr>
          <w:color w:val="231F20"/>
          <w:spacing w:val="-9"/>
        </w:rPr>
        <w:t> </w:t>
      </w:r>
      <w:r>
        <w:rPr>
          <w:color w:val="231F20"/>
        </w:rPr>
        <w:t>may</w:t>
      </w:r>
      <w:r>
        <w:rPr>
          <w:color w:val="231F20"/>
          <w:spacing w:val="-10"/>
        </w:rPr>
        <w:t> </w:t>
      </w:r>
      <w:r>
        <w:rPr>
          <w:color w:val="231F20"/>
        </w:rPr>
        <w:t>be</w:t>
      </w:r>
      <w:r>
        <w:rPr>
          <w:color w:val="231F20"/>
          <w:spacing w:val="-10"/>
        </w:rPr>
        <w:t> </w:t>
      </w:r>
      <w:r>
        <w:rPr>
          <w:color w:val="231F20"/>
        </w:rPr>
        <w:t>used</w:t>
      </w:r>
      <w:r>
        <w:rPr>
          <w:color w:val="231F20"/>
          <w:spacing w:val="-8"/>
        </w:rPr>
        <w:t> </w:t>
      </w:r>
      <w:r>
        <w:rPr>
          <w:color w:val="231F20"/>
        </w:rPr>
        <w:t>in</w:t>
      </w:r>
      <w:r>
        <w:rPr>
          <w:color w:val="231F20"/>
          <w:spacing w:val="-10"/>
        </w:rPr>
        <w:t> </w:t>
      </w:r>
      <w:r>
        <w:rPr>
          <w:color w:val="231F20"/>
        </w:rPr>
        <w:t>a</w:t>
      </w:r>
      <w:r>
        <w:rPr>
          <w:color w:val="231F20"/>
          <w:spacing w:val="-9"/>
        </w:rPr>
        <w:t> </w:t>
      </w:r>
      <w:r>
        <w:rPr>
          <w:color w:val="231F20"/>
        </w:rPr>
        <w:t>variety</w:t>
      </w:r>
      <w:r>
        <w:rPr>
          <w:color w:val="231F20"/>
          <w:spacing w:val="-9"/>
        </w:rPr>
        <w:t> </w:t>
      </w:r>
      <w:r>
        <w:rPr>
          <w:color w:val="231F20"/>
        </w:rPr>
        <w:t>of different</w:t>
      </w:r>
      <w:r>
        <w:rPr>
          <w:color w:val="231F20"/>
          <w:spacing w:val="-12"/>
        </w:rPr>
        <w:t> </w:t>
      </w:r>
      <w:r>
        <w:rPr>
          <w:color w:val="231F20"/>
        </w:rPr>
        <w:t>ways.</w:t>
      </w:r>
      <w:r>
        <w:rPr>
          <w:color w:val="231F20"/>
          <w:spacing w:val="5"/>
        </w:rPr>
        <w:t> </w:t>
      </w:r>
      <w:r>
        <w:rPr>
          <w:color w:val="231F20"/>
        </w:rPr>
        <w:t>Applying</w:t>
      </w:r>
      <w:r>
        <w:rPr>
          <w:color w:val="231F20"/>
          <w:spacing w:val="-13"/>
        </w:rPr>
        <w:t> </w:t>
      </w:r>
      <w:r>
        <w:rPr>
          <w:color w:val="231F20"/>
        </w:rPr>
        <w:t>an</w:t>
      </w:r>
      <w:r>
        <w:rPr>
          <w:color w:val="231F20"/>
          <w:spacing w:val="-5"/>
        </w:rPr>
        <w:t> </w:t>
      </w:r>
      <w:r>
        <w:rPr>
          <w:color w:val="231F20"/>
        </w:rPr>
        <w:t>edge-preserving</w:t>
      </w:r>
      <w:r>
        <w:rPr>
          <w:color w:val="231F20"/>
          <w:spacing w:val="-16"/>
        </w:rPr>
        <w:t> </w:t>
      </w:r>
      <w:r>
        <w:rPr>
          <w:color w:val="231F20"/>
        </w:rPr>
        <w:t>smoothing</w:t>
      </w:r>
      <w:r>
        <w:rPr>
          <w:color w:val="231F20"/>
          <w:spacing w:val="-9"/>
        </w:rPr>
        <w:t> </w:t>
      </w:r>
      <w:r>
        <w:rPr>
          <w:color w:val="231F20"/>
        </w:rPr>
        <w:t>operator</w:t>
      </w:r>
      <w:r>
        <w:rPr>
          <w:color w:val="231F20"/>
          <w:spacing w:val="-11"/>
        </w:rPr>
        <w:t> </w:t>
      </w:r>
      <w:r>
        <w:rPr>
          <w:color w:val="231F20"/>
        </w:rPr>
        <w:t>to</w:t>
      </w:r>
      <w:r>
        <w:rPr>
          <w:color w:val="231F20"/>
          <w:spacing w:val="-8"/>
        </w:rPr>
        <w:t> </w:t>
      </w:r>
      <w:r>
        <w:rPr>
          <w:color w:val="231F20"/>
        </w:rPr>
        <w:t>a</w:t>
      </w:r>
      <w:r>
        <w:rPr>
          <w:color w:val="231F20"/>
          <w:spacing w:val="-6"/>
        </w:rPr>
        <w:t> </w:t>
      </w:r>
      <w:r>
        <w:rPr>
          <w:color w:val="231F20"/>
        </w:rPr>
        <w:t>density</w:t>
      </w:r>
      <w:r>
        <w:rPr>
          <w:color w:val="231F20"/>
          <w:spacing w:val="-8"/>
        </w:rPr>
        <w:t> </w:t>
      </w:r>
      <w:r>
        <w:rPr>
          <w:color w:val="231F20"/>
        </w:rPr>
        <w:t>im- age</w:t>
      </w:r>
      <w:r>
        <w:rPr>
          <w:color w:val="231F20"/>
          <w:spacing w:val="-3"/>
        </w:rPr>
        <w:t> </w:t>
      </w:r>
      <w:r>
        <w:rPr>
          <w:color w:val="231F20"/>
        </w:rPr>
        <w:t>results</w:t>
      </w:r>
      <w:r>
        <w:rPr>
          <w:color w:val="231F20"/>
          <w:spacing w:val="-3"/>
        </w:rPr>
        <w:t> </w:t>
      </w:r>
      <w:r>
        <w:rPr>
          <w:color w:val="231F20"/>
        </w:rPr>
        <w:t>in</w:t>
      </w:r>
      <w:r>
        <w:rPr>
          <w:color w:val="231F20"/>
          <w:spacing w:val="-3"/>
        </w:rPr>
        <w:t> </w:t>
      </w:r>
      <w:r>
        <w:rPr>
          <w:color w:val="231F20"/>
        </w:rPr>
        <w:t>a</w:t>
      </w:r>
      <w:r>
        <w:rPr>
          <w:color w:val="231F20"/>
          <w:spacing w:val="-3"/>
        </w:rPr>
        <w:t> </w:t>
      </w:r>
      <w:r>
        <w:rPr>
          <w:color w:val="231F20"/>
        </w:rPr>
        <w:t>blurred</w:t>
      </w:r>
      <w:r>
        <w:rPr>
          <w:color w:val="231F20"/>
          <w:spacing w:val="-6"/>
        </w:rPr>
        <w:t> </w:t>
      </w:r>
      <w:r>
        <w:rPr>
          <w:color w:val="231F20"/>
        </w:rPr>
        <w:t>image</w:t>
      </w:r>
      <w:r>
        <w:rPr>
          <w:color w:val="231F20"/>
          <w:spacing w:val="-2"/>
        </w:rPr>
        <w:t> </w:t>
      </w:r>
      <w:r>
        <w:rPr>
          <w:color w:val="231F20"/>
        </w:rPr>
        <w:t>in</w:t>
      </w:r>
      <w:r>
        <w:rPr>
          <w:color w:val="231F20"/>
          <w:spacing w:val="-3"/>
        </w:rPr>
        <w:t> </w:t>
      </w:r>
      <w:r>
        <w:rPr>
          <w:color w:val="231F20"/>
        </w:rPr>
        <w:t>which</w:t>
      </w:r>
      <w:r>
        <w:rPr>
          <w:color w:val="231F20"/>
          <w:spacing w:val="-4"/>
        </w:rPr>
        <w:t> </w:t>
      </w:r>
      <w:r>
        <w:rPr>
          <w:color w:val="231F20"/>
        </w:rPr>
        <w:t>sharp</w:t>
      </w:r>
      <w:r>
        <w:rPr>
          <w:color w:val="231F20"/>
          <w:spacing w:val="-1"/>
        </w:rPr>
        <w:t> </w:t>
      </w:r>
      <w:r>
        <w:rPr>
          <w:color w:val="231F20"/>
        </w:rPr>
        <w:t>edges</w:t>
      </w:r>
      <w:r>
        <w:rPr>
          <w:color w:val="231F20"/>
          <w:spacing w:val="-5"/>
        </w:rPr>
        <w:t> </w:t>
      </w:r>
      <w:r>
        <w:rPr>
          <w:color w:val="231F20"/>
        </w:rPr>
        <w:t>remain</w:t>
      </w:r>
      <w:r>
        <w:rPr>
          <w:color w:val="231F20"/>
          <w:spacing w:val="-4"/>
        </w:rPr>
        <w:t> </w:t>
      </w:r>
      <w:r>
        <w:rPr>
          <w:color w:val="231F20"/>
        </w:rPr>
        <w:t>present</w:t>
      </w:r>
      <w:r>
        <w:rPr>
          <w:color w:val="231F20"/>
          <w:spacing w:val="-5"/>
        </w:rPr>
        <w:t> </w:t>
      </w:r>
      <w:r>
        <w:rPr>
          <w:color w:val="231F20"/>
        </w:rPr>
        <w:t>(Figure</w:t>
      </w:r>
      <w:r>
        <w:rPr>
          <w:color w:val="231F20"/>
          <w:spacing w:val="-6"/>
        </w:rPr>
        <w:t> </w:t>
      </w:r>
      <w:r>
        <w:rPr>
          <w:color w:val="231F20"/>
        </w:rPr>
        <w:t>21.14 (left)). </w:t>
      </w:r>
      <w:r>
        <w:rPr>
          <w:color w:val="231F20"/>
          <w:spacing w:val="-9"/>
        </w:rPr>
        <w:t>We </w:t>
      </w:r>
      <w:r>
        <w:rPr>
          <w:color w:val="231F20"/>
        </w:rPr>
        <w:t>may view such an image as a base </w:t>
      </w:r>
      <w:r>
        <w:rPr>
          <w:color w:val="231F20"/>
          <w:spacing w:val="-3"/>
        </w:rPr>
        <w:t>layer. </w:t>
      </w:r>
      <w:r>
        <w:rPr>
          <w:color w:val="231F20"/>
        </w:rPr>
        <w:t>If we then pixel-wise divide the high dynamic range image by the base layer, we obtain a detail layer which contains all the high-frequency detail (Figure 21.14</w:t>
      </w:r>
      <w:r>
        <w:rPr>
          <w:color w:val="231F20"/>
          <w:spacing w:val="-35"/>
        </w:rPr>
        <w:t> </w:t>
      </w:r>
      <w:r>
        <w:rPr>
          <w:color w:val="231F20"/>
        </w:rPr>
        <w:t>(right)).</w:t>
      </w:r>
    </w:p>
    <w:p>
      <w:pPr>
        <w:pStyle w:val="BodyText"/>
        <w:spacing w:line="271" w:lineRule="auto" w:before="42"/>
        <w:ind w:left="2503" w:right="336" w:firstLine="300"/>
        <w:jc w:val="both"/>
      </w:pPr>
      <w:r>
        <w:rPr>
          <w:color w:val="231F20"/>
        </w:rPr>
        <w:t>For diffuse scenes, base and detail layers are similar to representations of illuminance and reflectance. For images depicting highlights and light sources,</w:t>
      </w:r>
    </w:p>
    <w:p>
      <w:pPr>
        <w:pStyle w:val="BodyText"/>
        <w:spacing w:line="271" w:lineRule="auto"/>
        <w:ind w:left="5801" w:right="330"/>
        <w:jc w:val="both"/>
      </w:pPr>
      <w:r>
        <w:rPr/>
        <w:drawing>
          <wp:anchor distT="0" distB="0" distL="0" distR="0" allowOverlap="1" layoutInCell="1" locked="0" behindDoc="0" simplePos="0" relativeHeight="15800832">
            <wp:simplePos x="0" y="0"/>
            <wp:positionH relativeFrom="page">
              <wp:posOffset>2072639</wp:posOffset>
            </wp:positionH>
            <wp:positionV relativeFrom="paragraph">
              <wp:posOffset>115569</wp:posOffset>
            </wp:positionV>
            <wp:extent cx="1968487" cy="1302969"/>
            <wp:effectExtent l="0" t="0" r="0" b="0"/>
            <wp:wrapNone/>
            <wp:docPr id="61" name="image64.jpeg"/>
            <wp:cNvGraphicFramePr>
              <a:graphicFrameLocks noChangeAspect="1"/>
            </wp:cNvGraphicFramePr>
            <a:graphic>
              <a:graphicData uri="http://schemas.openxmlformats.org/drawingml/2006/picture">
                <pic:pic>
                  <pic:nvPicPr>
                    <pic:cNvPr id="62" name="image64.jpeg"/>
                    <pic:cNvPicPr/>
                  </pic:nvPicPr>
                  <pic:blipFill>
                    <a:blip r:embed="rId80" cstate="print"/>
                    <a:stretch>
                      <a:fillRect/>
                    </a:stretch>
                  </pic:blipFill>
                  <pic:spPr>
                    <a:xfrm>
                      <a:off x="0" y="0"/>
                      <a:ext cx="1968487" cy="1302969"/>
                    </a:xfrm>
                    <a:prstGeom prst="rect">
                      <a:avLst/>
                    </a:prstGeom>
                  </pic:spPr>
                </pic:pic>
              </a:graphicData>
            </a:graphic>
          </wp:anchor>
        </w:drawing>
      </w:r>
      <w:r>
        <w:rPr>
          <w:color w:val="231F20"/>
        </w:rPr>
        <w:t>this parallel does not hold. However, separation of an image into base and detail layers is possible regardless of the image’s content. By compressing the base layer before recombining into a compressed density image, a low dy- namic range density image may be cre- ated (Figure 21.15). After exponentia- tion, a displayable image is obtained.</w:t>
      </w:r>
    </w:p>
    <w:p>
      <w:pPr>
        <w:spacing w:after="0" w:line="271" w:lineRule="auto"/>
        <w:jc w:val="both"/>
        <w:sectPr>
          <w:headerReference w:type="even" r:id="rId76"/>
          <w:headerReference w:type="default" r:id="rId77"/>
          <w:pgSz w:w="10800" w:h="13320"/>
          <w:pgMar w:header="1090" w:footer="0" w:top="1300" w:bottom="280" w:left="760" w:right="740"/>
          <w:pgNumType w:start="568"/>
        </w:sectPr>
      </w:pPr>
    </w:p>
    <w:p>
      <w:pPr>
        <w:spacing w:line="232" w:lineRule="auto" w:before="17"/>
        <w:ind w:left="2503" w:right="0" w:firstLine="0"/>
        <w:jc w:val="both"/>
        <w:rPr>
          <w:sz w:val="16"/>
        </w:rPr>
      </w:pPr>
      <w:r>
        <w:rPr>
          <w:rFonts w:ascii="Arial"/>
          <w:b/>
          <w:color w:val="474F9C"/>
          <w:sz w:val="16"/>
        </w:rPr>
        <w:t>Figure 21.15.</w:t>
      </w:r>
      <w:r>
        <w:rPr>
          <w:rFonts w:ascii="Arial"/>
          <w:b/>
          <w:color w:val="474F9C"/>
          <w:spacing w:val="4"/>
          <w:sz w:val="16"/>
        </w:rPr>
        <w:t> </w:t>
      </w:r>
      <w:r>
        <w:rPr>
          <w:color w:val="231F20"/>
          <w:sz w:val="16"/>
        </w:rPr>
        <w:t>An image tonemapped using bi- lateral</w:t>
      </w:r>
      <w:r>
        <w:rPr>
          <w:color w:val="231F20"/>
          <w:spacing w:val="-9"/>
          <w:sz w:val="16"/>
        </w:rPr>
        <w:t> </w:t>
      </w:r>
      <w:r>
        <w:rPr>
          <w:color w:val="231F20"/>
          <w:sz w:val="16"/>
        </w:rPr>
        <w:t>filtering.</w:t>
      </w:r>
      <w:r>
        <w:rPr>
          <w:color w:val="231F20"/>
          <w:spacing w:val="3"/>
          <w:sz w:val="16"/>
        </w:rPr>
        <w:t> </w:t>
      </w:r>
      <w:r>
        <w:rPr>
          <w:color w:val="231F20"/>
          <w:sz w:val="16"/>
        </w:rPr>
        <w:t>The</w:t>
      </w:r>
      <w:r>
        <w:rPr>
          <w:color w:val="231F20"/>
          <w:spacing w:val="-15"/>
          <w:sz w:val="16"/>
        </w:rPr>
        <w:t> </w:t>
      </w:r>
      <w:r>
        <w:rPr>
          <w:color w:val="231F20"/>
          <w:sz w:val="16"/>
        </w:rPr>
        <w:t>base</w:t>
      </w:r>
      <w:r>
        <w:rPr>
          <w:color w:val="231F20"/>
          <w:spacing w:val="-12"/>
          <w:sz w:val="16"/>
        </w:rPr>
        <w:t> </w:t>
      </w:r>
      <w:r>
        <w:rPr>
          <w:color w:val="231F20"/>
          <w:sz w:val="16"/>
        </w:rPr>
        <w:t>and</w:t>
      </w:r>
      <w:r>
        <w:rPr>
          <w:color w:val="231F20"/>
          <w:spacing w:val="-12"/>
          <w:sz w:val="16"/>
        </w:rPr>
        <w:t> </w:t>
      </w:r>
      <w:r>
        <w:rPr>
          <w:color w:val="231F20"/>
          <w:sz w:val="16"/>
        </w:rPr>
        <w:t>detail</w:t>
      </w:r>
      <w:r>
        <w:rPr>
          <w:color w:val="231F20"/>
          <w:spacing w:val="-10"/>
          <w:sz w:val="16"/>
        </w:rPr>
        <w:t> </w:t>
      </w:r>
      <w:r>
        <w:rPr>
          <w:color w:val="231F20"/>
          <w:sz w:val="16"/>
        </w:rPr>
        <w:t>layers</w:t>
      </w:r>
      <w:r>
        <w:rPr>
          <w:color w:val="231F20"/>
          <w:spacing w:val="-11"/>
          <w:sz w:val="16"/>
        </w:rPr>
        <w:t> </w:t>
      </w:r>
      <w:r>
        <w:rPr>
          <w:color w:val="231F20"/>
          <w:sz w:val="16"/>
        </w:rPr>
        <w:t>shown in Figure 21.14 are recombined after compress- ing the base</w:t>
      </w:r>
      <w:r>
        <w:rPr>
          <w:color w:val="231F20"/>
          <w:spacing w:val="2"/>
          <w:sz w:val="16"/>
        </w:rPr>
        <w:t> </w:t>
      </w:r>
      <w:r>
        <w:rPr>
          <w:color w:val="231F20"/>
          <w:spacing w:val="-3"/>
          <w:sz w:val="16"/>
        </w:rPr>
        <w:t>layer.</w:t>
      </w:r>
    </w:p>
    <w:p>
      <w:pPr>
        <w:pStyle w:val="BodyText"/>
        <w:spacing w:line="271" w:lineRule="auto" w:before="41"/>
        <w:ind w:left="160" w:right="332" w:firstLine="300"/>
        <w:jc w:val="both"/>
      </w:pPr>
      <w:r>
        <w:rPr/>
        <w:br w:type="column"/>
      </w:r>
      <w:r>
        <w:rPr>
          <w:color w:val="231F20"/>
        </w:rPr>
        <w:t>Edge-preserving smoothing opera- tors</w:t>
      </w:r>
      <w:r>
        <w:rPr>
          <w:color w:val="231F20"/>
          <w:spacing w:val="-13"/>
        </w:rPr>
        <w:t> </w:t>
      </w:r>
      <w:r>
        <w:rPr>
          <w:color w:val="231F20"/>
        </w:rPr>
        <w:t>may</w:t>
      </w:r>
      <w:r>
        <w:rPr>
          <w:color w:val="231F20"/>
          <w:spacing w:val="-12"/>
        </w:rPr>
        <w:t> </w:t>
      </w:r>
      <w:r>
        <w:rPr>
          <w:color w:val="231F20"/>
        </w:rPr>
        <w:t>also</w:t>
      </w:r>
      <w:r>
        <w:rPr>
          <w:color w:val="231F20"/>
          <w:spacing w:val="-12"/>
        </w:rPr>
        <w:t> </w:t>
      </w:r>
      <w:r>
        <w:rPr>
          <w:color w:val="231F20"/>
        </w:rPr>
        <w:t>be</w:t>
      </w:r>
      <w:r>
        <w:rPr>
          <w:color w:val="231F20"/>
          <w:spacing w:val="-12"/>
        </w:rPr>
        <w:t> </w:t>
      </w:r>
      <w:r>
        <w:rPr>
          <w:color w:val="231F20"/>
        </w:rPr>
        <w:t>used</w:t>
      </w:r>
      <w:r>
        <w:rPr>
          <w:color w:val="231F20"/>
          <w:spacing w:val="-11"/>
        </w:rPr>
        <w:t> </w:t>
      </w:r>
      <w:r>
        <w:rPr>
          <w:color w:val="231F20"/>
        </w:rPr>
        <w:t>to</w:t>
      </w:r>
      <w:r>
        <w:rPr>
          <w:color w:val="231F20"/>
          <w:spacing w:val="-12"/>
        </w:rPr>
        <w:t> </w:t>
      </w:r>
      <w:r>
        <w:rPr>
          <w:color w:val="231F20"/>
        </w:rPr>
        <w:t>compute</w:t>
      </w:r>
      <w:r>
        <w:rPr>
          <w:color w:val="231F20"/>
          <w:spacing w:val="-15"/>
        </w:rPr>
        <w:t> </w:t>
      </w:r>
      <w:r>
        <w:rPr>
          <w:color w:val="231F20"/>
        </w:rPr>
        <w:t>a</w:t>
      </w:r>
      <w:r>
        <w:rPr>
          <w:color w:val="231F20"/>
          <w:spacing w:val="-10"/>
        </w:rPr>
        <w:t> </w:t>
      </w:r>
      <w:r>
        <w:rPr>
          <w:color w:val="231F20"/>
        </w:rPr>
        <w:t>local adaptation level for each pixel,</w:t>
      </w:r>
      <w:r>
        <w:rPr>
          <w:color w:val="231F20"/>
          <w:spacing w:val="-16"/>
        </w:rPr>
        <w:t> </w:t>
      </w:r>
      <w:r>
        <w:rPr>
          <w:color w:val="231F20"/>
        </w:rPr>
        <w:t>which</w:t>
      </w:r>
    </w:p>
    <w:p>
      <w:pPr>
        <w:spacing w:after="0" w:line="271" w:lineRule="auto"/>
        <w:jc w:val="both"/>
        <w:sectPr>
          <w:type w:val="continuous"/>
          <w:pgSz w:w="10800" w:h="13320"/>
          <w:pgMar w:top="1300" w:bottom="280" w:left="760" w:right="740"/>
          <w:cols w:num="2" w:equalWidth="0">
            <w:col w:w="5602" w:space="40"/>
            <w:col w:w="3658"/>
          </w:cols>
        </w:sectPr>
      </w:pPr>
    </w:p>
    <w:p>
      <w:pPr>
        <w:pStyle w:val="BodyText"/>
        <w:spacing w:line="271" w:lineRule="auto"/>
        <w:ind w:left="2503" w:right="327"/>
      </w:pPr>
      <w:r>
        <w:rPr>
          <w:color w:val="231F20"/>
        </w:rPr>
        <w:t>may be used in a spatially varying or local tone reproduction operator. We de- scribe this use of bilateral and trilateral filters in Section 21.7.</w:t>
      </w:r>
    </w:p>
    <w:p>
      <w:pPr>
        <w:spacing w:after="0" w:line="271" w:lineRule="auto"/>
        <w:sectPr>
          <w:type w:val="continuous"/>
          <w:pgSz w:w="10800" w:h="13320"/>
          <w:pgMar w:top="1300" w:bottom="280" w:left="760" w:right="740"/>
        </w:sectPr>
      </w:pPr>
    </w:p>
    <w:p>
      <w:pPr>
        <w:spacing w:line="232" w:lineRule="auto" w:before="123"/>
        <w:ind w:left="320" w:right="2522" w:firstLine="0"/>
        <w:jc w:val="both"/>
        <w:rPr>
          <w:sz w:val="16"/>
        </w:rPr>
      </w:pPr>
      <w:r>
        <w:rPr>
          <w:rFonts w:ascii="Arial"/>
          <w:b/>
          <w:color w:val="474F9C"/>
          <w:sz w:val="16"/>
        </w:rPr>
        <w:t>Figure 21.16. </w:t>
      </w:r>
      <w:r>
        <w:rPr>
          <w:color w:val="231F20"/>
          <w:sz w:val="16"/>
        </w:rPr>
        <w:t>The image on the left (tonemapped using gradient-domain compression) shows a scene with highlights. These highlights show up as large gradients on the right, where the magnitude of the gradients is mapped to a grayscale (black is a gradient of 0, white is the maximum gradient in the image).</w:t>
      </w:r>
    </w:p>
    <w:p>
      <w:pPr>
        <w:pStyle w:val="BodyText"/>
        <w:spacing w:before="4"/>
        <w:rPr>
          <w:sz w:val="21"/>
        </w:rPr>
      </w:pPr>
    </w:p>
    <w:p>
      <w:pPr>
        <w:pStyle w:val="Heading2"/>
        <w:numPr>
          <w:ilvl w:val="1"/>
          <w:numId w:val="4"/>
        </w:numPr>
        <w:tabs>
          <w:tab w:pos="1140" w:val="left" w:leader="none"/>
          <w:tab w:pos="1141" w:val="left" w:leader="none"/>
        </w:tabs>
        <w:spacing w:line="240" w:lineRule="auto" w:before="0" w:after="0"/>
        <w:ind w:left="1140" w:right="0" w:hanging="821"/>
        <w:jc w:val="left"/>
      </w:pPr>
      <w:r>
        <w:rPr>
          <w:color w:val="478A4A"/>
        </w:rPr>
        <w:t>Gradient-Domain</w:t>
      </w:r>
      <w:r>
        <w:rPr>
          <w:color w:val="478A4A"/>
          <w:spacing w:val="-9"/>
        </w:rPr>
        <w:t> </w:t>
      </w:r>
      <w:r>
        <w:rPr>
          <w:color w:val="478A4A"/>
        </w:rPr>
        <w:t>Operators</w:t>
      </w:r>
    </w:p>
    <w:p>
      <w:pPr>
        <w:pStyle w:val="BodyText"/>
        <w:spacing w:before="4"/>
        <w:rPr>
          <w:rFonts w:ascii="Arial"/>
          <w:sz w:val="25"/>
        </w:rPr>
      </w:pPr>
    </w:p>
    <w:p>
      <w:pPr>
        <w:pStyle w:val="BodyText"/>
        <w:spacing w:line="271" w:lineRule="auto"/>
        <w:ind w:left="320" w:right="2516"/>
        <w:jc w:val="both"/>
      </w:pPr>
      <w:r>
        <w:rPr>
          <w:color w:val="231F20"/>
        </w:rPr>
        <w:t>The arguments made for the frequency-based operators in the preceding section also</w:t>
      </w:r>
      <w:r>
        <w:rPr>
          <w:color w:val="231F20"/>
          <w:spacing w:val="-13"/>
        </w:rPr>
        <w:t> </w:t>
      </w:r>
      <w:r>
        <w:rPr>
          <w:color w:val="231F20"/>
        </w:rPr>
        <w:t>hold</w:t>
      </w:r>
      <w:r>
        <w:rPr>
          <w:color w:val="231F20"/>
          <w:spacing w:val="-16"/>
        </w:rPr>
        <w:t> </w:t>
      </w:r>
      <w:r>
        <w:rPr>
          <w:color w:val="231F20"/>
        </w:rPr>
        <w:t>for</w:t>
      </w:r>
      <w:r>
        <w:rPr>
          <w:color w:val="231F20"/>
          <w:spacing w:val="-15"/>
        </w:rPr>
        <w:t> </w:t>
      </w:r>
      <w:r>
        <w:rPr>
          <w:color w:val="231F20"/>
        </w:rPr>
        <w:t>the</w:t>
      </w:r>
      <w:r>
        <w:rPr>
          <w:color w:val="231F20"/>
          <w:spacing w:val="-15"/>
        </w:rPr>
        <w:t> </w:t>
      </w:r>
      <w:r>
        <w:rPr>
          <w:color w:val="231F20"/>
        </w:rPr>
        <w:t>gradient</w:t>
      </w:r>
      <w:r>
        <w:rPr>
          <w:color w:val="231F20"/>
          <w:spacing w:val="-18"/>
        </w:rPr>
        <w:t> </w:t>
      </w:r>
      <w:r>
        <w:rPr>
          <w:color w:val="231F20"/>
        </w:rPr>
        <w:t>field.</w:t>
      </w:r>
      <w:r>
        <w:rPr>
          <w:color w:val="231F20"/>
          <w:spacing w:val="3"/>
        </w:rPr>
        <w:t> </w:t>
      </w:r>
      <w:r>
        <w:rPr>
          <w:color w:val="231F20"/>
        </w:rPr>
        <w:t>Assuming</w:t>
      </w:r>
      <w:r>
        <w:rPr>
          <w:color w:val="231F20"/>
          <w:spacing w:val="-14"/>
        </w:rPr>
        <w:t> </w:t>
      </w:r>
      <w:r>
        <w:rPr>
          <w:color w:val="231F20"/>
        </w:rPr>
        <w:t>that</w:t>
      </w:r>
      <w:r>
        <w:rPr>
          <w:color w:val="231F20"/>
          <w:spacing w:val="-15"/>
        </w:rPr>
        <w:t> </w:t>
      </w:r>
      <w:r>
        <w:rPr>
          <w:color w:val="231F20"/>
        </w:rPr>
        <w:t>no</w:t>
      </w:r>
      <w:r>
        <w:rPr>
          <w:color w:val="231F20"/>
          <w:spacing w:val="-15"/>
        </w:rPr>
        <w:t> </w:t>
      </w:r>
      <w:r>
        <w:rPr>
          <w:color w:val="231F20"/>
        </w:rPr>
        <w:t>light</w:t>
      </w:r>
      <w:r>
        <w:rPr>
          <w:color w:val="231F20"/>
          <w:spacing w:val="-15"/>
        </w:rPr>
        <w:t> </w:t>
      </w:r>
      <w:r>
        <w:rPr>
          <w:color w:val="231F20"/>
        </w:rPr>
        <w:t>sources</w:t>
      </w:r>
      <w:r>
        <w:rPr>
          <w:color w:val="231F20"/>
          <w:spacing w:val="-16"/>
        </w:rPr>
        <w:t> </w:t>
      </w:r>
      <w:r>
        <w:rPr>
          <w:color w:val="231F20"/>
        </w:rPr>
        <w:t>are</w:t>
      </w:r>
      <w:r>
        <w:rPr>
          <w:color w:val="231F20"/>
          <w:spacing w:val="-16"/>
        </w:rPr>
        <w:t> </w:t>
      </w:r>
      <w:r>
        <w:rPr>
          <w:color w:val="231F20"/>
        </w:rPr>
        <w:t>directly</w:t>
      </w:r>
      <w:r>
        <w:rPr>
          <w:color w:val="231F20"/>
          <w:spacing w:val="-14"/>
        </w:rPr>
        <w:t> </w:t>
      </w:r>
      <w:r>
        <w:rPr>
          <w:color w:val="231F20"/>
        </w:rPr>
        <w:t>visible, the reflectance component will be a constant function with sharp spikes in the gradient field. Similarly, the illuminance component will cause small gradients everywhere.</w:t>
      </w:r>
    </w:p>
    <w:p>
      <w:pPr>
        <w:pStyle w:val="BodyText"/>
        <w:spacing w:line="271" w:lineRule="auto" w:before="7"/>
        <w:ind w:left="319" w:right="2516" w:firstLine="300"/>
        <w:jc w:val="right"/>
      </w:pPr>
      <w:r>
        <w:rPr>
          <w:color w:val="231F20"/>
        </w:rPr>
        <w:t>Humans</w:t>
      </w:r>
      <w:r>
        <w:rPr>
          <w:color w:val="231F20"/>
          <w:spacing w:val="-11"/>
        </w:rPr>
        <w:t> </w:t>
      </w:r>
      <w:r>
        <w:rPr>
          <w:color w:val="231F20"/>
        </w:rPr>
        <w:t>are</w:t>
      </w:r>
      <w:r>
        <w:rPr>
          <w:color w:val="231F20"/>
          <w:spacing w:val="-4"/>
        </w:rPr>
        <w:t> </w:t>
      </w:r>
      <w:r>
        <w:rPr>
          <w:color w:val="231F20"/>
        </w:rPr>
        <w:t>generally</w:t>
      </w:r>
      <w:r>
        <w:rPr>
          <w:color w:val="231F20"/>
          <w:spacing w:val="-8"/>
        </w:rPr>
        <w:t> </w:t>
      </w:r>
      <w:r>
        <w:rPr>
          <w:color w:val="231F20"/>
        </w:rPr>
        <w:t>able</w:t>
      </w:r>
      <w:r>
        <w:rPr>
          <w:color w:val="231F20"/>
          <w:spacing w:val="-8"/>
        </w:rPr>
        <w:t> </w:t>
      </w:r>
      <w:r>
        <w:rPr>
          <w:color w:val="231F20"/>
        </w:rPr>
        <w:t>to</w:t>
      </w:r>
      <w:r>
        <w:rPr>
          <w:color w:val="231F20"/>
          <w:spacing w:val="-6"/>
        </w:rPr>
        <w:t> </w:t>
      </w:r>
      <w:r>
        <w:rPr>
          <w:color w:val="231F20"/>
        </w:rPr>
        <w:t>separate</w:t>
      </w:r>
      <w:r>
        <w:rPr>
          <w:color w:val="231F20"/>
          <w:spacing w:val="-7"/>
        </w:rPr>
        <w:t> </w:t>
      </w:r>
      <w:r>
        <w:rPr>
          <w:color w:val="231F20"/>
        </w:rPr>
        <w:t>illuminance</w:t>
      </w:r>
      <w:r>
        <w:rPr>
          <w:color w:val="231F20"/>
          <w:spacing w:val="-9"/>
        </w:rPr>
        <w:t> </w:t>
      </w:r>
      <w:r>
        <w:rPr>
          <w:color w:val="231F20"/>
        </w:rPr>
        <w:t>from</w:t>
      </w:r>
      <w:r>
        <w:rPr>
          <w:color w:val="231F20"/>
          <w:spacing w:val="-7"/>
        </w:rPr>
        <w:t> </w:t>
      </w:r>
      <w:r>
        <w:rPr>
          <w:color w:val="231F20"/>
        </w:rPr>
        <w:t>reflectance</w:t>
      </w:r>
      <w:r>
        <w:rPr>
          <w:color w:val="231F20"/>
          <w:spacing w:val="-9"/>
        </w:rPr>
        <w:t> </w:t>
      </w:r>
      <w:r>
        <w:rPr>
          <w:color w:val="231F20"/>
        </w:rPr>
        <w:t>in</w:t>
      </w:r>
      <w:r>
        <w:rPr>
          <w:color w:val="231F20"/>
          <w:spacing w:val="-3"/>
        </w:rPr>
        <w:t> </w:t>
      </w:r>
      <w:r>
        <w:rPr>
          <w:color w:val="231F20"/>
        </w:rPr>
        <w:t>typical scenes. The perception of surface reflectance after discounting the illuminant is called </w:t>
      </w:r>
      <w:r>
        <w:rPr>
          <w:i/>
          <w:color w:val="231F20"/>
        </w:rPr>
        <w:t>lightness</w:t>
      </w:r>
      <w:r>
        <w:rPr>
          <w:color w:val="231F20"/>
        </w:rPr>
        <w:t>. </w:t>
      </w:r>
      <w:r>
        <w:rPr>
          <w:color w:val="231F20"/>
          <w:spacing w:val="-9"/>
        </w:rPr>
        <w:t>To </w:t>
      </w:r>
      <w:r>
        <w:rPr>
          <w:color w:val="231F20"/>
        </w:rPr>
        <w:t>assess the lightness of an image depicting only diffuse sur- faces, B. K. </w:t>
      </w:r>
      <w:r>
        <w:rPr>
          <w:color w:val="231F20"/>
          <w:spacing w:val="-12"/>
        </w:rPr>
        <w:t>P. </w:t>
      </w:r>
      <w:r>
        <w:rPr>
          <w:color w:val="231F20"/>
        </w:rPr>
        <w:t>Horn was the first to separate reflectance and illuminance using a gradient</w:t>
      </w:r>
      <w:r>
        <w:rPr>
          <w:color w:val="231F20"/>
          <w:spacing w:val="-12"/>
        </w:rPr>
        <w:t> </w:t>
      </w:r>
      <w:r>
        <w:rPr>
          <w:color w:val="231F20"/>
        </w:rPr>
        <w:t>field</w:t>
      </w:r>
      <w:r>
        <w:rPr>
          <w:color w:val="231F20"/>
          <w:spacing w:val="-7"/>
        </w:rPr>
        <w:t> </w:t>
      </w:r>
      <w:r>
        <w:rPr>
          <w:color w:val="231F20"/>
        </w:rPr>
        <w:t>(Horn,</w:t>
      </w:r>
      <w:r>
        <w:rPr>
          <w:color w:val="231F20"/>
          <w:spacing w:val="-10"/>
        </w:rPr>
        <w:t> </w:t>
      </w:r>
      <w:r>
        <w:rPr>
          <w:color w:val="231F20"/>
        </w:rPr>
        <w:t>1974).</w:t>
      </w:r>
      <w:r>
        <w:rPr>
          <w:color w:val="231F20"/>
          <w:spacing w:val="1"/>
        </w:rPr>
        <w:t> </w:t>
      </w:r>
      <w:r>
        <w:rPr>
          <w:color w:val="231F20"/>
        </w:rPr>
        <w:t>He</w:t>
      </w:r>
      <w:r>
        <w:rPr>
          <w:color w:val="231F20"/>
          <w:spacing w:val="-6"/>
        </w:rPr>
        <w:t> </w:t>
      </w:r>
      <w:r>
        <w:rPr>
          <w:color w:val="231F20"/>
        </w:rPr>
        <w:t>used</w:t>
      </w:r>
      <w:r>
        <w:rPr>
          <w:color w:val="231F20"/>
          <w:spacing w:val="-7"/>
        </w:rPr>
        <w:t> </w:t>
      </w:r>
      <w:r>
        <w:rPr>
          <w:color w:val="231F20"/>
        </w:rPr>
        <w:t>simple</w:t>
      </w:r>
      <w:r>
        <w:rPr>
          <w:color w:val="231F20"/>
          <w:spacing w:val="-8"/>
        </w:rPr>
        <w:t> </w:t>
      </w:r>
      <w:r>
        <w:rPr>
          <w:color w:val="231F20"/>
        </w:rPr>
        <w:t>thresholding</w:t>
      </w:r>
      <w:r>
        <w:rPr>
          <w:color w:val="231F20"/>
          <w:spacing w:val="-12"/>
        </w:rPr>
        <w:t> </w:t>
      </w:r>
      <w:r>
        <w:rPr>
          <w:color w:val="231F20"/>
        </w:rPr>
        <w:t>to</w:t>
      </w:r>
      <w:r>
        <w:rPr>
          <w:color w:val="231F20"/>
          <w:spacing w:val="-8"/>
        </w:rPr>
        <w:t> </w:t>
      </w:r>
      <w:r>
        <w:rPr>
          <w:color w:val="231F20"/>
        </w:rPr>
        <w:t>remove</w:t>
      </w:r>
      <w:r>
        <w:rPr>
          <w:color w:val="231F20"/>
          <w:spacing w:val="-10"/>
        </w:rPr>
        <w:t> </w:t>
      </w:r>
      <w:r>
        <w:rPr>
          <w:color w:val="231F20"/>
        </w:rPr>
        <w:t>all</w:t>
      </w:r>
      <w:r>
        <w:rPr>
          <w:color w:val="231F20"/>
          <w:spacing w:val="-6"/>
        </w:rPr>
        <w:t> </w:t>
      </w:r>
      <w:r>
        <w:rPr>
          <w:color w:val="231F20"/>
        </w:rPr>
        <w:t>small</w:t>
      </w:r>
      <w:r>
        <w:rPr>
          <w:color w:val="231F20"/>
          <w:spacing w:val="-9"/>
        </w:rPr>
        <w:t> </w:t>
      </w:r>
      <w:r>
        <w:rPr>
          <w:color w:val="231F20"/>
        </w:rPr>
        <w:t>gra- dients and then integrated the image, which involves solving a Poisson equation using</w:t>
      </w:r>
      <w:r>
        <w:rPr>
          <w:color w:val="231F20"/>
          <w:spacing w:val="-13"/>
        </w:rPr>
        <w:t> </w:t>
      </w:r>
      <w:r>
        <w:rPr>
          <w:color w:val="231F20"/>
        </w:rPr>
        <w:t>the</w:t>
      </w:r>
      <w:r>
        <w:rPr>
          <w:color w:val="231F20"/>
          <w:spacing w:val="-14"/>
        </w:rPr>
        <w:t> </w:t>
      </w:r>
      <w:r>
        <w:rPr>
          <w:color w:val="231F20"/>
        </w:rPr>
        <w:t>Full</w:t>
      </w:r>
      <w:r>
        <w:rPr>
          <w:color w:val="231F20"/>
          <w:spacing w:val="-15"/>
        </w:rPr>
        <w:t> </w:t>
      </w:r>
      <w:r>
        <w:rPr>
          <w:color w:val="231F20"/>
        </w:rPr>
        <w:t>Multigrid</w:t>
      </w:r>
      <w:r>
        <w:rPr>
          <w:color w:val="231F20"/>
          <w:spacing w:val="-16"/>
        </w:rPr>
        <w:t> </w:t>
      </w:r>
      <w:r>
        <w:rPr>
          <w:color w:val="231F20"/>
        </w:rPr>
        <w:t>Method</w:t>
      </w:r>
      <w:r>
        <w:rPr>
          <w:color w:val="231F20"/>
          <w:spacing w:val="-15"/>
        </w:rPr>
        <w:t> </w:t>
      </w:r>
      <w:r>
        <w:rPr>
          <w:color w:val="231F20"/>
        </w:rPr>
        <w:t>(Press,</w:t>
      </w:r>
      <w:r>
        <w:rPr>
          <w:color w:val="231F20"/>
          <w:spacing w:val="-12"/>
        </w:rPr>
        <w:t> </w:t>
      </w:r>
      <w:r>
        <w:rPr>
          <w:color w:val="231F20"/>
          <w:spacing w:val="-4"/>
        </w:rPr>
        <w:t>Teukolsky,</w:t>
      </w:r>
      <w:r>
        <w:rPr>
          <w:color w:val="231F20"/>
          <w:spacing w:val="-18"/>
        </w:rPr>
        <w:t> </w:t>
      </w:r>
      <w:r>
        <w:rPr>
          <w:color w:val="231F20"/>
        </w:rPr>
        <w:t>Vetterling,</w:t>
      </w:r>
      <w:r>
        <w:rPr>
          <w:color w:val="231F20"/>
          <w:spacing w:val="-17"/>
        </w:rPr>
        <w:t> </w:t>
      </w:r>
      <w:r>
        <w:rPr>
          <w:color w:val="231F20"/>
        </w:rPr>
        <w:t>&amp;</w:t>
      </w:r>
      <w:r>
        <w:rPr>
          <w:color w:val="231F20"/>
          <w:spacing w:val="-11"/>
        </w:rPr>
        <w:t> </w:t>
      </w:r>
      <w:r>
        <w:rPr>
          <w:color w:val="231F20"/>
        </w:rPr>
        <w:t>Flannery,</w:t>
      </w:r>
      <w:r>
        <w:rPr>
          <w:color w:val="231F20"/>
          <w:spacing w:val="-18"/>
        </w:rPr>
        <w:t> </w:t>
      </w:r>
      <w:r>
        <w:rPr>
          <w:color w:val="231F20"/>
        </w:rPr>
        <w:t>1992). The result is similar  to an edge-preserving smoothing filter.  This  is  accord- ing to expectation since Oppenheim’s frequency-based operator works under the same</w:t>
      </w:r>
      <w:r>
        <w:rPr>
          <w:color w:val="231F20"/>
          <w:spacing w:val="-11"/>
        </w:rPr>
        <w:t> </w:t>
      </w:r>
      <w:r>
        <w:rPr>
          <w:color w:val="231F20"/>
        </w:rPr>
        <w:t>assumptions</w:t>
      </w:r>
      <w:r>
        <w:rPr>
          <w:color w:val="231F20"/>
          <w:spacing w:val="-15"/>
        </w:rPr>
        <w:t> </w:t>
      </w:r>
      <w:r>
        <w:rPr>
          <w:color w:val="231F20"/>
        </w:rPr>
        <w:t>of</w:t>
      </w:r>
      <w:r>
        <w:rPr>
          <w:color w:val="231F20"/>
          <w:spacing w:val="-12"/>
        </w:rPr>
        <w:t> </w:t>
      </w:r>
      <w:r>
        <w:rPr>
          <w:color w:val="231F20"/>
        </w:rPr>
        <w:t>scene</w:t>
      </w:r>
      <w:r>
        <w:rPr>
          <w:color w:val="231F20"/>
          <w:spacing w:val="-12"/>
        </w:rPr>
        <w:t> </w:t>
      </w:r>
      <w:r>
        <w:rPr>
          <w:color w:val="231F20"/>
        </w:rPr>
        <w:t>reflectivity</w:t>
      </w:r>
      <w:r>
        <w:rPr>
          <w:color w:val="231F20"/>
          <w:spacing w:val="-12"/>
        </w:rPr>
        <w:t> </w:t>
      </w:r>
      <w:r>
        <w:rPr>
          <w:color w:val="231F20"/>
        </w:rPr>
        <w:t>and</w:t>
      </w:r>
      <w:r>
        <w:rPr>
          <w:color w:val="231F20"/>
          <w:spacing w:val="-12"/>
        </w:rPr>
        <w:t> </w:t>
      </w:r>
      <w:r>
        <w:rPr>
          <w:color w:val="231F20"/>
        </w:rPr>
        <w:t>image</w:t>
      </w:r>
      <w:r>
        <w:rPr>
          <w:color w:val="231F20"/>
          <w:spacing w:val="-13"/>
        </w:rPr>
        <w:t> </w:t>
      </w:r>
      <w:r>
        <w:rPr>
          <w:color w:val="231F20"/>
        </w:rPr>
        <w:t>formation.</w:t>
      </w:r>
      <w:r>
        <w:rPr>
          <w:color w:val="231F20"/>
          <w:spacing w:val="-4"/>
        </w:rPr>
        <w:t> </w:t>
      </w:r>
      <w:r>
        <w:rPr>
          <w:color w:val="231F20"/>
        </w:rPr>
        <w:t>In</w:t>
      </w:r>
      <w:r>
        <w:rPr>
          <w:color w:val="231F20"/>
          <w:spacing w:val="-12"/>
        </w:rPr>
        <w:t> </w:t>
      </w:r>
      <w:r>
        <w:rPr>
          <w:color w:val="231F20"/>
        </w:rPr>
        <w:t>particular,</w:t>
      </w:r>
      <w:r>
        <w:rPr>
          <w:color w:val="231F20"/>
          <w:spacing w:val="-14"/>
        </w:rPr>
        <w:t> </w:t>
      </w:r>
      <w:r>
        <w:rPr>
          <w:color w:val="231F20"/>
        </w:rPr>
        <w:t>Horn’s work was directly aimed at “mini-worlds of Mondrians,” which are simplified versions</w:t>
      </w:r>
      <w:r>
        <w:rPr>
          <w:color w:val="231F20"/>
          <w:spacing w:val="7"/>
        </w:rPr>
        <w:t> </w:t>
      </w:r>
      <w:r>
        <w:rPr>
          <w:color w:val="231F20"/>
        </w:rPr>
        <w:t>of</w:t>
      </w:r>
      <w:r>
        <w:rPr>
          <w:color w:val="231F20"/>
          <w:spacing w:val="12"/>
        </w:rPr>
        <w:t> </w:t>
      </w:r>
      <w:r>
        <w:rPr>
          <w:color w:val="231F20"/>
        </w:rPr>
        <w:t>diffuse</w:t>
      </w:r>
      <w:r>
        <w:rPr>
          <w:color w:val="231F20"/>
          <w:spacing w:val="8"/>
        </w:rPr>
        <w:t> </w:t>
      </w:r>
      <w:r>
        <w:rPr>
          <w:color w:val="231F20"/>
        </w:rPr>
        <w:t>scenes</w:t>
      </w:r>
      <w:r>
        <w:rPr>
          <w:color w:val="231F20"/>
          <w:spacing w:val="12"/>
        </w:rPr>
        <w:t> </w:t>
      </w:r>
      <w:r>
        <w:rPr>
          <w:color w:val="231F20"/>
        </w:rPr>
        <w:t>which</w:t>
      </w:r>
      <w:r>
        <w:rPr>
          <w:color w:val="231F20"/>
          <w:spacing w:val="10"/>
        </w:rPr>
        <w:t> </w:t>
      </w:r>
      <w:r>
        <w:rPr>
          <w:color w:val="231F20"/>
        </w:rPr>
        <w:t>resemble</w:t>
      </w:r>
      <w:r>
        <w:rPr>
          <w:color w:val="231F20"/>
          <w:spacing w:val="11"/>
        </w:rPr>
        <w:t> </w:t>
      </w:r>
      <w:r>
        <w:rPr>
          <w:color w:val="231F20"/>
        </w:rPr>
        <w:t>the</w:t>
      </w:r>
      <w:r>
        <w:rPr>
          <w:color w:val="231F20"/>
          <w:spacing w:val="12"/>
        </w:rPr>
        <w:t> </w:t>
      </w:r>
      <w:r>
        <w:rPr>
          <w:color w:val="231F20"/>
        </w:rPr>
        <w:t>abstract</w:t>
      </w:r>
      <w:r>
        <w:rPr>
          <w:color w:val="231F20"/>
          <w:spacing w:val="10"/>
        </w:rPr>
        <w:t> </w:t>
      </w:r>
      <w:r>
        <w:rPr>
          <w:color w:val="231F20"/>
        </w:rPr>
        <w:t>paintings</w:t>
      </w:r>
      <w:r>
        <w:rPr>
          <w:color w:val="231F20"/>
          <w:spacing w:val="8"/>
        </w:rPr>
        <w:t> </w:t>
      </w:r>
      <w:r>
        <w:rPr>
          <w:color w:val="231F20"/>
        </w:rPr>
        <w:t>by</w:t>
      </w:r>
      <w:r>
        <w:rPr>
          <w:color w:val="231F20"/>
          <w:spacing w:val="12"/>
        </w:rPr>
        <w:t> </w:t>
      </w:r>
      <w:r>
        <w:rPr>
          <w:color w:val="231F20"/>
        </w:rPr>
        <w:t>the</w:t>
      </w:r>
      <w:r>
        <w:rPr>
          <w:color w:val="231F20"/>
          <w:spacing w:val="12"/>
        </w:rPr>
        <w:t> </w:t>
      </w:r>
      <w:r>
        <w:rPr>
          <w:color w:val="231F20"/>
        </w:rPr>
        <w:t>famous</w:t>
      </w:r>
    </w:p>
    <w:p>
      <w:pPr>
        <w:pStyle w:val="BodyText"/>
        <w:spacing w:line="229" w:lineRule="exact"/>
        <w:ind w:left="319"/>
        <w:jc w:val="both"/>
      </w:pPr>
      <w:r>
        <w:rPr>
          <w:color w:val="231F20"/>
        </w:rPr>
        <w:t>Dutch painter Piet Mondrian.</w:t>
      </w:r>
    </w:p>
    <w:p>
      <w:pPr>
        <w:pStyle w:val="BodyText"/>
        <w:spacing w:line="271" w:lineRule="auto" w:before="41"/>
        <w:ind w:left="319" w:right="2514" w:firstLine="300"/>
        <w:jc w:val="both"/>
      </w:pPr>
      <w:r>
        <w:rPr>
          <w:color w:val="231F20"/>
        </w:rPr>
        <w:t>Horn’s work cannot be employed directly as a tone reproduction operator, since</w:t>
      </w:r>
      <w:r>
        <w:rPr>
          <w:color w:val="231F20"/>
          <w:spacing w:val="-8"/>
        </w:rPr>
        <w:t> </w:t>
      </w:r>
      <w:r>
        <w:rPr>
          <w:color w:val="231F20"/>
        </w:rPr>
        <w:t>most</w:t>
      </w:r>
      <w:r>
        <w:rPr>
          <w:color w:val="231F20"/>
          <w:spacing w:val="-9"/>
        </w:rPr>
        <w:t> </w:t>
      </w:r>
      <w:r>
        <w:rPr>
          <w:color w:val="231F20"/>
        </w:rPr>
        <w:t>high</w:t>
      </w:r>
      <w:r>
        <w:rPr>
          <w:color w:val="231F20"/>
          <w:spacing w:val="-9"/>
        </w:rPr>
        <w:t> </w:t>
      </w:r>
      <w:r>
        <w:rPr>
          <w:color w:val="231F20"/>
        </w:rPr>
        <w:t>dynamic</w:t>
      </w:r>
      <w:r>
        <w:rPr>
          <w:color w:val="231F20"/>
          <w:spacing w:val="-12"/>
        </w:rPr>
        <w:t> </w:t>
      </w:r>
      <w:r>
        <w:rPr>
          <w:color w:val="231F20"/>
        </w:rPr>
        <w:t>range</w:t>
      </w:r>
      <w:r>
        <w:rPr>
          <w:color w:val="231F20"/>
          <w:spacing w:val="-12"/>
        </w:rPr>
        <w:t> </w:t>
      </w:r>
      <w:r>
        <w:rPr>
          <w:color w:val="231F20"/>
        </w:rPr>
        <w:t>images</w:t>
      </w:r>
      <w:r>
        <w:rPr>
          <w:color w:val="231F20"/>
          <w:spacing w:val="-8"/>
        </w:rPr>
        <w:t> </w:t>
      </w:r>
      <w:r>
        <w:rPr>
          <w:color w:val="231F20"/>
        </w:rPr>
        <w:t>depict</w:t>
      </w:r>
      <w:r>
        <w:rPr>
          <w:color w:val="231F20"/>
          <w:spacing w:val="-10"/>
        </w:rPr>
        <w:t> </w:t>
      </w:r>
      <w:r>
        <w:rPr>
          <w:color w:val="231F20"/>
        </w:rPr>
        <w:t>light</w:t>
      </w:r>
      <w:r>
        <w:rPr>
          <w:color w:val="231F20"/>
          <w:spacing w:val="-10"/>
        </w:rPr>
        <w:t> </w:t>
      </w:r>
      <w:r>
        <w:rPr>
          <w:color w:val="231F20"/>
        </w:rPr>
        <w:t>sources.</w:t>
      </w:r>
      <w:r>
        <w:rPr>
          <w:color w:val="231F20"/>
          <w:spacing w:val="4"/>
        </w:rPr>
        <w:t> </w:t>
      </w:r>
      <w:r>
        <w:rPr>
          <w:color w:val="231F20"/>
          <w:spacing w:val="-3"/>
        </w:rPr>
        <w:t>However,</w:t>
      </w:r>
      <w:r>
        <w:rPr>
          <w:color w:val="231F20"/>
          <w:spacing w:val="-12"/>
        </w:rPr>
        <w:t> </w:t>
      </w:r>
      <w:r>
        <w:rPr>
          <w:color w:val="231F20"/>
        </w:rPr>
        <w:t>a</w:t>
      </w:r>
      <w:r>
        <w:rPr>
          <w:color w:val="231F20"/>
          <w:spacing w:val="-7"/>
        </w:rPr>
        <w:t> </w:t>
      </w:r>
      <w:r>
        <w:rPr>
          <w:color w:val="231F20"/>
        </w:rPr>
        <w:t>relatively small variation will turn this work into a suitable tone reproduction operator. If light sources or specular surfaces are depicted in the image, then large gradients will</w:t>
      </w:r>
      <w:r>
        <w:rPr>
          <w:color w:val="231F20"/>
          <w:spacing w:val="-3"/>
        </w:rPr>
        <w:t> </w:t>
      </w:r>
      <w:r>
        <w:rPr>
          <w:color w:val="231F20"/>
        </w:rPr>
        <w:t>be</w:t>
      </w:r>
      <w:r>
        <w:rPr>
          <w:color w:val="231F20"/>
          <w:spacing w:val="-4"/>
        </w:rPr>
        <w:t> </w:t>
      </w:r>
      <w:r>
        <w:rPr>
          <w:color w:val="231F20"/>
        </w:rPr>
        <w:t>associated</w:t>
      </w:r>
      <w:r>
        <w:rPr>
          <w:color w:val="231F20"/>
          <w:spacing w:val="-4"/>
        </w:rPr>
        <w:t> </w:t>
      </w:r>
      <w:r>
        <w:rPr>
          <w:color w:val="231F20"/>
        </w:rPr>
        <w:t>with</w:t>
      </w:r>
      <w:r>
        <w:rPr>
          <w:color w:val="231F20"/>
          <w:spacing w:val="-1"/>
        </w:rPr>
        <w:t> </w:t>
      </w:r>
      <w:r>
        <w:rPr>
          <w:color w:val="231F20"/>
        </w:rPr>
        <w:t>the</w:t>
      </w:r>
      <w:r>
        <w:rPr>
          <w:color w:val="231F20"/>
          <w:spacing w:val="-5"/>
        </w:rPr>
        <w:t> </w:t>
      </w:r>
      <w:r>
        <w:rPr>
          <w:color w:val="231F20"/>
        </w:rPr>
        <w:t>edges</w:t>
      </w:r>
      <w:r>
        <w:rPr>
          <w:color w:val="231F20"/>
          <w:spacing w:val="-5"/>
        </w:rPr>
        <w:t> </w:t>
      </w:r>
      <w:r>
        <w:rPr>
          <w:color w:val="231F20"/>
        </w:rPr>
        <w:t>of</w:t>
      </w:r>
      <w:r>
        <w:rPr>
          <w:color w:val="231F20"/>
          <w:spacing w:val="-4"/>
        </w:rPr>
        <w:t> </w:t>
      </w:r>
      <w:r>
        <w:rPr>
          <w:color w:val="231F20"/>
        </w:rPr>
        <w:t>light</w:t>
      </w:r>
      <w:r>
        <w:rPr>
          <w:color w:val="231F20"/>
          <w:spacing w:val="-5"/>
        </w:rPr>
        <w:t> </w:t>
      </w:r>
      <w:r>
        <w:rPr>
          <w:color w:val="231F20"/>
        </w:rPr>
        <w:t>sources</w:t>
      </w:r>
      <w:r>
        <w:rPr>
          <w:color w:val="231F20"/>
          <w:spacing w:val="-5"/>
        </w:rPr>
        <w:t> </w:t>
      </w:r>
      <w:r>
        <w:rPr>
          <w:color w:val="231F20"/>
        </w:rPr>
        <w:t>and</w:t>
      </w:r>
      <w:r>
        <w:rPr>
          <w:color w:val="231F20"/>
          <w:spacing w:val="-6"/>
        </w:rPr>
        <w:t> </w:t>
      </w:r>
      <w:r>
        <w:rPr>
          <w:color w:val="231F20"/>
        </w:rPr>
        <w:t>highlights.</w:t>
      </w:r>
      <w:r>
        <w:rPr>
          <w:color w:val="231F20"/>
          <w:spacing w:val="5"/>
        </w:rPr>
        <w:t> </w:t>
      </w:r>
      <w:r>
        <w:rPr>
          <w:color w:val="231F20"/>
        </w:rPr>
        <w:t>These</w:t>
      </w:r>
      <w:r>
        <w:rPr>
          <w:color w:val="231F20"/>
          <w:spacing w:val="-4"/>
        </w:rPr>
        <w:t> </w:t>
      </w:r>
      <w:r>
        <w:rPr>
          <w:color w:val="231F20"/>
        </w:rPr>
        <w:t>cause</w:t>
      </w:r>
      <w:r>
        <w:rPr>
          <w:color w:val="231F20"/>
          <w:spacing w:val="-5"/>
        </w:rPr>
        <w:t> </w:t>
      </w:r>
      <w:r>
        <w:rPr>
          <w:color w:val="231F20"/>
        </w:rPr>
        <w:t>the image</w:t>
      </w:r>
      <w:r>
        <w:rPr>
          <w:color w:val="231F20"/>
          <w:spacing w:val="-15"/>
        </w:rPr>
        <w:t> </w:t>
      </w:r>
      <w:r>
        <w:rPr>
          <w:color w:val="231F20"/>
        </w:rPr>
        <w:t>to</w:t>
      </w:r>
      <w:r>
        <w:rPr>
          <w:color w:val="231F20"/>
          <w:spacing w:val="-11"/>
        </w:rPr>
        <w:t> </w:t>
      </w:r>
      <w:r>
        <w:rPr>
          <w:color w:val="231F20"/>
        </w:rPr>
        <w:t>have</w:t>
      </w:r>
      <w:r>
        <w:rPr>
          <w:color w:val="231F20"/>
          <w:spacing w:val="-15"/>
        </w:rPr>
        <w:t> </w:t>
      </w:r>
      <w:r>
        <w:rPr>
          <w:color w:val="231F20"/>
        </w:rPr>
        <w:t>a</w:t>
      </w:r>
      <w:r>
        <w:rPr>
          <w:color w:val="231F20"/>
          <w:spacing w:val="-11"/>
        </w:rPr>
        <w:t> </w:t>
      </w:r>
      <w:r>
        <w:rPr>
          <w:color w:val="231F20"/>
        </w:rPr>
        <w:t>high</w:t>
      </w:r>
      <w:r>
        <w:rPr>
          <w:color w:val="231F20"/>
          <w:spacing w:val="-14"/>
        </w:rPr>
        <w:t> </w:t>
      </w:r>
      <w:r>
        <w:rPr>
          <w:color w:val="231F20"/>
        </w:rPr>
        <w:t>dynamic</w:t>
      </w:r>
      <w:r>
        <w:rPr>
          <w:color w:val="231F20"/>
          <w:spacing w:val="-16"/>
        </w:rPr>
        <w:t> </w:t>
      </w:r>
      <w:r>
        <w:rPr>
          <w:color w:val="231F20"/>
        </w:rPr>
        <w:t>range.</w:t>
      </w:r>
      <w:r>
        <w:rPr>
          <w:color w:val="231F20"/>
          <w:spacing w:val="1"/>
        </w:rPr>
        <w:t> </w:t>
      </w:r>
      <w:r>
        <w:rPr>
          <w:color w:val="231F20"/>
        </w:rPr>
        <w:t>An</w:t>
      </w:r>
      <w:r>
        <w:rPr>
          <w:color w:val="231F20"/>
          <w:spacing w:val="-11"/>
        </w:rPr>
        <w:t> </w:t>
      </w:r>
      <w:r>
        <w:rPr>
          <w:color w:val="231F20"/>
        </w:rPr>
        <w:t>example</w:t>
      </w:r>
      <w:r>
        <w:rPr>
          <w:color w:val="231F20"/>
          <w:spacing w:val="-17"/>
        </w:rPr>
        <w:t> </w:t>
      </w:r>
      <w:r>
        <w:rPr>
          <w:color w:val="231F20"/>
        </w:rPr>
        <w:t>is</w:t>
      </w:r>
      <w:r>
        <w:rPr>
          <w:color w:val="231F20"/>
          <w:spacing w:val="-10"/>
        </w:rPr>
        <w:t> </w:t>
      </w:r>
      <w:r>
        <w:rPr>
          <w:color w:val="231F20"/>
        </w:rPr>
        <w:t>shown</w:t>
      </w:r>
      <w:r>
        <w:rPr>
          <w:color w:val="231F20"/>
          <w:spacing w:val="-14"/>
        </w:rPr>
        <w:t> </w:t>
      </w:r>
      <w:r>
        <w:rPr>
          <w:color w:val="231F20"/>
        </w:rPr>
        <w:t>in</w:t>
      </w:r>
      <w:r>
        <w:rPr>
          <w:color w:val="231F20"/>
          <w:spacing w:val="-11"/>
        </w:rPr>
        <w:t> </w:t>
      </w:r>
      <w:r>
        <w:rPr>
          <w:color w:val="231F20"/>
        </w:rPr>
        <w:t>Figure</w:t>
      </w:r>
      <w:r>
        <w:rPr>
          <w:color w:val="231F20"/>
          <w:spacing w:val="-15"/>
        </w:rPr>
        <w:t> </w:t>
      </w:r>
      <w:r>
        <w:rPr>
          <w:color w:val="231F20"/>
        </w:rPr>
        <w:t>21.16,</w:t>
      </w:r>
      <w:r>
        <w:rPr>
          <w:color w:val="231F20"/>
          <w:spacing w:val="-16"/>
        </w:rPr>
        <w:t> </w:t>
      </w:r>
      <w:r>
        <w:rPr>
          <w:color w:val="231F20"/>
        </w:rPr>
        <w:t>where the highlights on the snooker balls cause sharp</w:t>
      </w:r>
      <w:r>
        <w:rPr>
          <w:color w:val="231F20"/>
          <w:spacing w:val="-27"/>
        </w:rPr>
        <w:t> </w:t>
      </w:r>
      <w:r>
        <w:rPr>
          <w:color w:val="231F20"/>
        </w:rPr>
        <w:t>gradients.</w:t>
      </w:r>
    </w:p>
    <w:p>
      <w:pPr>
        <w:spacing w:after="0" w:line="271" w:lineRule="auto"/>
        <w:jc w:val="both"/>
        <w:sectPr>
          <w:pgSz w:w="10800" w:h="13320"/>
          <w:pgMar w:header="1090" w:footer="0" w:top="3800" w:bottom="280" w:left="760" w:right="740"/>
        </w:sectPr>
      </w:pPr>
    </w:p>
    <w:p>
      <w:pPr>
        <w:pStyle w:val="BodyText"/>
      </w:pPr>
    </w:p>
    <w:p>
      <w:pPr>
        <w:spacing w:after="0"/>
        <w:sectPr>
          <w:pgSz w:w="10800" w:h="13320"/>
          <w:pgMar w:header="1090" w:footer="0" w:top="1300" w:bottom="280" w:left="760" w:right="740"/>
        </w:sectPr>
      </w:pPr>
    </w:p>
    <w:p>
      <w:pPr>
        <w:pStyle w:val="BodyText"/>
        <w:spacing w:before="5"/>
        <w:rPr>
          <w:sz w:val="23"/>
        </w:rPr>
      </w:pPr>
    </w:p>
    <w:p>
      <w:pPr>
        <w:pStyle w:val="BodyText"/>
        <w:ind w:left="2504" w:right="-101"/>
      </w:pPr>
      <w:r>
        <w:rPr/>
        <w:drawing>
          <wp:inline distT="0" distB="0" distL="0" distR="0">
            <wp:extent cx="2000245" cy="1499616"/>
            <wp:effectExtent l="0" t="0" r="0" b="0"/>
            <wp:docPr id="63" name="image65.png"/>
            <wp:cNvGraphicFramePr>
              <a:graphicFrameLocks noChangeAspect="1"/>
            </wp:cNvGraphicFramePr>
            <a:graphic>
              <a:graphicData uri="http://schemas.openxmlformats.org/drawingml/2006/picture">
                <pic:pic>
                  <pic:nvPicPr>
                    <pic:cNvPr id="64" name="image65.png"/>
                    <pic:cNvPicPr/>
                  </pic:nvPicPr>
                  <pic:blipFill>
                    <a:blip r:embed="rId81" cstate="print"/>
                    <a:stretch>
                      <a:fillRect/>
                    </a:stretch>
                  </pic:blipFill>
                  <pic:spPr>
                    <a:xfrm>
                      <a:off x="0" y="0"/>
                      <a:ext cx="2000245" cy="1499616"/>
                    </a:xfrm>
                    <a:prstGeom prst="rect">
                      <a:avLst/>
                    </a:prstGeom>
                  </pic:spPr>
                </pic:pic>
              </a:graphicData>
            </a:graphic>
          </wp:inline>
        </w:drawing>
      </w:r>
      <w:r>
        <w:rPr/>
      </w:r>
    </w:p>
    <w:p>
      <w:pPr>
        <w:tabs>
          <w:tab w:pos="3725" w:val="left" w:leader="none"/>
        </w:tabs>
        <w:spacing w:line="235" w:lineRule="auto" w:before="82"/>
        <w:ind w:left="2503" w:right="1" w:firstLine="0"/>
        <w:jc w:val="left"/>
        <w:rPr>
          <w:sz w:val="16"/>
        </w:rPr>
      </w:pPr>
      <w:r>
        <w:rPr>
          <w:rFonts w:ascii="Arial"/>
          <w:b/>
          <w:color w:val="474F9C"/>
          <w:sz w:val="16"/>
        </w:rPr>
        <w:t>Figure</w:t>
      </w:r>
      <w:r>
        <w:rPr>
          <w:rFonts w:ascii="Arial"/>
          <w:b/>
          <w:color w:val="474F9C"/>
          <w:spacing w:val="12"/>
          <w:sz w:val="16"/>
        </w:rPr>
        <w:t> </w:t>
      </w:r>
      <w:r>
        <w:rPr>
          <w:rFonts w:ascii="Arial"/>
          <w:b/>
          <w:color w:val="474F9C"/>
          <w:sz w:val="16"/>
        </w:rPr>
        <w:t>21.17.</w:t>
        <w:tab/>
      </w:r>
      <w:r>
        <w:rPr>
          <w:color w:val="231F20"/>
          <w:sz w:val="16"/>
        </w:rPr>
        <w:t>An image tonemapped using gradient-domain</w:t>
      </w:r>
      <w:r>
        <w:rPr>
          <w:color w:val="231F20"/>
          <w:spacing w:val="7"/>
          <w:sz w:val="16"/>
        </w:rPr>
        <w:t> </w:t>
      </w:r>
      <w:r>
        <w:rPr>
          <w:color w:val="231F20"/>
          <w:sz w:val="16"/>
        </w:rPr>
        <w:t>compression.</w:t>
      </w:r>
    </w:p>
    <w:p>
      <w:pPr>
        <w:pStyle w:val="BodyText"/>
        <w:rPr>
          <w:sz w:val="18"/>
        </w:rPr>
      </w:pPr>
      <w:r>
        <w:rPr/>
        <w:br w:type="column"/>
      </w:r>
      <w:r>
        <w:rPr>
          <w:sz w:val="18"/>
        </w:rPr>
      </w:r>
    </w:p>
    <w:p>
      <w:pPr>
        <w:pStyle w:val="BodyText"/>
        <w:spacing w:line="271" w:lineRule="auto"/>
        <w:ind w:left="159" w:right="331" w:firstLine="300"/>
        <w:jc w:val="both"/>
      </w:pPr>
      <w:r>
        <w:rPr>
          <w:color w:val="231F20"/>
          <w:spacing w:val="-9"/>
        </w:rPr>
        <w:t>We </w:t>
      </w:r>
      <w:r>
        <w:rPr>
          <w:color w:val="231F20"/>
        </w:rPr>
        <w:t>could therefore compress a</w:t>
      </w:r>
      <w:r>
        <w:rPr>
          <w:color w:val="231F20"/>
          <w:spacing w:val="-25"/>
        </w:rPr>
        <w:t> </w:t>
      </w:r>
      <w:r>
        <w:rPr>
          <w:color w:val="231F20"/>
        </w:rPr>
        <w:t>high dynamic range image by attenuating large gradients, rather than threshold- ing the gradient field. This approach was taken by Fattal et al. who showed that high dynamic range imagery may be</w:t>
      </w:r>
      <w:r>
        <w:rPr>
          <w:color w:val="231F20"/>
          <w:spacing w:val="-9"/>
        </w:rPr>
        <w:t> </w:t>
      </w:r>
      <w:r>
        <w:rPr>
          <w:color w:val="231F20"/>
        </w:rPr>
        <w:t>successfully</w:t>
      </w:r>
      <w:r>
        <w:rPr>
          <w:color w:val="231F20"/>
          <w:spacing w:val="-10"/>
        </w:rPr>
        <w:t> </w:t>
      </w:r>
      <w:r>
        <w:rPr>
          <w:color w:val="231F20"/>
        </w:rPr>
        <w:t>compressed</w:t>
      </w:r>
      <w:r>
        <w:rPr>
          <w:color w:val="231F20"/>
          <w:spacing w:val="-12"/>
        </w:rPr>
        <w:t> </w:t>
      </w:r>
      <w:r>
        <w:rPr>
          <w:color w:val="231F20"/>
        </w:rPr>
        <w:t>by</w:t>
      </w:r>
      <w:r>
        <w:rPr>
          <w:color w:val="231F20"/>
          <w:spacing w:val="-10"/>
        </w:rPr>
        <w:t> </w:t>
      </w:r>
      <w:r>
        <w:rPr>
          <w:color w:val="231F20"/>
        </w:rPr>
        <w:t>integrat- ing a compressed gradient field (Fig- ure 21.17) (Fattal et al., 2002). Fat- </w:t>
      </w:r>
      <w:r>
        <w:rPr>
          <w:color w:val="231F20"/>
          <w:spacing w:val="-3"/>
        </w:rPr>
        <w:t>tal’s </w:t>
      </w:r>
      <w:r>
        <w:rPr>
          <w:color w:val="231F20"/>
        </w:rPr>
        <w:t>gradient-domain compression is not limited to diffuse</w:t>
      </w:r>
      <w:r>
        <w:rPr>
          <w:color w:val="231F20"/>
          <w:spacing w:val="-11"/>
        </w:rPr>
        <w:t> </w:t>
      </w:r>
      <w:r>
        <w:rPr>
          <w:color w:val="231F20"/>
        </w:rPr>
        <w:t>scenes.</w:t>
      </w:r>
    </w:p>
    <w:p>
      <w:pPr>
        <w:spacing w:after="0" w:line="271" w:lineRule="auto"/>
        <w:jc w:val="both"/>
        <w:sectPr>
          <w:type w:val="continuous"/>
          <w:pgSz w:w="10800" w:h="13320"/>
          <w:pgMar w:top="1300" w:bottom="280" w:left="760" w:right="740"/>
          <w:cols w:num="2" w:equalWidth="0">
            <w:col w:w="5602" w:space="40"/>
            <w:col w:w="3658"/>
          </w:cols>
        </w:sectPr>
      </w:pPr>
    </w:p>
    <w:p>
      <w:pPr>
        <w:pStyle w:val="BodyText"/>
      </w:pPr>
    </w:p>
    <w:p>
      <w:pPr>
        <w:pStyle w:val="BodyText"/>
        <w:spacing w:before="3"/>
        <w:rPr>
          <w:sz w:val="25"/>
        </w:rPr>
      </w:pPr>
    </w:p>
    <w:p>
      <w:pPr>
        <w:pStyle w:val="Heading2"/>
        <w:numPr>
          <w:ilvl w:val="1"/>
          <w:numId w:val="4"/>
        </w:numPr>
        <w:tabs>
          <w:tab w:pos="3324" w:val="left" w:leader="none"/>
          <w:tab w:pos="3325" w:val="left" w:leader="none"/>
        </w:tabs>
        <w:spacing w:line="240" w:lineRule="auto" w:before="97" w:after="0"/>
        <w:ind w:left="3324" w:right="0" w:hanging="822"/>
        <w:jc w:val="left"/>
      </w:pPr>
      <w:r>
        <w:rPr>
          <w:color w:val="478A4A"/>
        </w:rPr>
        <w:t>Spatial</w:t>
      </w:r>
      <w:r>
        <w:rPr>
          <w:color w:val="478A4A"/>
          <w:spacing w:val="-4"/>
        </w:rPr>
        <w:t> </w:t>
      </w:r>
      <w:r>
        <w:rPr>
          <w:color w:val="478A4A"/>
        </w:rPr>
        <w:t>Operators</w:t>
      </w:r>
    </w:p>
    <w:p>
      <w:pPr>
        <w:pStyle w:val="BodyText"/>
        <w:spacing w:line="260" w:lineRule="exact" w:before="251"/>
        <w:ind w:left="2503" w:right="332"/>
        <w:jc w:val="both"/>
      </w:pPr>
      <w:r>
        <w:rPr>
          <w:color w:val="231F20"/>
        </w:rPr>
        <w:t>In the following sections, we discuss tone reproduction operators which apply compression directly on pixels without transformation to other domains. Often global and local operators are distinguished. </w:t>
      </w:r>
      <w:r>
        <w:rPr>
          <w:color w:val="231F20"/>
          <w:spacing w:val="-5"/>
        </w:rPr>
        <w:t>Tone </w:t>
      </w:r>
      <w:r>
        <w:rPr>
          <w:color w:val="231F20"/>
        </w:rPr>
        <w:t>reproduction operators in the former class change each pixel’s luminance values according to a compressive function</w:t>
      </w:r>
      <w:r>
        <w:rPr>
          <w:color w:val="231F20"/>
          <w:spacing w:val="-15"/>
        </w:rPr>
        <w:t> </w:t>
      </w:r>
      <w:r>
        <w:rPr>
          <w:color w:val="231F20"/>
        </w:rPr>
        <w:t>which</w:t>
      </w:r>
      <w:r>
        <w:rPr>
          <w:color w:val="231F20"/>
          <w:spacing w:val="-15"/>
        </w:rPr>
        <w:t> </w:t>
      </w:r>
      <w:r>
        <w:rPr>
          <w:color w:val="231F20"/>
        </w:rPr>
        <w:t>is</w:t>
      </w:r>
      <w:r>
        <w:rPr>
          <w:color w:val="231F20"/>
          <w:spacing w:val="-12"/>
        </w:rPr>
        <w:t> </w:t>
      </w:r>
      <w:r>
        <w:rPr>
          <w:color w:val="231F20"/>
        </w:rPr>
        <w:t>the</w:t>
      </w:r>
      <w:r>
        <w:rPr>
          <w:color w:val="231F20"/>
          <w:spacing w:val="-11"/>
        </w:rPr>
        <w:t> </w:t>
      </w:r>
      <w:r>
        <w:rPr>
          <w:color w:val="231F20"/>
        </w:rPr>
        <w:t>same</w:t>
      </w:r>
      <w:r>
        <w:rPr>
          <w:color w:val="231F20"/>
          <w:spacing w:val="-13"/>
        </w:rPr>
        <w:t> </w:t>
      </w:r>
      <w:r>
        <w:rPr>
          <w:color w:val="231F20"/>
        </w:rPr>
        <w:t>for</w:t>
      </w:r>
      <w:r>
        <w:rPr>
          <w:color w:val="231F20"/>
          <w:spacing w:val="-13"/>
        </w:rPr>
        <w:t> </w:t>
      </w:r>
      <w:r>
        <w:rPr>
          <w:color w:val="231F20"/>
        </w:rPr>
        <w:t>each</w:t>
      </w:r>
      <w:r>
        <w:rPr>
          <w:color w:val="231F20"/>
          <w:spacing w:val="-13"/>
        </w:rPr>
        <w:t> </w:t>
      </w:r>
      <w:r>
        <w:rPr>
          <w:color w:val="231F20"/>
        </w:rPr>
        <w:t>pixel.</w:t>
      </w:r>
      <w:r>
        <w:rPr>
          <w:color w:val="231F20"/>
          <w:spacing w:val="4"/>
        </w:rPr>
        <w:t> </w:t>
      </w:r>
      <w:r>
        <w:rPr>
          <w:color w:val="231F20"/>
        </w:rPr>
        <w:t>The</w:t>
      </w:r>
      <w:r>
        <w:rPr>
          <w:color w:val="231F20"/>
          <w:spacing w:val="-16"/>
        </w:rPr>
        <w:t> </w:t>
      </w:r>
      <w:r>
        <w:rPr>
          <w:color w:val="231F20"/>
        </w:rPr>
        <w:t>term</w:t>
      </w:r>
      <w:r>
        <w:rPr>
          <w:color w:val="231F20"/>
          <w:spacing w:val="-13"/>
        </w:rPr>
        <w:t> </w:t>
      </w:r>
      <w:r>
        <w:rPr>
          <w:color w:val="231F20"/>
        </w:rPr>
        <w:t>global</w:t>
      </w:r>
      <w:r>
        <w:rPr>
          <w:color w:val="231F20"/>
          <w:spacing w:val="-14"/>
        </w:rPr>
        <w:t> </w:t>
      </w:r>
      <w:r>
        <w:rPr>
          <w:color w:val="231F20"/>
        </w:rPr>
        <w:t>stems</w:t>
      </w:r>
      <w:r>
        <w:rPr>
          <w:color w:val="231F20"/>
          <w:spacing w:val="-11"/>
        </w:rPr>
        <w:t> </w:t>
      </w:r>
      <w:r>
        <w:rPr>
          <w:color w:val="231F20"/>
        </w:rPr>
        <w:t>from</w:t>
      </w:r>
      <w:r>
        <w:rPr>
          <w:color w:val="231F20"/>
          <w:spacing w:val="-16"/>
        </w:rPr>
        <w:t> </w:t>
      </w:r>
      <w:r>
        <w:rPr>
          <w:color w:val="231F20"/>
        </w:rPr>
        <w:t>the</w:t>
      </w:r>
      <w:r>
        <w:rPr>
          <w:color w:val="231F20"/>
          <w:spacing w:val="-14"/>
        </w:rPr>
        <w:t> </w:t>
      </w:r>
      <w:r>
        <w:rPr>
          <w:color w:val="231F20"/>
        </w:rPr>
        <w:t>fact</w:t>
      </w:r>
      <w:r>
        <w:rPr>
          <w:color w:val="231F20"/>
          <w:spacing w:val="-13"/>
        </w:rPr>
        <w:t> </w:t>
      </w:r>
      <w:r>
        <w:rPr>
          <w:color w:val="231F20"/>
        </w:rPr>
        <w:t>that many</w:t>
      </w:r>
      <w:r>
        <w:rPr>
          <w:color w:val="231F20"/>
          <w:spacing w:val="-14"/>
        </w:rPr>
        <w:t> </w:t>
      </w:r>
      <w:r>
        <w:rPr>
          <w:color w:val="231F20"/>
        </w:rPr>
        <w:t>such</w:t>
      </w:r>
      <w:r>
        <w:rPr>
          <w:color w:val="231F20"/>
          <w:spacing w:val="-11"/>
        </w:rPr>
        <w:t> </w:t>
      </w:r>
      <w:r>
        <w:rPr>
          <w:color w:val="231F20"/>
        </w:rPr>
        <w:t>functions</w:t>
      </w:r>
      <w:r>
        <w:rPr>
          <w:color w:val="231F20"/>
          <w:spacing w:val="-15"/>
        </w:rPr>
        <w:t> </w:t>
      </w:r>
      <w:r>
        <w:rPr>
          <w:color w:val="231F20"/>
        </w:rPr>
        <w:t>need</w:t>
      </w:r>
      <w:r>
        <w:rPr>
          <w:color w:val="231F20"/>
          <w:spacing w:val="-13"/>
        </w:rPr>
        <w:t> </w:t>
      </w:r>
      <w:r>
        <w:rPr>
          <w:color w:val="231F20"/>
        </w:rPr>
        <w:t>to</w:t>
      </w:r>
      <w:r>
        <w:rPr>
          <w:color w:val="231F20"/>
          <w:spacing w:val="-11"/>
        </w:rPr>
        <w:t> </w:t>
      </w:r>
      <w:r>
        <w:rPr>
          <w:color w:val="231F20"/>
        </w:rPr>
        <w:t>be</w:t>
      </w:r>
      <w:r>
        <w:rPr>
          <w:color w:val="231F20"/>
          <w:spacing w:val="-11"/>
        </w:rPr>
        <w:t> </w:t>
      </w:r>
      <w:r>
        <w:rPr>
          <w:color w:val="231F20"/>
        </w:rPr>
        <w:t>anchored</w:t>
      </w:r>
      <w:r>
        <w:rPr>
          <w:color w:val="231F20"/>
          <w:spacing w:val="-16"/>
        </w:rPr>
        <w:t> </w:t>
      </w:r>
      <w:r>
        <w:rPr>
          <w:color w:val="231F20"/>
        </w:rPr>
        <w:t>to</w:t>
      </w:r>
      <w:r>
        <w:rPr>
          <w:color w:val="231F20"/>
          <w:spacing w:val="-8"/>
        </w:rPr>
        <w:t> </w:t>
      </w:r>
      <w:r>
        <w:rPr>
          <w:color w:val="231F20"/>
        </w:rPr>
        <w:t>some</w:t>
      </w:r>
      <w:r>
        <w:rPr>
          <w:color w:val="231F20"/>
          <w:spacing w:val="-12"/>
        </w:rPr>
        <w:t> </w:t>
      </w:r>
      <w:r>
        <w:rPr>
          <w:color w:val="231F20"/>
        </w:rPr>
        <w:t>values</w:t>
      </w:r>
      <w:r>
        <w:rPr>
          <w:color w:val="231F20"/>
          <w:spacing w:val="-15"/>
        </w:rPr>
        <w:t> </w:t>
      </w:r>
      <w:r>
        <w:rPr>
          <w:color w:val="231F20"/>
        </w:rPr>
        <w:t>determined</w:t>
      </w:r>
      <w:r>
        <w:rPr>
          <w:color w:val="231F20"/>
          <w:spacing w:val="-16"/>
        </w:rPr>
        <w:t> </w:t>
      </w:r>
      <w:r>
        <w:rPr>
          <w:color w:val="231F20"/>
        </w:rPr>
        <w:t>by</w:t>
      </w:r>
      <w:r>
        <w:rPr>
          <w:color w:val="231F20"/>
          <w:spacing w:val="-10"/>
        </w:rPr>
        <w:t> </w:t>
      </w:r>
      <w:r>
        <w:rPr>
          <w:color w:val="231F20"/>
        </w:rPr>
        <w:t>analyzing </w:t>
      </w:r>
      <w:r>
        <w:rPr>
          <w:color w:val="231F20"/>
          <w:spacing w:val="-1"/>
          <w:w w:val="99"/>
        </w:rPr>
        <w:t>t</w:t>
      </w:r>
      <w:r>
        <w:rPr>
          <w:color w:val="231F20"/>
          <w:spacing w:val="1"/>
          <w:w w:val="99"/>
        </w:rPr>
        <w:t>h</w:t>
      </w:r>
      <w:r>
        <w:rPr>
          <w:color w:val="231F20"/>
          <w:w w:val="99"/>
        </w:rPr>
        <w:t>e</w:t>
      </w:r>
      <w:r>
        <w:rPr>
          <w:color w:val="231F20"/>
          <w:spacing w:val="5"/>
        </w:rPr>
        <w:t> </w:t>
      </w:r>
      <w:r>
        <w:rPr>
          <w:color w:val="231F20"/>
          <w:w w:val="99"/>
        </w:rPr>
        <w:t>fu</w:t>
      </w:r>
      <w:r>
        <w:rPr>
          <w:color w:val="231F20"/>
          <w:spacing w:val="-1"/>
          <w:w w:val="99"/>
        </w:rPr>
        <w:t>l</w:t>
      </w:r>
      <w:r>
        <w:rPr>
          <w:color w:val="231F20"/>
          <w:w w:val="99"/>
        </w:rPr>
        <w:t>l</w:t>
      </w:r>
      <w:r>
        <w:rPr>
          <w:color w:val="231F20"/>
          <w:spacing w:val="2"/>
        </w:rPr>
        <w:t> </w:t>
      </w:r>
      <w:r>
        <w:rPr>
          <w:color w:val="231F20"/>
          <w:spacing w:val="-1"/>
          <w:w w:val="99"/>
        </w:rPr>
        <w:t>i</w:t>
      </w:r>
      <w:r>
        <w:rPr>
          <w:color w:val="231F20"/>
          <w:w w:val="99"/>
        </w:rPr>
        <w:t>mage.</w:t>
      </w:r>
      <w:r>
        <w:rPr>
          <w:color w:val="231F20"/>
          <w:spacing w:val="24"/>
        </w:rPr>
        <w:t> </w:t>
      </w:r>
      <w:r>
        <w:rPr>
          <w:color w:val="231F20"/>
          <w:w w:val="99"/>
        </w:rPr>
        <w:t>In</w:t>
      </w:r>
      <w:r>
        <w:rPr>
          <w:color w:val="231F20"/>
          <w:spacing w:val="4"/>
        </w:rPr>
        <w:t> </w:t>
      </w:r>
      <w:r>
        <w:rPr>
          <w:color w:val="231F20"/>
          <w:spacing w:val="1"/>
          <w:w w:val="99"/>
        </w:rPr>
        <w:t>p</w:t>
      </w:r>
      <w:r>
        <w:rPr>
          <w:color w:val="231F20"/>
          <w:w w:val="99"/>
        </w:rPr>
        <w:t>rac</w:t>
      </w:r>
      <w:r>
        <w:rPr>
          <w:color w:val="231F20"/>
          <w:spacing w:val="-1"/>
          <w:w w:val="99"/>
        </w:rPr>
        <w:t>ti</w:t>
      </w:r>
      <w:r>
        <w:rPr>
          <w:color w:val="231F20"/>
          <w:w w:val="99"/>
        </w:rPr>
        <w:t>ce,</w:t>
      </w:r>
      <w:r>
        <w:rPr>
          <w:color w:val="231F20"/>
          <w:spacing w:val="5"/>
        </w:rPr>
        <w:t> </w:t>
      </w:r>
      <w:r>
        <w:rPr>
          <w:color w:val="231F20"/>
          <w:w w:val="99"/>
        </w:rPr>
        <w:t>mo</w:t>
      </w:r>
      <w:r>
        <w:rPr>
          <w:color w:val="231F20"/>
          <w:spacing w:val="-1"/>
          <w:w w:val="99"/>
        </w:rPr>
        <w:t>s</w:t>
      </w:r>
      <w:r>
        <w:rPr>
          <w:color w:val="231F20"/>
          <w:w w:val="99"/>
        </w:rPr>
        <w:t>t</w:t>
      </w:r>
      <w:r>
        <w:rPr>
          <w:color w:val="231F20"/>
          <w:spacing w:val="2"/>
        </w:rPr>
        <w:t> </w:t>
      </w:r>
      <w:r>
        <w:rPr>
          <w:color w:val="231F20"/>
          <w:w w:val="99"/>
        </w:rPr>
        <w:t>opera</w:t>
      </w:r>
      <w:r>
        <w:rPr>
          <w:color w:val="231F20"/>
          <w:spacing w:val="-1"/>
          <w:w w:val="99"/>
        </w:rPr>
        <w:t>t</w:t>
      </w:r>
      <w:r>
        <w:rPr>
          <w:color w:val="231F20"/>
          <w:spacing w:val="1"/>
          <w:w w:val="99"/>
        </w:rPr>
        <w:t>o</w:t>
      </w:r>
      <w:r>
        <w:rPr>
          <w:color w:val="231F20"/>
          <w:w w:val="99"/>
        </w:rPr>
        <w:t>rs</w:t>
      </w:r>
      <w:r>
        <w:rPr>
          <w:color w:val="231F20"/>
          <w:spacing w:val="-1"/>
        </w:rPr>
        <w:t> </w:t>
      </w:r>
      <w:r>
        <w:rPr>
          <w:color w:val="231F20"/>
          <w:w w:val="99"/>
        </w:rPr>
        <w:t>u</w:t>
      </w:r>
      <w:r>
        <w:rPr>
          <w:color w:val="231F20"/>
          <w:spacing w:val="-1"/>
          <w:w w:val="99"/>
        </w:rPr>
        <w:t>s</w:t>
      </w:r>
      <w:r>
        <w:rPr>
          <w:color w:val="231F20"/>
          <w:w w:val="99"/>
        </w:rPr>
        <w:t>e</w:t>
      </w:r>
      <w:r>
        <w:rPr>
          <w:color w:val="231F20"/>
          <w:spacing w:val="5"/>
        </w:rPr>
        <w:t> </w:t>
      </w:r>
      <w:r>
        <w:rPr>
          <w:color w:val="231F20"/>
          <w:spacing w:val="-1"/>
          <w:w w:val="99"/>
        </w:rPr>
        <w:t>t</w:t>
      </w:r>
      <w:r>
        <w:rPr>
          <w:color w:val="231F20"/>
          <w:w w:val="99"/>
        </w:rPr>
        <w:t>he</w:t>
      </w:r>
      <w:r>
        <w:rPr>
          <w:color w:val="231F20"/>
          <w:spacing w:val="3"/>
        </w:rPr>
        <w:t> </w:t>
      </w:r>
      <w:r>
        <w:rPr>
          <w:color w:val="231F20"/>
          <w:w w:val="99"/>
        </w:rPr>
        <w:t>geome</w:t>
      </w:r>
      <w:r>
        <w:rPr>
          <w:color w:val="231F20"/>
          <w:spacing w:val="-1"/>
          <w:w w:val="99"/>
        </w:rPr>
        <w:t>t</w:t>
      </w:r>
      <w:r>
        <w:rPr>
          <w:color w:val="231F20"/>
          <w:w w:val="99"/>
        </w:rPr>
        <w:t>r</w:t>
      </w:r>
      <w:r>
        <w:rPr>
          <w:color w:val="231F20"/>
          <w:spacing w:val="-1"/>
          <w:w w:val="99"/>
        </w:rPr>
        <w:t>i</w:t>
      </w:r>
      <w:r>
        <w:rPr>
          <w:color w:val="231F20"/>
          <w:w w:val="99"/>
        </w:rPr>
        <w:t>c</w:t>
      </w:r>
      <w:r>
        <w:rPr>
          <w:color w:val="231F20"/>
        </w:rPr>
        <w:t> </w:t>
      </w:r>
      <w:r>
        <w:rPr>
          <w:color w:val="231F20"/>
          <w:spacing w:val="-5"/>
          <w:w w:val="99"/>
        </w:rPr>
        <w:t>a</w:t>
      </w:r>
      <w:r>
        <w:rPr>
          <w:color w:val="231F20"/>
          <w:spacing w:val="-2"/>
          <w:w w:val="99"/>
        </w:rPr>
        <w:t>v</w:t>
      </w:r>
      <w:r>
        <w:rPr>
          <w:color w:val="231F20"/>
          <w:w w:val="99"/>
        </w:rPr>
        <w:t>erage</w:t>
      </w:r>
      <w:r>
        <w:rPr>
          <w:color w:val="231F20"/>
          <w:spacing w:val="1"/>
        </w:rPr>
        <w:t> </w:t>
      </w:r>
      <w:r>
        <w:rPr>
          <w:i/>
          <w:color w:val="231F20"/>
          <w:spacing w:val="-114"/>
          <w:w w:val="121"/>
        </w:rPr>
        <w:t>L</w:t>
      </w:r>
      <w:r>
        <w:rPr>
          <w:rFonts w:ascii="PMingLiU" w:hAnsi="PMingLiU"/>
          <w:color w:val="231F20"/>
          <w:spacing w:val="15"/>
          <w:w w:val="170"/>
          <w:position w:val="5"/>
        </w:rPr>
        <w:t>¯</w:t>
      </w:r>
      <w:r>
        <w:rPr>
          <w:i/>
          <w:color w:val="231F20"/>
          <w:w w:val="128"/>
          <w:position w:val="-2"/>
          <w:sz w:val="14"/>
        </w:rPr>
        <w:t>v</w:t>
      </w:r>
      <w:r>
        <w:rPr>
          <w:i/>
          <w:color w:val="231F20"/>
          <w:position w:val="-2"/>
          <w:sz w:val="14"/>
        </w:rPr>
        <w:t> </w:t>
      </w:r>
      <w:r>
        <w:rPr>
          <w:i/>
          <w:color w:val="231F20"/>
          <w:spacing w:val="-1"/>
          <w:position w:val="-2"/>
          <w:sz w:val="14"/>
        </w:rPr>
        <w:t> </w:t>
      </w:r>
      <w:r>
        <w:rPr>
          <w:color w:val="231F20"/>
          <w:w w:val="99"/>
        </w:rPr>
        <w:t>to</w:t>
      </w:r>
      <w:r>
        <w:rPr>
          <w:color w:val="231F20"/>
          <w:spacing w:val="4"/>
        </w:rPr>
        <w:t> </w:t>
      </w:r>
      <w:r>
        <w:rPr>
          <w:color w:val="231F20"/>
          <w:spacing w:val="-1"/>
          <w:w w:val="99"/>
        </w:rPr>
        <w:t>st</w:t>
      </w:r>
      <w:r>
        <w:rPr>
          <w:color w:val="231F20"/>
          <w:w w:val="99"/>
        </w:rPr>
        <w:t>eer </w:t>
      </w:r>
      <w:r>
        <w:rPr>
          <w:color w:val="231F20"/>
        </w:rPr>
        <w:t>the</w:t>
      </w:r>
      <w:r>
        <w:rPr>
          <w:color w:val="231F20"/>
          <w:spacing w:val="-2"/>
        </w:rPr>
        <w:t> </w:t>
      </w:r>
      <w:r>
        <w:rPr>
          <w:color w:val="231F20"/>
        </w:rPr>
        <w:t>compression:</w:t>
      </w:r>
    </w:p>
    <w:p>
      <w:pPr>
        <w:tabs>
          <w:tab w:pos="8477" w:val="left" w:leader="none"/>
        </w:tabs>
        <w:spacing w:before="3"/>
        <w:ind w:left="4138" w:right="0" w:firstLine="0"/>
        <w:jc w:val="left"/>
        <w:rPr>
          <w:sz w:val="20"/>
        </w:rPr>
      </w:pPr>
      <w:r>
        <w:rPr/>
        <w:pict>
          <v:shape style="position:absolute;margin-left:309.239990pt;margin-top:32.698566pt;width:11.05pt;height:7pt;mso-position-horizontal-relative:page;mso-position-vertical-relative:paragraph;z-index:-15655936;mso-wrap-distance-left:0;mso-wrap-distance-right:0" type="#_x0000_t202" filled="false" stroked="false">
            <v:textbox inset="0,0,0,0">
              <w:txbxContent>
                <w:p>
                  <w:pPr>
                    <w:spacing w:line="135" w:lineRule="exact" w:before="0"/>
                    <w:ind w:left="0" w:right="0" w:firstLine="0"/>
                    <w:jc w:val="left"/>
                    <w:rPr>
                      <w:i/>
                      <w:sz w:val="14"/>
                    </w:rPr>
                  </w:pPr>
                  <w:r>
                    <w:rPr>
                      <w:i/>
                      <w:color w:val="231F20"/>
                      <w:w w:val="135"/>
                      <w:sz w:val="14"/>
                    </w:rPr>
                    <w:t>x,y</w:t>
                  </w:r>
                </w:p>
              </w:txbxContent>
            </v:textbox>
            <w10:wrap type="topAndBottom"/>
          </v:shape>
        </w:pict>
      </w:r>
      <w:r>
        <w:rPr/>
        <w:pict>
          <v:shape style="position:absolute;margin-left:251.759995pt;margin-top:22.738565pt;width:4pt;height:7pt;mso-position-horizontal-relative:page;mso-position-vertical-relative:paragraph;z-index:-17432576" type="#_x0000_t202" filled="false" stroked="false">
            <v:textbox inset="0,0,0,0">
              <w:txbxContent>
                <w:p>
                  <w:pPr>
                    <w:spacing w:line="135" w:lineRule="exact" w:before="0"/>
                    <w:ind w:left="0" w:right="0" w:firstLine="0"/>
                    <w:jc w:val="left"/>
                    <w:rPr>
                      <w:i/>
                      <w:sz w:val="14"/>
                    </w:rPr>
                  </w:pPr>
                  <w:r>
                    <w:rPr>
                      <w:i/>
                      <w:color w:val="231F20"/>
                      <w:w w:val="128"/>
                      <w:sz w:val="14"/>
                    </w:rPr>
                    <w:t>v</w:t>
                  </w:r>
                </w:p>
              </w:txbxContent>
            </v:textbox>
            <w10:wrap type="none"/>
          </v:shape>
        </w:pict>
      </w:r>
      <w:r>
        <w:rPr/>
        <w:pict>
          <v:shape style="position:absolute;margin-left:295.679993pt;margin-top:25.896965pt;width:8pt;height:10pt;mso-position-horizontal-relative:page;mso-position-vertical-relative:paragraph;z-index:-17432064" type="#_x0000_t202" filled="false" stroked="false">
            <v:textbox inset="0,0,0,0">
              <w:txbxContent>
                <w:p>
                  <w:pPr>
                    <w:spacing w:line="193" w:lineRule="exact" w:before="0"/>
                    <w:ind w:left="0" w:right="0" w:firstLine="0"/>
                    <w:jc w:val="left"/>
                    <w:rPr>
                      <w:i/>
                      <w:sz w:val="20"/>
                    </w:rPr>
                  </w:pPr>
                  <w:r>
                    <w:rPr>
                      <w:i/>
                      <w:color w:val="231F20"/>
                      <w:w w:val="119"/>
                      <w:sz w:val="20"/>
                    </w:rPr>
                    <w:t>N</w:t>
                  </w:r>
                </w:p>
              </w:txbxContent>
            </v:textbox>
            <w10:wrap type="none"/>
          </v:shape>
        </w:pict>
      </w:r>
      <w:r>
        <w:rPr/>
        <w:pict>
          <v:shape style="position:absolute;margin-left:364.200012pt;margin-top:22.738565pt;width:4pt;height:7pt;mso-position-horizontal-relative:page;mso-position-vertical-relative:paragraph;z-index:-17431552" type="#_x0000_t202" filled="false" stroked="false">
            <v:textbox inset="0,0,0,0">
              <w:txbxContent>
                <w:p>
                  <w:pPr>
                    <w:spacing w:line="135" w:lineRule="exact" w:before="0"/>
                    <w:ind w:left="0" w:right="0" w:firstLine="0"/>
                    <w:jc w:val="left"/>
                    <w:rPr>
                      <w:i/>
                      <w:sz w:val="14"/>
                    </w:rPr>
                  </w:pPr>
                  <w:r>
                    <w:rPr>
                      <w:i/>
                      <w:color w:val="231F20"/>
                      <w:w w:val="128"/>
                      <w:sz w:val="14"/>
                    </w:rPr>
                    <w:t>v</w:t>
                  </w:r>
                </w:p>
              </w:txbxContent>
            </v:textbox>
            <w10:wrap type="none"/>
          </v:shape>
        </w:pict>
      </w:r>
      <w:r>
        <w:rPr>
          <w:i/>
          <w:color w:val="231F20"/>
          <w:spacing w:val="-112"/>
          <w:w w:val="121"/>
          <w:sz w:val="20"/>
        </w:rPr>
        <w:t>L</w:t>
      </w:r>
      <w:r>
        <w:rPr>
          <w:rFonts w:ascii="PMingLiU" w:hAnsi="PMingLiU"/>
          <w:color w:val="231F20"/>
          <w:w w:val="170"/>
          <w:position w:val="5"/>
          <w:sz w:val="20"/>
        </w:rPr>
        <w:t>¯</w:t>
      </w:r>
      <w:r>
        <w:rPr>
          <w:rFonts w:ascii="PMingLiU" w:hAnsi="PMingLiU"/>
          <w:color w:val="231F20"/>
          <w:position w:val="5"/>
          <w:sz w:val="20"/>
        </w:rPr>
        <w:t>  </w:t>
      </w:r>
      <w:r>
        <w:rPr>
          <w:rFonts w:ascii="PMingLiU" w:hAnsi="PMingLiU"/>
          <w:color w:val="231F20"/>
          <w:spacing w:val="6"/>
          <w:position w:val="5"/>
          <w:sz w:val="20"/>
        </w:rPr>
        <w:t> </w:t>
      </w:r>
      <w:r>
        <w:rPr>
          <w:rFonts w:ascii="PMingLiU" w:hAnsi="PMingLiU"/>
          <w:color w:val="231F20"/>
          <w:w w:val="145"/>
          <w:sz w:val="20"/>
        </w:rPr>
        <w:t>=</w:t>
      </w:r>
      <w:r>
        <w:rPr>
          <w:rFonts w:ascii="PMingLiU" w:hAnsi="PMingLiU"/>
          <w:color w:val="231F20"/>
          <w:spacing w:val="2"/>
          <w:sz w:val="20"/>
        </w:rPr>
        <w:t> </w:t>
      </w:r>
      <w:r>
        <w:rPr>
          <w:rFonts w:ascii="PMingLiU" w:hAnsi="PMingLiU"/>
          <w:color w:val="231F20"/>
          <w:w w:val="106"/>
          <w:sz w:val="20"/>
        </w:rPr>
        <w:t>e</w:t>
      </w:r>
      <w:r>
        <w:rPr>
          <w:rFonts w:ascii="PMingLiU" w:hAnsi="PMingLiU"/>
          <w:color w:val="231F20"/>
          <w:w w:val="111"/>
          <w:sz w:val="20"/>
        </w:rPr>
        <w:t>x</w:t>
      </w:r>
      <w:r>
        <w:rPr>
          <w:rFonts w:ascii="PMingLiU" w:hAnsi="PMingLiU"/>
          <w:color w:val="231F20"/>
          <w:w w:val="117"/>
          <w:sz w:val="20"/>
        </w:rPr>
        <w:t>p</w:t>
      </w:r>
      <w:r>
        <w:rPr>
          <w:rFonts w:ascii="PMingLiU" w:hAnsi="PMingLiU"/>
          <w:color w:val="231F20"/>
          <w:spacing w:val="-19"/>
          <w:sz w:val="20"/>
        </w:rPr>
        <w:t> </w:t>
      </w:r>
      <w:r>
        <w:rPr>
          <w:rFonts w:ascii="Arial" w:hAnsi="Arial"/>
          <w:color w:val="231F20"/>
          <w:w w:val="283"/>
          <w:position w:val="34"/>
          <w:sz w:val="20"/>
        </w:rPr>
        <w:t>.</w:t>
      </w:r>
      <w:r>
        <w:rPr>
          <w:rFonts w:ascii="Arial" w:hAnsi="Arial"/>
          <w:color w:val="231F20"/>
          <w:spacing w:val="9"/>
          <w:position w:val="34"/>
          <w:sz w:val="20"/>
        </w:rPr>
        <w:t> </w:t>
      </w:r>
      <w:r>
        <w:rPr>
          <w:rFonts w:ascii="PMingLiU" w:hAnsi="PMingLiU"/>
          <w:color w:val="231F20"/>
          <w:w w:val="106"/>
          <w:position w:val="13"/>
          <w:sz w:val="20"/>
          <w:u w:val="single" w:color="221E1F"/>
        </w:rPr>
        <w:t>1</w:t>
      </w:r>
      <w:r>
        <w:rPr>
          <w:rFonts w:ascii="PMingLiU" w:hAnsi="PMingLiU"/>
          <w:color w:val="231F20"/>
          <w:position w:val="13"/>
          <w:sz w:val="20"/>
        </w:rPr>
        <w:t> </w:t>
      </w:r>
      <w:r>
        <w:rPr>
          <w:rFonts w:ascii="PMingLiU" w:hAnsi="PMingLiU"/>
          <w:color w:val="231F20"/>
          <w:spacing w:val="-7"/>
          <w:position w:val="13"/>
          <w:sz w:val="20"/>
        </w:rPr>
        <w:t> </w:t>
      </w:r>
      <w:r>
        <w:rPr>
          <w:rFonts w:ascii="Arial" w:hAnsi="Arial"/>
          <w:color w:val="231F20"/>
          <w:w w:val="232"/>
          <w:position w:val="19"/>
          <w:sz w:val="20"/>
        </w:rPr>
        <w:t>Σ</w:t>
      </w:r>
      <w:r>
        <w:rPr>
          <w:rFonts w:ascii="Arial" w:hAnsi="Arial"/>
          <w:color w:val="231F20"/>
          <w:spacing w:val="-22"/>
          <w:position w:val="19"/>
          <w:sz w:val="20"/>
        </w:rPr>
        <w:t> </w:t>
      </w:r>
      <w:r>
        <w:rPr>
          <w:rFonts w:ascii="PMingLiU" w:hAnsi="PMingLiU"/>
          <w:color w:val="231F20"/>
          <w:spacing w:val="-1"/>
          <w:w w:val="105"/>
          <w:sz w:val="20"/>
        </w:rPr>
        <w:t>l</w:t>
      </w:r>
      <w:r>
        <w:rPr>
          <w:rFonts w:ascii="PMingLiU" w:hAnsi="PMingLiU"/>
          <w:color w:val="231F20"/>
          <w:spacing w:val="1"/>
          <w:w w:val="110"/>
          <w:sz w:val="20"/>
        </w:rPr>
        <w:t>og</w:t>
      </w:r>
      <w:r>
        <w:rPr>
          <w:rFonts w:ascii="PMingLiU" w:hAnsi="PMingLiU"/>
          <w:color w:val="231F20"/>
          <w:spacing w:val="-1"/>
          <w:w w:val="110"/>
          <w:sz w:val="20"/>
        </w:rPr>
        <w:t>(</w:t>
      </w:r>
      <w:r>
        <w:rPr>
          <w:i/>
          <w:color w:val="231F20"/>
          <w:w w:val="95"/>
          <w:sz w:val="20"/>
        </w:rPr>
        <w:t>δ</w:t>
      </w:r>
      <w:r>
        <w:rPr>
          <w:i/>
          <w:color w:val="231F20"/>
          <w:spacing w:val="3"/>
          <w:sz w:val="20"/>
        </w:rPr>
        <w:t> </w:t>
      </w:r>
      <w:r>
        <w:rPr>
          <w:rFonts w:ascii="PMingLiU" w:hAnsi="PMingLiU"/>
          <w:color w:val="231F20"/>
          <w:w w:val="145"/>
          <w:sz w:val="20"/>
        </w:rPr>
        <w:t>+</w:t>
      </w:r>
      <w:r>
        <w:rPr>
          <w:rFonts w:ascii="PMingLiU" w:hAnsi="PMingLiU"/>
          <w:color w:val="231F20"/>
          <w:spacing w:val="-8"/>
          <w:sz w:val="20"/>
        </w:rPr>
        <w:t> </w:t>
      </w:r>
      <w:r>
        <w:rPr>
          <w:i/>
          <w:color w:val="231F20"/>
          <w:w w:val="121"/>
          <w:sz w:val="20"/>
        </w:rPr>
        <w:t>L</w:t>
      </w:r>
      <w:r>
        <w:rPr>
          <w:i/>
          <w:color w:val="231F20"/>
          <w:sz w:val="20"/>
        </w:rPr>
        <w:t> </w:t>
      </w:r>
      <w:r>
        <w:rPr>
          <w:i/>
          <w:color w:val="231F20"/>
          <w:spacing w:val="-6"/>
          <w:sz w:val="20"/>
        </w:rPr>
        <w:t> </w:t>
      </w:r>
      <w:r>
        <w:rPr>
          <w:rFonts w:ascii="PMingLiU" w:hAnsi="PMingLiU"/>
          <w:color w:val="231F20"/>
          <w:spacing w:val="-1"/>
          <w:w w:val="123"/>
          <w:sz w:val="20"/>
        </w:rPr>
        <w:t>(</w:t>
      </w:r>
      <w:r>
        <w:rPr>
          <w:i/>
          <w:color w:val="231F20"/>
          <w:spacing w:val="-1"/>
          <w:w w:val="121"/>
          <w:sz w:val="20"/>
        </w:rPr>
        <w:t>x</w:t>
      </w:r>
      <w:r>
        <w:rPr>
          <w:i/>
          <w:color w:val="231F20"/>
          <w:w w:val="121"/>
          <w:sz w:val="20"/>
        </w:rPr>
        <w:t>,</w:t>
      </w:r>
      <w:r>
        <w:rPr>
          <w:i/>
          <w:color w:val="231F20"/>
          <w:spacing w:val="-17"/>
          <w:sz w:val="20"/>
        </w:rPr>
        <w:t> </w:t>
      </w:r>
      <w:r>
        <w:rPr>
          <w:i/>
          <w:color w:val="231F20"/>
          <w:spacing w:val="7"/>
          <w:w w:val="109"/>
          <w:sz w:val="20"/>
        </w:rPr>
        <w:t>y</w:t>
      </w:r>
      <w:r>
        <w:rPr>
          <w:rFonts w:ascii="PMingLiU" w:hAnsi="PMingLiU"/>
          <w:color w:val="231F20"/>
          <w:spacing w:val="-1"/>
          <w:w w:val="123"/>
          <w:sz w:val="20"/>
        </w:rPr>
        <w:t>)</w:t>
      </w:r>
      <w:r>
        <w:rPr>
          <w:rFonts w:ascii="Arial" w:hAnsi="Arial"/>
          <w:color w:val="231F20"/>
          <w:w w:val="127"/>
          <w:position w:val="34"/>
          <w:sz w:val="20"/>
        </w:rPr>
        <w:t>Σ</w:t>
      </w:r>
      <w:r>
        <w:rPr>
          <w:rFonts w:ascii="Arial" w:hAnsi="Arial"/>
          <w:color w:val="231F20"/>
          <w:spacing w:val="-22"/>
          <w:position w:val="34"/>
          <w:sz w:val="20"/>
        </w:rPr>
        <w:t> </w:t>
      </w:r>
      <w:r>
        <w:rPr>
          <w:i/>
          <w:color w:val="231F20"/>
          <w:w w:val="110"/>
          <w:sz w:val="20"/>
        </w:rPr>
        <w:t>.</w:t>
      </w:r>
      <w:r>
        <w:rPr>
          <w:i/>
          <w:color w:val="231F20"/>
          <w:sz w:val="20"/>
        </w:rPr>
        <w:tab/>
      </w:r>
      <w:r>
        <w:rPr>
          <w:color w:val="231F20"/>
          <w:spacing w:val="1"/>
          <w:w w:val="99"/>
          <w:sz w:val="20"/>
        </w:rPr>
        <w:t>(21.1)</w:t>
      </w:r>
    </w:p>
    <w:p>
      <w:pPr>
        <w:pStyle w:val="BodyText"/>
        <w:spacing w:line="271" w:lineRule="auto" w:before="145"/>
        <w:ind w:left="2504" w:right="332"/>
        <w:jc w:val="both"/>
      </w:pPr>
      <w:r>
        <w:rPr>
          <w:color w:val="231F20"/>
        </w:rPr>
        <w:t>In Equation (21.1), a small constant </w:t>
      </w:r>
      <w:r>
        <w:rPr>
          <w:i/>
          <w:color w:val="231F20"/>
        </w:rPr>
        <w:t>δ </w:t>
      </w:r>
      <w:r>
        <w:rPr>
          <w:color w:val="231F20"/>
        </w:rPr>
        <w:t>is introduced to prevent the average to be- come zero in the presence of black pixels. The geometric average is normally mapped</w:t>
      </w:r>
      <w:r>
        <w:rPr>
          <w:color w:val="231F20"/>
          <w:spacing w:val="-8"/>
        </w:rPr>
        <w:t> </w:t>
      </w:r>
      <w:r>
        <w:rPr>
          <w:color w:val="231F20"/>
        </w:rPr>
        <w:t>to</w:t>
      </w:r>
      <w:r>
        <w:rPr>
          <w:color w:val="231F20"/>
          <w:spacing w:val="-2"/>
        </w:rPr>
        <w:t> </w:t>
      </w:r>
      <w:r>
        <w:rPr>
          <w:color w:val="231F20"/>
        </w:rPr>
        <w:t>a</w:t>
      </w:r>
      <w:r>
        <w:rPr>
          <w:color w:val="231F20"/>
          <w:spacing w:val="-3"/>
        </w:rPr>
        <w:t> </w:t>
      </w:r>
      <w:r>
        <w:rPr>
          <w:color w:val="231F20"/>
        </w:rPr>
        <w:t>predefined</w:t>
      </w:r>
      <w:r>
        <w:rPr>
          <w:color w:val="231F20"/>
          <w:spacing w:val="-7"/>
        </w:rPr>
        <w:t> </w:t>
      </w:r>
      <w:r>
        <w:rPr>
          <w:color w:val="231F20"/>
        </w:rPr>
        <w:t>display</w:t>
      </w:r>
      <w:r>
        <w:rPr>
          <w:color w:val="231F20"/>
          <w:spacing w:val="-5"/>
        </w:rPr>
        <w:t> </w:t>
      </w:r>
      <w:r>
        <w:rPr>
          <w:color w:val="231F20"/>
        </w:rPr>
        <w:t>value.</w:t>
      </w:r>
      <w:r>
        <w:rPr>
          <w:color w:val="231F20"/>
          <w:spacing w:val="8"/>
        </w:rPr>
        <w:t> </w:t>
      </w:r>
      <w:r>
        <w:rPr>
          <w:color w:val="231F20"/>
        </w:rPr>
        <w:t>The</w:t>
      </w:r>
      <w:r>
        <w:rPr>
          <w:color w:val="231F20"/>
          <w:spacing w:val="-5"/>
        </w:rPr>
        <w:t> </w:t>
      </w:r>
      <w:r>
        <w:rPr>
          <w:color w:val="231F20"/>
        </w:rPr>
        <w:t>effect</w:t>
      </w:r>
      <w:r>
        <w:rPr>
          <w:color w:val="231F20"/>
          <w:spacing w:val="-3"/>
        </w:rPr>
        <w:t> </w:t>
      </w:r>
      <w:r>
        <w:rPr>
          <w:color w:val="231F20"/>
        </w:rPr>
        <w:t>of</w:t>
      </w:r>
      <w:r>
        <w:rPr>
          <w:color w:val="231F20"/>
          <w:spacing w:val="-6"/>
        </w:rPr>
        <w:t> </w:t>
      </w:r>
      <w:r>
        <w:rPr>
          <w:color w:val="231F20"/>
        </w:rPr>
        <w:t>mapping</w:t>
      </w:r>
      <w:r>
        <w:rPr>
          <w:color w:val="231F20"/>
          <w:spacing w:val="-7"/>
        </w:rPr>
        <w:t> </w:t>
      </w:r>
      <w:r>
        <w:rPr>
          <w:color w:val="231F20"/>
        </w:rPr>
        <w:t>the</w:t>
      </w:r>
      <w:r>
        <w:rPr>
          <w:color w:val="231F20"/>
          <w:spacing w:val="-3"/>
        </w:rPr>
        <w:t> </w:t>
      </w:r>
      <w:r>
        <w:rPr>
          <w:color w:val="231F20"/>
        </w:rPr>
        <w:t>geometric</w:t>
      </w:r>
      <w:r>
        <w:rPr>
          <w:color w:val="231F20"/>
          <w:spacing w:val="-7"/>
        </w:rPr>
        <w:t> </w:t>
      </w:r>
      <w:r>
        <w:rPr>
          <w:color w:val="231F20"/>
          <w:spacing w:val="-3"/>
        </w:rPr>
        <w:t>aver- </w:t>
      </w:r>
      <w:r>
        <w:rPr>
          <w:color w:val="231F20"/>
        </w:rPr>
        <w:t>age</w:t>
      </w:r>
      <w:r>
        <w:rPr>
          <w:color w:val="231F20"/>
          <w:spacing w:val="-13"/>
        </w:rPr>
        <w:t> </w:t>
      </w:r>
      <w:r>
        <w:rPr>
          <w:color w:val="231F20"/>
        </w:rPr>
        <w:t>to</w:t>
      </w:r>
      <w:r>
        <w:rPr>
          <w:color w:val="231F20"/>
          <w:spacing w:val="-12"/>
        </w:rPr>
        <w:t> </w:t>
      </w:r>
      <w:r>
        <w:rPr>
          <w:color w:val="231F20"/>
        </w:rPr>
        <w:t>different</w:t>
      </w:r>
      <w:r>
        <w:rPr>
          <w:color w:val="231F20"/>
          <w:spacing w:val="-15"/>
        </w:rPr>
        <w:t> </w:t>
      </w:r>
      <w:r>
        <w:rPr>
          <w:color w:val="231F20"/>
        </w:rPr>
        <w:t>display</w:t>
      </w:r>
      <w:r>
        <w:rPr>
          <w:color w:val="231F20"/>
          <w:spacing w:val="-13"/>
        </w:rPr>
        <w:t> </w:t>
      </w:r>
      <w:r>
        <w:rPr>
          <w:color w:val="231F20"/>
        </w:rPr>
        <w:t>values</w:t>
      </w:r>
      <w:r>
        <w:rPr>
          <w:color w:val="231F20"/>
          <w:spacing w:val="-14"/>
        </w:rPr>
        <w:t> </w:t>
      </w:r>
      <w:r>
        <w:rPr>
          <w:color w:val="231F20"/>
        </w:rPr>
        <w:t>is</w:t>
      </w:r>
      <w:r>
        <w:rPr>
          <w:color w:val="231F20"/>
          <w:spacing w:val="-12"/>
        </w:rPr>
        <w:t> </w:t>
      </w:r>
      <w:r>
        <w:rPr>
          <w:color w:val="231F20"/>
        </w:rPr>
        <w:t>shown</w:t>
      </w:r>
      <w:r>
        <w:rPr>
          <w:color w:val="231F20"/>
          <w:spacing w:val="-13"/>
        </w:rPr>
        <w:t> </w:t>
      </w:r>
      <w:r>
        <w:rPr>
          <w:color w:val="231F20"/>
        </w:rPr>
        <w:t>in</w:t>
      </w:r>
      <w:r>
        <w:rPr>
          <w:color w:val="231F20"/>
          <w:spacing w:val="-10"/>
        </w:rPr>
        <w:t> </w:t>
      </w:r>
      <w:r>
        <w:rPr>
          <w:color w:val="231F20"/>
        </w:rPr>
        <w:t>Figure</w:t>
      </w:r>
      <w:r>
        <w:rPr>
          <w:color w:val="231F20"/>
          <w:spacing w:val="-14"/>
        </w:rPr>
        <w:t> </w:t>
      </w:r>
      <w:r>
        <w:rPr>
          <w:color w:val="231F20"/>
        </w:rPr>
        <w:t>21.18.</w:t>
      </w:r>
      <w:r>
        <w:rPr>
          <w:color w:val="231F20"/>
          <w:spacing w:val="-2"/>
        </w:rPr>
        <w:t> </w:t>
      </w:r>
      <w:r>
        <w:rPr>
          <w:color w:val="231F20"/>
        </w:rPr>
        <w:t>Alternatively,</w:t>
      </w:r>
      <w:r>
        <w:rPr>
          <w:color w:val="231F20"/>
          <w:spacing w:val="-16"/>
        </w:rPr>
        <w:t> </w:t>
      </w:r>
      <w:r>
        <w:rPr>
          <w:color w:val="231F20"/>
        </w:rPr>
        <w:t>sometimes the minimum or maximum image luminance is used. The main challenge faced in</w:t>
      </w:r>
      <w:r>
        <w:rPr>
          <w:color w:val="231F20"/>
          <w:spacing w:val="-4"/>
        </w:rPr>
        <w:t> </w:t>
      </w:r>
      <w:r>
        <w:rPr>
          <w:color w:val="231F20"/>
        </w:rPr>
        <w:t>the</w:t>
      </w:r>
      <w:r>
        <w:rPr>
          <w:color w:val="231F20"/>
          <w:spacing w:val="-2"/>
        </w:rPr>
        <w:t> </w:t>
      </w:r>
      <w:r>
        <w:rPr>
          <w:color w:val="231F20"/>
        </w:rPr>
        <w:t>design</w:t>
      </w:r>
      <w:r>
        <w:rPr>
          <w:color w:val="231F20"/>
          <w:spacing w:val="-6"/>
        </w:rPr>
        <w:t> </w:t>
      </w:r>
      <w:r>
        <w:rPr>
          <w:color w:val="231F20"/>
        </w:rPr>
        <w:t>of</w:t>
      </w:r>
      <w:r>
        <w:rPr>
          <w:color w:val="231F20"/>
          <w:spacing w:val="-4"/>
        </w:rPr>
        <w:t> </w:t>
      </w:r>
      <w:r>
        <w:rPr>
          <w:color w:val="231F20"/>
        </w:rPr>
        <w:t>a</w:t>
      </w:r>
      <w:r>
        <w:rPr>
          <w:color w:val="231F20"/>
          <w:spacing w:val="-3"/>
        </w:rPr>
        <w:t> </w:t>
      </w:r>
      <w:r>
        <w:rPr>
          <w:color w:val="231F20"/>
        </w:rPr>
        <w:t>global</w:t>
      </w:r>
      <w:r>
        <w:rPr>
          <w:color w:val="231F20"/>
          <w:spacing w:val="-7"/>
        </w:rPr>
        <w:t> </w:t>
      </w:r>
      <w:r>
        <w:rPr>
          <w:color w:val="231F20"/>
        </w:rPr>
        <w:t>operator</w:t>
      </w:r>
      <w:r>
        <w:rPr>
          <w:color w:val="231F20"/>
          <w:spacing w:val="-8"/>
        </w:rPr>
        <w:t> </w:t>
      </w:r>
      <w:r>
        <w:rPr>
          <w:color w:val="231F20"/>
        </w:rPr>
        <w:t>lies</w:t>
      </w:r>
      <w:r>
        <w:rPr>
          <w:color w:val="231F20"/>
          <w:spacing w:val="-3"/>
        </w:rPr>
        <w:t> </w:t>
      </w:r>
      <w:r>
        <w:rPr>
          <w:color w:val="231F20"/>
        </w:rPr>
        <w:t>in</w:t>
      </w:r>
      <w:r>
        <w:rPr>
          <w:color w:val="231F20"/>
          <w:spacing w:val="-1"/>
        </w:rPr>
        <w:t> </w:t>
      </w:r>
      <w:r>
        <w:rPr>
          <w:color w:val="231F20"/>
        </w:rPr>
        <w:t>the</w:t>
      </w:r>
      <w:r>
        <w:rPr>
          <w:color w:val="231F20"/>
          <w:spacing w:val="-5"/>
        </w:rPr>
        <w:t> </w:t>
      </w:r>
      <w:r>
        <w:rPr>
          <w:color w:val="231F20"/>
        </w:rPr>
        <w:t>choice</w:t>
      </w:r>
      <w:r>
        <w:rPr>
          <w:color w:val="231F20"/>
          <w:spacing w:val="-7"/>
        </w:rPr>
        <w:t> </w:t>
      </w:r>
      <w:r>
        <w:rPr>
          <w:color w:val="231F20"/>
        </w:rPr>
        <w:t>of</w:t>
      </w:r>
      <w:r>
        <w:rPr>
          <w:color w:val="231F20"/>
          <w:spacing w:val="-4"/>
        </w:rPr>
        <w:t> </w:t>
      </w:r>
      <w:r>
        <w:rPr>
          <w:color w:val="231F20"/>
        </w:rPr>
        <w:t>the</w:t>
      </w:r>
      <w:r>
        <w:rPr>
          <w:color w:val="231F20"/>
          <w:spacing w:val="-2"/>
        </w:rPr>
        <w:t> </w:t>
      </w:r>
      <w:r>
        <w:rPr>
          <w:color w:val="231F20"/>
        </w:rPr>
        <w:t>compressive</w:t>
      </w:r>
      <w:r>
        <w:rPr>
          <w:color w:val="231F20"/>
          <w:spacing w:val="-9"/>
        </w:rPr>
        <w:t> </w:t>
      </w:r>
      <w:r>
        <w:rPr>
          <w:color w:val="231F20"/>
        </w:rPr>
        <w:t>function.</w:t>
      </w:r>
    </w:p>
    <w:p>
      <w:pPr>
        <w:pStyle w:val="BodyText"/>
        <w:spacing w:line="271" w:lineRule="auto"/>
        <w:ind w:left="2504" w:right="332" w:firstLine="299"/>
        <w:jc w:val="both"/>
      </w:pPr>
      <w:r>
        <w:rPr>
          <w:color w:val="231F20"/>
        </w:rPr>
        <w:t>On</w:t>
      </w:r>
      <w:r>
        <w:rPr>
          <w:color w:val="231F20"/>
          <w:spacing w:val="-9"/>
        </w:rPr>
        <w:t> </w:t>
      </w:r>
      <w:r>
        <w:rPr>
          <w:color w:val="231F20"/>
        </w:rPr>
        <w:t>the</w:t>
      </w:r>
      <w:r>
        <w:rPr>
          <w:color w:val="231F20"/>
          <w:spacing w:val="-10"/>
        </w:rPr>
        <w:t> </w:t>
      </w:r>
      <w:r>
        <w:rPr>
          <w:color w:val="231F20"/>
        </w:rPr>
        <w:t>other</w:t>
      </w:r>
      <w:r>
        <w:rPr>
          <w:color w:val="231F20"/>
          <w:spacing w:val="-9"/>
        </w:rPr>
        <w:t> </w:t>
      </w:r>
      <w:r>
        <w:rPr>
          <w:color w:val="231F20"/>
        </w:rPr>
        <w:t>hand,</w:t>
      </w:r>
      <w:r>
        <w:rPr>
          <w:color w:val="231F20"/>
          <w:spacing w:val="-12"/>
        </w:rPr>
        <w:t> </w:t>
      </w:r>
      <w:r>
        <w:rPr>
          <w:color w:val="231F20"/>
        </w:rPr>
        <w:t>local</w:t>
      </w:r>
      <w:r>
        <w:rPr>
          <w:color w:val="231F20"/>
          <w:spacing w:val="-9"/>
        </w:rPr>
        <w:t> </w:t>
      </w:r>
      <w:r>
        <w:rPr>
          <w:color w:val="231F20"/>
        </w:rPr>
        <w:t>operators</w:t>
      </w:r>
      <w:r>
        <w:rPr>
          <w:color w:val="231F20"/>
          <w:spacing w:val="-13"/>
        </w:rPr>
        <w:t> </w:t>
      </w:r>
      <w:r>
        <w:rPr>
          <w:color w:val="231F20"/>
        </w:rPr>
        <w:t>compress</w:t>
      </w:r>
      <w:r>
        <w:rPr>
          <w:color w:val="231F20"/>
          <w:spacing w:val="-13"/>
        </w:rPr>
        <w:t> </w:t>
      </w:r>
      <w:r>
        <w:rPr>
          <w:color w:val="231F20"/>
        </w:rPr>
        <w:t>each</w:t>
      </w:r>
      <w:r>
        <w:rPr>
          <w:color w:val="231F20"/>
          <w:spacing w:val="-9"/>
        </w:rPr>
        <w:t> </w:t>
      </w:r>
      <w:r>
        <w:rPr>
          <w:color w:val="231F20"/>
        </w:rPr>
        <w:t>pixel</w:t>
      </w:r>
      <w:r>
        <w:rPr>
          <w:color w:val="231F20"/>
          <w:spacing w:val="-9"/>
        </w:rPr>
        <w:t> </w:t>
      </w:r>
      <w:r>
        <w:rPr>
          <w:color w:val="231F20"/>
        </w:rPr>
        <w:t>according</w:t>
      </w:r>
      <w:r>
        <w:rPr>
          <w:color w:val="231F20"/>
          <w:spacing w:val="-14"/>
        </w:rPr>
        <w:t> </w:t>
      </w:r>
      <w:r>
        <w:rPr>
          <w:color w:val="231F20"/>
        </w:rPr>
        <w:t>to</w:t>
      </w:r>
      <w:r>
        <w:rPr>
          <w:color w:val="231F20"/>
          <w:spacing w:val="-7"/>
        </w:rPr>
        <w:t> </w:t>
      </w:r>
      <w:r>
        <w:rPr>
          <w:color w:val="231F20"/>
        </w:rPr>
        <w:t>a</w:t>
      </w:r>
      <w:r>
        <w:rPr>
          <w:color w:val="231F20"/>
          <w:spacing w:val="-10"/>
        </w:rPr>
        <w:t> </w:t>
      </w:r>
      <w:r>
        <w:rPr>
          <w:color w:val="231F20"/>
        </w:rPr>
        <w:t>specific compression</w:t>
      </w:r>
      <w:r>
        <w:rPr>
          <w:color w:val="231F20"/>
          <w:spacing w:val="-17"/>
        </w:rPr>
        <w:t> </w:t>
      </w:r>
      <w:r>
        <w:rPr>
          <w:color w:val="231F20"/>
        </w:rPr>
        <w:t>function</w:t>
      </w:r>
      <w:r>
        <w:rPr>
          <w:color w:val="231F20"/>
          <w:spacing w:val="-17"/>
        </w:rPr>
        <w:t> </w:t>
      </w:r>
      <w:r>
        <w:rPr>
          <w:color w:val="231F20"/>
        </w:rPr>
        <w:t>which</w:t>
      </w:r>
      <w:r>
        <w:rPr>
          <w:color w:val="231F20"/>
          <w:spacing w:val="-14"/>
        </w:rPr>
        <w:t> </w:t>
      </w:r>
      <w:r>
        <w:rPr>
          <w:color w:val="231F20"/>
        </w:rPr>
        <w:t>is</w:t>
      </w:r>
      <w:r>
        <w:rPr>
          <w:color w:val="231F20"/>
          <w:spacing w:val="-14"/>
        </w:rPr>
        <w:t> </w:t>
      </w:r>
      <w:r>
        <w:rPr>
          <w:color w:val="231F20"/>
        </w:rPr>
        <w:t>modulated</w:t>
      </w:r>
      <w:r>
        <w:rPr>
          <w:color w:val="231F20"/>
          <w:spacing w:val="-17"/>
        </w:rPr>
        <w:t> </w:t>
      </w:r>
      <w:r>
        <w:rPr>
          <w:color w:val="231F20"/>
        </w:rPr>
        <w:t>by</w:t>
      </w:r>
      <w:r>
        <w:rPr>
          <w:color w:val="231F20"/>
          <w:spacing w:val="-15"/>
        </w:rPr>
        <w:t> </w:t>
      </w:r>
      <w:r>
        <w:rPr>
          <w:color w:val="231F20"/>
        </w:rPr>
        <w:t>information</w:t>
      </w:r>
      <w:r>
        <w:rPr>
          <w:color w:val="231F20"/>
          <w:spacing w:val="-19"/>
        </w:rPr>
        <w:t> </w:t>
      </w:r>
      <w:r>
        <w:rPr>
          <w:color w:val="231F20"/>
        </w:rPr>
        <w:t>derived</w:t>
      </w:r>
      <w:r>
        <w:rPr>
          <w:color w:val="231F20"/>
          <w:spacing w:val="-19"/>
        </w:rPr>
        <w:t> </w:t>
      </w:r>
      <w:r>
        <w:rPr>
          <w:color w:val="231F20"/>
        </w:rPr>
        <w:t>from</w:t>
      </w:r>
      <w:r>
        <w:rPr>
          <w:color w:val="231F20"/>
          <w:spacing w:val="-15"/>
        </w:rPr>
        <w:t> </w:t>
      </w:r>
      <w:r>
        <w:rPr>
          <w:color w:val="231F20"/>
        </w:rPr>
        <w:t>a</w:t>
      </w:r>
      <w:r>
        <w:rPr>
          <w:color w:val="231F20"/>
          <w:spacing w:val="-13"/>
        </w:rPr>
        <w:t> </w:t>
      </w:r>
      <w:r>
        <w:rPr>
          <w:color w:val="231F20"/>
        </w:rPr>
        <w:t>selection of neighboring pixels, rather than the full image. The rationale is that a bright pixel</w:t>
      </w:r>
      <w:r>
        <w:rPr>
          <w:color w:val="231F20"/>
          <w:spacing w:val="-8"/>
        </w:rPr>
        <w:t> </w:t>
      </w:r>
      <w:r>
        <w:rPr>
          <w:color w:val="231F20"/>
        </w:rPr>
        <w:t>in</w:t>
      </w:r>
      <w:r>
        <w:rPr>
          <w:color w:val="231F20"/>
          <w:spacing w:val="-3"/>
        </w:rPr>
        <w:t> </w:t>
      </w:r>
      <w:r>
        <w:rPr>
          <w:color w:val="231F20"/>
        </w:rPr>
        <w:t>a</w:t>
      </w:r>
      <w:r>
        <w:rPr>
          <w:color w:val="231F20"/>
          <w:spacing w:val="-5"/>
        </w:rPr>
        <w:t> </w:t>
      </w:r>
      <w:r>
        <w:rPr>
          <w:color w:val="231F20"/>
        </w:rPr>
        <w:t>bright</w:t>
      </w:r>
      <w:r>
        <w:rPr>
          <w:color w:val="231F20"/>
          <w:spacing w:val="-8"/>
        </w:rPr>
        <w:t> </w:t>
      </w:r>
      <w:r>
        <w:rPr>
          <w:color w:val="231F20"/>
        </w:rPr>
        <w:t>neighborhood</w:t>
      </w:r>
      <w:r>
        <w:rPr>
          <w:color w:val="231F20"/>
          <w:spacing w:val="-13"/>
        </w:rPr>
        <w:t> </w:t>
      </w:r>
      <w:r>
        <w:rPr>
          <w:color w:val="231F20"/>
        </w:rPr>
        <w:t>may</w:t>
      </w:r>
      <w:r>
        <w:rPr>
          <w:color w:val="231F20"/>
          <w:spacing w:val="-7"/>
        </w:rPr>
        <w:t> </w:t>
      </w:r>
      <w:r>
        <w:rPr>
          <w:color w:val="231F20"/>
        </w:rPr>
        <w:t>be</w:t>
      </w:r>
      <w:r>
        <w:rPr>
          <w:color w:val="231F20"/>
          <w:spacing w:val="-6"/>
        </w:rPr>
        <w:t> </w:t>
      </w:r>
      <w:r>
        <w:rPr>
          <w:color w:val="231F20"/>
        </w:rPr>
        <w:t>perceived</w:t>
      </w:r>
      <w:r>
        <w:rPr>
          <w:color w:val="231F20"/>
          <w:spacing w:val="-9"/>
        </w:rPr>
        <w:t> </w:t>
      </w:r>
      <w:r>
        <w:rPr>
          <w:color w:val="231F20"/>
        </w:rPr>
        <w:t>differently</w:t>
      </w:r>
      <w:r>
        <w:rPr>
          <w:color w:val="231F20"/>
          <w:spacing w:val="-8"/>
        </w:rPr>
        <w:t> </w:t>
      </w:r>
      <w:r>
        <w:rPr>
          <w:color w:val="231F20"/>
        </w:rPr>
        <w:t>than</w:t>
      </w:r>
      <w:r>
        <w:rPr>
          <w:color w:val="231F20"/>
          <w:spacing w:val="-5"/>
        </w:rPr>
        <w:t> </w:t>
      </w:r>
      <w:r>
        <w:rPr>
          <w:color w:val="231F20"/>
        </w:rPr>
        <w:t>a</w:t>
      </w:r>
      <w:r>
        <w:rPr>
          <w:color w:val="231F20"/>
          <w:spacing w:val="-5"/>
        </w:rPr>
        <w:t> </w:t>
      </w:r>
      <w:r>
        <w:rPr>
          <w:color w:val="231F20"/>
        </w:rPr>
        <w:t>bright</w:t>
      </w:r>
      <w:r>
        <w:rPr>
          <w:color w:val="231F20"/>
          <w:spacing w:val="-8"/>
        </w:rPr>
        <w:t> </w:t>
      </w:r>
      <w:r>
        <w:rPr>
          <w:color w:val="231F20"/>
        </w:rPr>
        <w:t>pixel</w:t>
      </w:r>
      <w:r>
        <w:rPr>
          <w:color w:val="231F20"/>
          <w:spacing w:val="-8"/>
        </w:rPr>
        <w:t> </w:t>
      </w:r>
      <w:r>
        <w:rPr>
          <w:color w:val="231F20"/>
        </w:rPr>
        <w:t>in a</w:t>
      </w:r>
      <w:r>
        <w:rPr>
          <w:color w:val="231F20"/>
          <w:spacing w:val="12"/>
        </w:rPr>
        <w:t> </w:t>
      </w:r>
      <w:r>
        <w:rPr>
          <w:color w:val="231F20"/>
        </w:rPr>
        <w:t>dim</w:t>
      </w:r>
      <w:r>
        <w:rPr>
          <w:color w:val="231F20"/>
          <w:spacing w:val="12"/>
        </w:rPr>
        <w:t> </w:t>
      </w:r>
      <w:r>
        <w:rPr>
          <w:color w:val="231F20"/>
        </w:rPr>
        <w:t>neighborhood.</w:t>
      </w:r>
      <w:r>
        <w:rPr>
          <w:color w:val="231F20"/>
          <w:spacing w:val="43"/>
        </w:rPr>
        <w:t> </w:t>
      </w:r>
      <w:r>
        <w:rPr>
          <w:color w:val="231F20"/>
        </w:rPr>
        <w:t>Design</w:t>
      </w:r>
      <w:r>
        <w:rPr>
          <w:color w:val="231F20"/>
          <w:spacing w:val="12"/>
        </w:rPr>
        <w:t> </w:t>
      </w:r>
      <w:r>
        <w:rPr>
          <w:color w:val="231F20"/>
        </w:rPr>
        <w:t>challenges</w:t>
      </w:r>
      <w:r>
        <w:rPr>
          <w:color w:val="231F20"/>
          <w:spacing w:val="7"/>
        </w:rPr>
        <w:t> </w:t>
      </w:r>
      <w:r>
        <w:rPr>
          <w:color w:val="231F20"/>
        </w:rPr>
        <w:t>in</w:t>
      </w:r>
      <w:r>
        <w:rPr>
          <w:color w:val="231F20"/>
          <w:spacing w:val="15"/>
        </w:rPr>
        <w:t> </w:t>
      </w:r>
      <w:r>
        <w:rPr>
          <w:color w:val="231F20"/>
        </w:rPr>
        <w:t>the</w:t>
      </w:r>
      <w:r>
        <w:rPr>
          <w:color w:val="231F20"/>
          <w:spacing w:val="9"/>
        </w:rPr>
        <w:t> </w:t>
      </w:r>
      <w:r>
        <w:rPr>
          <w:color w:val="231F20"/>
        </w:rPr>
        <w:t>development</w:t>
      </w:r>
      <w:r>
        <w:rPr>
          <w:color w:val="231F20"/>
          <w:spacing w:val="6"/>
        </w:rPr>
        <w:t> </w:t>
      </w:r>
      <w:r>
        <w:rPr>
          <w:color w:val="231F20"/>
        </w:rPr>
        <w:t>of</w:t>
      </w:r>
      <w:r>
        <w:rPr>
          <w:color w:val="231F20"/>
          <w:spacing w:val="10"/>
        </w:rPr>
        <w:t> </w:t>
      </w:r>
      <w:r>
        <w:rPr>
          <w:color w:val="231F20"/>
        </w:rPr>
        <w:t>a</w:t>
      </w:r>
      <w:r>
        <w:rPr>
          <w:color w:val="231F20"/>
          <w:spacing w:val="14"/>
        </w:rPr>
        <w:t> </w:t>
      </w:r>
      <w:r>
        <w:rPr>
          <w:color w:val="231F20"/>
        </w:rPr>
        <w:t>local</w:t>
      </w:r>
      <w:r>
        <w:rPr>
          <w:color w:val="231F20"/>
          <w:spacing w:val="9"/>
        </w:rPr>
        <w:t> </w:t>
      </w:r>
      <w:r>
        <w:rPr>
          <w:color w:val="231F20"/>
        </w:rPr>
        <w:t>operator</w:t>
      </w:r>
    </w:p>
    <w:p>
      <w:pPr>
        <w:spacing w:after="0" w:line="271" w:lineRule="auto"/>
        <w:jc w:val="both"/>
        <w:sectPr>
          <w:type w:val="continuous"/>
          <w:pgSz w:w="10800" w:h="13320"/>
          <w:pgMar w:top="1300" w:bottom="280" w:left="760" w:right="740"/>
        </w:sectPr>
      </w:pPr>
    </w:p>
    <w:p>
      <w:pPr>
        <w:spacing w:line="232" w:lineRule="auto" w:before="123"/>
        <w:ind w:left="320" w:right="2525" w:firstLine="0"/>
        <w:jc w:val="both"/>
        <w:rPr>
          <w:sz w:val="16"/>
        </w:rPr>
      </w:pPr>
      <w:r>
        <w:rPr>
          <w:rFonts w:ascii="Arial"/>
          <w:b/>
          <w:color w:val="474F9C"/>
          <w:sz w:val="16"/>
        </w:rPr>
        <w:t>Figure 21.18. </w:t>
      </w:r>
      <w:r>
        <w:rPr>
          <w:color w:val="231F20"/>
          <w:sz w:val="16"/>
        </w:rPr>
        <w:t>Spatial tonemapping operator applied after mapping the geometric average to differ- ent display values (left: 0.12, right: 0.38).</w:t>
      </w:r>
    </w:p>
    <w:p>
      <w:pPr>
        <w:pStyle w:val="BodyText"/>
        <w:rPr>
          <w:sz w:val="16"/>
        </w:rPr>
      </w:pPr>
    </w:p>
    <w:p>
      <w:pPr>
        <w:pStyle w:val="BodyText"/>
        <w:spacing w:before="4"/>
        <w:rPr>
          <w:sz w:val="22"/>
        </w:rPr>
      </w:pPr>
    </w:p>
    <w:p>
      <w:pPr>
        <w:pStyle w:val="BodyText"/>
        <w:spacing w:line="271" w:lineRule="auto"/>
        <w:ind w:left="320" w:right="2510"/>
        <w:jc w:val="both"/>
      </w:pPr>
      <w:r>
        <w:rPr>
          <w:color w:val="231F20"/>
        </w:rPr>
        <w:t>involves choosing the compressive function, the size of the local neighborhood for each pixel, and the manner in which local pixel values are used. In general, local operators achieve better compression than global operators (Figure 21.19), albeit at a higher computational cost.</w:t>
      </w:r>
    </w:p>
    <w:p>
      <w:pPr>
        <w:pStyle w:val="BodyText"/>
        <w:spacing w:line="266" w:lineRule="auto" w:before="41"/>
        <w:ind w:left="320" w:right="2517" w:firstLine="300"/>
        <w:jc w:val="both"/>
      </w:pPr>
      <w:r>
        <w:rPr>
          <w:color w:val="231F20"/>
          <w:w w:val="105"/>
        </w:rPr>
        <w:t>Both</w:t>
      </w:r>
      <w:r>
        <w:rPr>
          <w:color w:val="231F20"/>
          <w:spacing w:val="-14"/>
          <w:w w:val="105"/>
        </w:rPr>
        <w:t> </w:t>
      </w:r>
      <w:r>
        <w:rPr>
          <w:color w:val="231F20"/>
          <w:w w:val="105"/>
        </w:rPr>
        <w:t>global</w:t>
      </w:r>
      <w:r>
        <w:rPr>
          <w:color w:val="231F20"/>
          <w:spacing w:val="-13"/>
          <w:w w:val="105"/>
        </w:rPr>
        <w:t> </w:t>
      </w:r>
      <w:r>
        <w:rPr>
          <w:color w:val="231F20"/>
          <w:w w:val="105"/>
        </w:rPr>
        <w:t>and</w:t>
      </w:r>
      <w:r>
        <w:rPr>
          <w:color w:val="231F20"/>
          <w:spacing w:val="-15"/>
          <w:w w:val="105"/>
        </w:rPr>
        <w:t> </w:t>
      </w:r>
      <w:r>
        <w:rPr>
          <w:color w:val="231F20"/>
          <w:w w:val="105"/>
        </w:rPr>
        <w:t>local</w:t>
      </w:r>
      <w:r>
        <w:rPr>
          <w:color w:val="231F20"/>
          <w:spacing w:val="-12"/>
          <w:w w:val="105"/>
        </w:rPr>
        <w:t> </w:t>
      </w:r>
      <w:r>
        <w:rPr>
          <w:color w:val="231F20"/>
          <w:w w:val="105"/>
        </w:rPr>
        <w:t>operators</w:t>
      </w:r>
      <w:r>
        <w:rPr>
          <w:color w:val="231F20"/>
          <w:spacing w:val="-15"/>
          <w:w w:val="105"/>
        </w:rPr>
        <w:t> </w:t>
      </w:r>
      <w:r>
        <w:rPr>
          <w:color w:val="231F20"/>
          <w:w w:val="105"/>
        </w:rPr>
        <w:t>are</w:t>
      </w:r>
      <w:r>
        <w:rPr>
          <w:color w:val="231F20"/>
          <w:spacing w:val="-14"/>
          <w:w w:val="105"/>
        </w:rPr>
        <w:t> </w:t>
      </w:r>
      <w:r>
        <w:rPr>
          <w:color w:val="231F20"/>
          <w:w w:val="105"/>
        </w:rPr>
        <w:t>often</w:t>
      </w:r>
      <w:r>
        <w:rPr>
          <w:color w:val="231F20"/>
          <w:spacing w:val="-13"/>
          <w:w w:val="105"/>
        </w:rPr>
        <w:t> </w:t>
      </w:r>
      <w:r>
        <w:rPr>
          <w:color w:val="231F20"/>
          <w:w w:val="105"/>
        </w:rPr>
        <w:t>inspired</w:t>
      </w:r>
      <w:r>
        <w:rPr>
          <w:color w:val="231F20"/>
          <w:spacing w:val="-14"/>
          <w:w w:val="105"/>
        </w:rPr>
        <w:t> </w:t>
      </w:r>
      <w:r>
        <w:rPr>
          <w:color w:val="231F20"/>
          <w:w w:val="105"/>
        </w:rPr>
        <w:t>by</w:t>
      </w:r>
      <w:r>
        <w:rPr>
          <w:color w:val="231F20"/>
          <w:spacing w:val="-14"/>
          <w:w w:val="105"/>
        </w:rPr>
        <w:t> </w:t>
      </w:r>
      <w:r>
        <w:rPr>
          <w:color w:val="231F20"/>
          <w:w w:val="105"/>
        </w:rPr>
        <w:t>the</w:t>
      </w:r>
      <w:r>
        <w:rPr>
          <w:color w:val="231F20"/>
          <w:spacing w:val="-11"/>
          <w:w w:val="105"/>
        </w:rPr>
        <w:t> </w:t>
      </w:r>
      <w:r>
        <w:rPr>
          <w:color w:val="231F20"/>
          <w:w w:val="105"/>
        </w:rPr>
        <w:t>human</w:t>
      </w:r>
      <w:r>
        <w:rPr>
          <w:color w:val="231F20"/>
          <w:spacing w:val="-15"/>
          <w:w w:val="105"/>
        </w:rPr>
        <w:t> </w:t>
      </w:r>
      <w:r>
        <w:rPr>
          <w:color w:val="231F20"/>
          <w:w w:val="105"/>
        </w:rPr>
        <w:t>visual</w:t>
      </w:r>
      <w:r>
        <w:rPr>
          <w:color w:val="231F20"/>
          <w:spacing w:val="-13"/>
          <w:w w:val="105"/>
        </w:rPr>
        <w:t> </w:t>
      </w:r>
      <w:r>
        <w:rPr>
          <w:color w:val="231F20"/>
          <w:w w:val="105"/>
        </w:rPr>
        <w:t>sys- tem.</w:t>
      </w:r>
      <w:r>
        <w:rPr>
          <w:color w:val="231F20"/>
          <w:spacing w:val="16"/>
          <w:w w:val="105"/>
        </w:rPr>
        <w:t> </w:t>
      </w:r>
      <w:r>
        <w:rPr>
          <w:color w:val="231F20"/>
          <w:w w:val="105"/>
        </w:rPr>
        <w:t>Most</w:t>
      </w:r>
      <w:r>
        <w:rPr>
          <w:color w:val="231F20"/>
          <w:spacing w:val="-13"/>
          <w:w w:val="105"/>
        </w:rPr>
        <w:t> </w:t>
      </w:r>
      <w:r>
        <w:rPr>
          <w:color w:val="231F20"/>
          <w:w w:val="105"/>
        </w:rPr>
        <w:t>operators</w:t>
      </w:r>
      <w:r>
        <w:rPr>
          <w:color w:val="231F20"/>
          <w:spacing w:val="-16"/>
          <w:w w:val="105"/>
        </w:rPr>
        <w:t> </w:t>
      </w:r>
      <w:r>
        <w:rPr>
          <w:color w:val="231F20"/>
          <w:w w:val="105"/>
        </w:rPr>
        <w:t>employ</w:t>
      </w:r>
      <w:r>
        <w:rPr>
          <w:color w:val="231F20"/>
          <w:spacing w:val="-15"/>
          <w:w w:val="105"/>
        </w:rPr>
        <w:t> </w:t>
      </w:r>
      <w:r>
        <w:rPr>
          <w:color w:val="231F20"/>
          <w:w w:val="105"/>
        </w:rPr>
        <w:t>one</w:t>
      </w:r>
      <w:r>
        <w:rPr>
          <w:color w:val="231F20"/>
          <w:spacing w:val="-14"/>
          <w:w w:val="105"/>
        </w:rPr>
        <w:t> </w:t>
      </w:r>
      <w:r>
        <w:rPr>
          <w:color w:val="231F20"/>
          <w:w w:val="105"/>
        </w:rPr>
        <w:t>of</w:t>
      </w:r>
      <w:r>
        <w:rPr>
          <w:color w:val="231F20"/>
          <w:spacing w:val="-13"/>
          <w:w w:val="105"/>
        </w:rPr>
        <w:t> </w:t>
      </w:r>
      <w:r>
        <w:rPr>
          <w:color w:val="231F20"/>
          <w:w w:val="105"/>
        </w:rPr>
        <w:t>two</w:t>
      </w:r>
      <w:r>
        <w:rPr>
          <w:color w:val="231F20"/>
          <w:spacing w:val="-12"/>
          <w:w w:val="105"/>
        </w:rPr>
        <w:t> </w:t>
      </w:r>
      <w:r>
        <w:rPr>
          <w:color w:val="231F20"/>
          <w:w w:val="105"/>
        </w:rPr>
        <w:t>distinct</w:t>
      </w:r>
      <w:r>
        <w:rPr>
          <w:color w:val="231F20"/>
          <w:spacing w:val="-14"/>
          <w:w w:val="105"/>
        </w:rPr>
        <w:t> </w:t>
      </w:r>
      <w:r>
        <w:rPr>
          <w:color w:val="231F20"/>
          <w:w w:val="105"/>
        </w:rPr>
        <w:t>compressive</w:t>
      </w:r>
      <w:r>
        <w:rPr>
          <w:color w:val="231F20"/>
          <w:spacing w:val="-15"/>
          <w:w w:val="105"/>
        </w:rPr>
        <w:t> </w:t>
      </w:r>
      <w:r>
        <w:rPr>
          <w:color w:val="231F20"/>
          <w:w w:val="105"/>
        </w:rPr>
        <w:t>functions,</w:t>
      </w:r>
      <w:r>
        <w:rPr>
          <w:color w:val="231F20"/>
          <w:spacing w:val="-13"/>
          <w:w w:val="105"/>
        </w:rPr>
        <w:t> </w:t>
      </w:r>
      <w:r>
        <w:rPr>
          <w:color w:val="231F20"/>
          <w:w w:val="105"/>
        </w:rPr>
        <w:t>which is</w:t>
      </w:r>
      <w:r>
        <w:rPr>
          <w:color w:val="231F20"/>
          <w:spacing w:val="-22"/>
          <w:w w:val="105"/>
        </w:rPr>
        <w:t> </w:t>
      </w:r>
      <w:r>
        <w:rPr>
          <w:color w:val="231F20"/>
          <w:w w:val="105"/>
        </w:rPr>
        <w:t>orthogonal</w:t>
      </w:r>
      <w:r>
        <w:rPr>
          <w:color w:val="231F20"/>
          <w:spacing w:val="-29"/>
          <w:w w:val="105"/>
        </w:rPr>
        <w:t> </w:t>
      </w:r>
      <w:r>
        <w:rPr>
          <w:color w:val="231F20"/>
          <w:w w:val="105"/>
        </w:rPr>
        <w:t>to</w:t>
      </w:r>
      <w:r>
        <w:rPr>
          <w:color w:val="231F20"/>
          <w:spacing w:val="-22"/>
          <w:w w:val="105"/>
        </w:rPr>
        <w:t> </w:t>
      </w:r>
      <w:r>
        <w:rPr>
          <w:color w:val="231F20"/>
          <w:w w:val="105"/>
        </w:rPr>
        <w:t>the</w:t>
      </w:r>
      <w:r>
        <w:rPr>
          <w:color w:val="231F20"/>
          <w:spacing w:val="-23"/>
          <w:w w:val="105"/>
        </w:rPr>
        <w:t> </w:t>
      </w:r>
      <w:r>
        <w:rPr>
          <w:color w:val="231F20"/>
          <w:w w:val="105"/>
        </w:rPr>
        <w:t>distinction</w:t>
      </w:r>
      <w:r>
        <w:rPr>
          <w:color w:val="231F20"/>
          <w:spacing w:val="-23"/>
          <w:w w:val="105"/>
        </w:rPr>
        <w:t> </w:t>
      </w:r>
      <w:r>
        <w:rPr>
          <w:color w:val="231F20"/>
          <w:w w:val="105"/>
        </w:rPr>
        <w:t>between</w:t>
      </w:r>
      <w:r>
        <w:rPr>
          <w:color w:val="231F20"/>
          <w:spacing w:val="-25"/>
          <w:w w:val="105"/>
        </w:rPr>
        <w:t> </w:t>
      </w:r>
      <w:r>
        <w:rPr>
          <w:color w:val="231F20"/>
          <w:w w:val="105"/>
        </w:rPr>
        <w:t>local</w:t>
      </w:r>
      <w:r>
        <w:rPr>
          <w:color w:val="231F20"/>
          <w:spacing w:val="-23"/>
          <w:w w:val="105"/>
        </w:rPr>
        <w:t> </w:t>
      </w:r>
      <w:r>
        <w:rPr>
          <w:color w:val="231F20"/>
          <w:w w:val="105"/>
        </w:rPr>
        <w:t>and</w:t>
      </w:r>
      <w:r>
        <w:rPr>
          <w:color w:val="231F20"/>
          <w:spacing w:val="-23"/>
          <w:w w:val="105"/>
        </w:rPr>
        <w:t> </w:t>
      </w:r>
      <w:r>
        <w:rPr>
          <w:color w:val="231F20"/>
          <w:w w:val="105"/>
        </w:rPr>
        <w:t>global</w:t>
      </w:r>
      <w:r>
        <w:rPr>
          <w:color w:val="231F20"/>
          <w:spacing w:val="-24"/>
          <w:w w:val="105"/>
        </w:rPr>
        <w:t> </w:t>
      </w:r>
      <w:r>
        <w:rPr>
          <w:color w:val="231F20"/>
          <w:w w:val="105"/>
        </w:rPr>
        <w:t>operators.</w:t>
      </w:r>
      <w:r>
        <w:rPr>
          <w:color w:val="231F20"/>
          <w:spacing w:val="-12"/>
          <w:w w:val="105"/>
        </w:rPr>
        <w:t> </w:t>
      </w:r>
      <w:r>
        <w:rPr>
          <w:color w:val="231F20"/>
          <w:w w:val="105"/>
        </w:rPr>
        <w:t>Display</w:t>
      </w:r>
      <w:r>
        <w:rPr>
          <w:color w:val="231F20"/>
          <w:spacing w:val="-22"/>
          <w:w w:val="105"/>
        </w:rPr>
        <w:t> </w:t>
      </w:r>
      <w:r>
        <w:rPr>
          <w:color w:val="231F20"/>
          <w:w w:val="105"/>
        </w:rPr>
        <w:t>val- ues</w:t>
      </w:r>
      <w:r>
        <w:rPr>
          <w:color w:val="231F20"/>
          <w:spacing w:val="-14"/>
          <w:w w:val="105"/>
        </w:rPr>
        <w:t> </w:t>
      </w:r>
      <w:r>
        <w:rPr>
          <w:i/>
          <w:color w:val="231F20"/>
          <w:w w:val="105"/>
        </w:rPr>
        <w:t>L</w:t>
      </w:r>
      <w:r>
        <w:rPr>
          <w:i/>
          <w:color w:val="231F20"/>
          <w:w w:val="105"/>
          <w:vertAlign w:val="subscript"/>
        </w:rPr>
        <w:t>d</w:t>
      </w:r>
      <w:r>
        <w:rPr>
          <w:rFonts w:ascii="PMingLiU"/>
          <w:color w:val="231F20"/>
          <w:w w:val="105"/>
          <w:vertAlign w:val="baseline"/>
        </w:rPr>
        <w:t>(</w:t>
      </w:r>
      <w:r>
        <w:rPr>
          <w:i/>
          <w:color w:val="231F20"/>
          <w:w w:val="105"/>
          <w:vertAlign w:val="baseline"/>
        </w:rPr>
        <w:t>x,</w:t>
      </w:r>
      <w:r>
        <w:rPr>
          <w:i/>
          <w:color w:val="231F20"/>
          <w:spacing w:val="-24"/>
          <w:w w:val="105"/>
          <w:vertAlign w:val="baseline"/>
        </w:rPr>
        <w:t> </w:t>
      </w:r>
      <w:r>
        <w:rPr>
          <w:i/>
          <w:color w:val="231F20"/>
          <w:spacing w:val="3"/>
          <w:w w:val="105"/>
          <w:vertAlign w:val="baseline"/>
        </w:rPr>
        <w:t>y</w:t>
      </w:r>
      <w:r>
        <w:rPr>
          <w:rFonts w:ascii="PMingLiU"/>
          <w:color w:val="231F20"/>
          <w:spacing w:val="3"/>
          <w:w w:val="105"/>
          <w:vertAlign w:val="baseline"/>
        </w:rPr>
        <w:t>)</w:t>
      </w:r>
      <w:r>
        <w:rPr>
          <w:rFonts w:ascii="PMingLiU"/>
          <w:color w:val="231F20"/>
          <w:spacing w:val="-13"/>
          <w:w w:val="105"/>
          <w:vertAlign w:val="baseline"/>
        </w:rPr>
        <w:t> </w:t>
      </w:r>
      <w:r>
        <w:rPr>
          <w:color w:val="231F20"/>
          <w:w w:val="105"/>
          <w:vertAlign w:val="baseline"/>
        </w:rPr>
        <w:t>are</w:t>
      </w:r>
      <w:r>
        <w:rPr>
          <w:color w:val="231F20"/>
          <w:spacing w:val="-13"/>
          <w:w w:val="105"/>
          <w:vertAlign w:val="baseline"/>
        </w:rPr>
        <w:t> </w:t>
      </w:r>
      <w:r>
        <w:rPr>
          <w:color w:val="231F20"/>
          <w:w w:val="105"/>
          <w:vertAlign w:val="baseline"/>
        </w:rPr>
        <w:t>most</w:t>
      </w:r>
      <w:r>
        <w:rPr>
          <w:color w:val="231F20"/>
          <w:spacing w:val="-13"/>
          <w:w w:val="105"/>
          <w:vertAlign w:val="baseline"/>
        </w:rPr>
        <w:t> </w:t>
      </w:r>
      <w:r>
        <w:rPr>
          <w:color w:val="231F20"/>
          <w:w w:val="105"/>
          <w:vertAlign w:val="baseline"/>
        </w:rPr>
        <w:t>commonly</w:t>
      </w:r>
      <w:r>
        <w:rPr>
          <w:color w:val="231F20"/>
          <w:spacing w:val="-18"/>
          <w:w w:val="105"/>
          <w:vertAlign w:val="baseline"/>
        </w:rPr>
        <w:t> </w:t>
      </w:r>
      <w:r>
        <w:rPr>
          <w:color w:val="231F20"/>
          <w:w w:val="105"/>
          <w:vertAlign w:val="baseline"/>
        </w:rPr>
        <w:t>derived</w:t>
      </w:r>
      <w:r>
        <w:rPr>
          <w:color w:val="231F20"/>
          <w:spacing w:val="-16"/>
          <w:w w:val="105"/>
          <w:vertAlign w:val="baseline"/>
        </w:rPr>
        <w:t> </w:t>
      </w:r>
      <w:r>
        <w:rPr>
          <w:color w:val="231F20"/>
          <w:w w:val="105"/>
          <w:vertAlign w:val="baseline"/>
        </w:rPr>
        <w:t>from</w:t>
      </w:r>
      <w:r>
        <w:rPr>
          <w:color w:val="231F20"/>
          <w:spacing w:val="-14"/>
          <w:w w:val="105"/>
          <w:vertAlign w:val="baseline"/>
        </w:rPr>
        <w:t> </w:t>
      </w:r>
      <w:r>
        <w:rPr>
          <w:color w:val="231F20"/>
          <w:w w:val="105"/>
          <w:vertAlign w:val="baseline"/>
        </w:rPr>
        <w:t>image</w:t>
      </w:r>
      <w:r>
        <w:rPr>
          <w:color w:val="231F20"/>
          <w:spacing w:val="-15"/>
          <w:w w:val="105"/>
          <w:vertAlign w:val="baseline"/>
        </w:rPr>
        <w:t> </w:t>
      </w:r>
      <w:r>
        <w:rPr>
          <w:color w:val="231F20"/>
          <w:w w:val="105"/>
          <w:vertAlign w:val="baseline"/>
        </w:rPr>
        <w:t>luminances</w:t>
      </w:r>
      <w:r>
        <w:rPr>
          <w:color w:val="231F20"/>
          <w:spacing w:val="-18"/>
          <w:w w:val="105"/>
          <w:vertAlign w:val="baseline"/>
        </w:rPr>
        <w:t> </w:t>
      </w:r>
      <w:r>
        <w:rPr>
          <w:i/>
          <w:color w:val="231F20"/>
          <w:spacing w:val="2"/>
          <w:w w:val="105"/>
          <w:vertAlign w:val="baseline"/>
        </w:rPr>
        <w:t>L</w:t>
      </w:r>
      <w:r>
        <w:rPr>
          <w:i/>
          <w:color w:val="231F20"/>
          <w:spacing w:val="2"/>
          <w:w w:val="105"/>
          <w:vertAlign w:val="subscript"/>
        </w:rPr>
        <w:t>v</w:t>
      </w:r>
      <w:r>
        <w:rPr>
          <w:rFonts w:ascii="PMingLiU"/>
          <w:color w:val="231F20"/>
          <w:spacing w:val="2"/>
          <w:w w:val="105"/>
          <w:vertAlign w:val="baseline"/>
        </w:rPr>
        <w:t>(</w:t>
      </w:r>
      <w:r>
        <w:rPr>
          <w:i/>
          <w:color w:val="231F20"/>
          <w:spacing w:val="2"/>
          <w:w w:val="105"/>
          <w:vertAlign w:val="baseline"/>
        </w:rPr>
        <w:t>x,</w:t>
      </w:r>
      <w:r>
        <w:rPr>
          <w:i/>
          <w:color w:val="231F20"/>
          <w:spacing w:val="-23"/>
          <w:w w:val="105"/>
          <w:vertAlign w:val="baseline"/>
        </w:rPr>
        <w:t> </w:t>
      </w:r>
      <w:r>
        <w:rPr>
          <w:i/>
          <w:color w:val="231F20"/>
          <w:spacing w:val="3"/>
          <w:w w:val="105"/>
          <w:vertAlign w:val="baseline"/>
        </w:rPr>
        <w:t>y</w:t>
      </w:r>
      <w:r>
        <w:rPr>
          <w:rFonts w:ascii="PMingLiU"/>
          <w:color w:val="231F20"/>
          <w:spacing w:val="3"/>
          <w:w w:val="105"/>
          <w:vertAlign w:val="baseline"/>
        </w:rPr>
        <w:t>)</w:t>
      </w:r>
      <w:r>
        <w:rPr>
          <w:rFonts w:ascii="PMingLiU"/>
          <w:color w:val="231F20"/>
          <w:spacing w:val="-14"/>
          <w:w w:val="105"/>
          <w:vertAlign w:val="baseline"/>
        </w:rPr>
        <w:t> </w:t>
      </w:r>
      <w:r>
        <w:rPr>
          <w:color w:val="231F20"/>
          <w:w w:val="105"/>
          <w:vertAlign w:val="baseline"/>
        </w:rPr>
        <w:t>by</w:t>
      </w:r>
      <w:r>
        <w:rPr>
          <w:color w:val="231F20"/>
          <w:spacing w:val="-13"/>
          <w:w w:val="105"/>
          <w:vertAlign w:val="baseline"/>
        </w:rPr>
        <w:t> </w:t>
      </w:r>
      <w:r>
        <w:rPr>
          <w:color w:val="231F20"/>
          <w:w w:val="105"/>
          <w:vertAlign w:val="baseline"/>
        </w:rPr>
        <w:t>the</w:t>
      </w:r>
    </w:p>
    <w:p>
      <w:pPr>
        <w:pStyle w:val="BodyText"/>
      </w:pPr>
    </w:p>
    <w:p>
      <w:pPr>
        <w:pStyle w:val="BodyText"/>
        <w:spacing w:before="7"/>
        <w:rPr>
          <w:sz w:val="13"/>
        </w:rPr>
      </w:pPr>
      <w:r>
        <w:rPr/>
        <w:pict>
          <v:group style="position:absolute;margin-left:59.16pt;margin-top:9.785201pt;width:312.45pt;height:179.8pt;mso-position-horizontal-relative:page;mso-position-vertical-relative:paragraph;z-index:-15653888;mso-wrap-distance-left:0;mso-wrap-distance-right:0" coordorigin="1183,196" coordsize="6249,3596">
            <v:shape style="position:absolute;left:1183;top:195;width:3100;height:2052" type="#_x0000_t75" stroked="false">
              <v:imagedata r:id="rId84" o:title=""/>
            </v:shape>
            <v:shape style="position:absolute;left:4332;top:195;width:3100;height:2052" type="#_x0000_t75" stroked="false">
              <v:imagedata r:id="rId85" o:title=""/>
            </v:shape>
            <v:shape style="position:absolute;left:1185;top:2269;width:1522;height:1522" type="#_x0000_t75" stroked="false">
              <v:imagedata r:id="rId86" o:title=""/>
            </v:shape>
            <v:shape style="position:absolute;left:2760;top:2269;width:1522;height:1522" type="#_x0000_t75" stroked="false">
              <v:imagedata r:id="rId87" o:title=""/>
            </v:shape>
            <v:shape style="position:absolute;left:4332;top:2269;width:1522;height:1522" type="#_x0000_t75" stroked="false">
              <v:imagedata r:id="rId88" o:title=""/>
            </v:shape>
            <v:shape style="position:absolute;left:5906;top:2269;width:1522;height:1522" type="#_x0000_t75" stroked="false">
              <v:imagedata r:id="rId89" o:title=""/>
            </v:shape>
            <w10:wrap type="topAndBottom"/>
          </v:group>
        </w:pict>
      </w:r>
    </w:p>
    <w:p>
      <w:pPr>
        <w:spacing w:line="232" w:lineRule="auto" w:before="94"/>
        <w:ind w:left="320" w:right="2523" w:firstLine="0"/>
        <w:jc w:val="both"/>
        <w:rPr>
          <w:sz w:val="16"/>
        </w:rPr>
      </w:pPr>
      <w:r>
        <w:rPr>
          <w:rFonts w:ascii="Arial"/>
          <w:b/>
          <w:color w:val="474F9C"/>
          <w:sz w:val="16"/>
        </w:rPr>
        <w:t>Figure 21.19. </w:t>
      </w:r>
      <w:r>
        <w:rPr>
          <w:color w:val="231F20"/>
          <w:sz w:val="16"/>
        </w:rPr>
        <w:t>A global tone reproduction operator (left) and a local tone reproduction operator (right) (Reinhard, Stark, Shirley, &amp; Ferwerda, 2002) of each image. The local operator shows more detail; for example, the metal badge on the right shows better contrast and the highlights are crisper.</w:t>
      </w:r>
    </w:p>
    <w:p>
      <w:pPr>
        <w:spacing w:after="0" w:line="232" w:lineRule="auto"/>
        <w:jc w:val="both"/>
        <w:rPr>
          <w:sz w:val="16"/>
        </w:rPr>
        <w:sectPr>
          <w:headerReference w:type="default" r:id="rId82"/>
          <w:headerReference w:type="even" r:id="rId83"/>
          <w:pgSz w:w="10800" w:h="13320"/>
          <w:pgMar w:header="1090" w:footer="0" w:top="3800" w:bottom="280" w:left="760" w:right="740"/>
          <w:pgNumType w:start="571"/>
        </w:sectPr>
      </w:pPr>
    </w:p>
    <w:p>
      <w:pPr>
        <w:pStyle w:val="BodyText"/>
      </w:pPr>
    </w:p>
    <w:p>
      <w:pPr>
        <w:pStyle w:val="BodyText"/>
        <w:rPr>
          <w:sz w:val="18"/>
        </w:rPr>
      </w:pPr>
    </w:p>
    <w:p>
      <w:pPr>
        <w:pStyle w:val="BodyText"/>
        <w:ind w:left="2503"/>
      </w:pPr>
      <w:r>
        <w:rPr>
          <w:color w:val="231F20"/>
        </w:rPr>
        <w:t>following two functional forms:</w:t>
      </w:r>
    </w:p>
    <w:p>
      <w:pPr>
        <w:tabs>
          <w:tab w:pos="5513" w:val="left" w:leader="none"/>
          <w:tab w:pos="8477" w:val="left" w:leader="none"/>
        </w:tabs>
        <w:spacing w:line="254" w:lineRule="exact" w:before="119"/>
        <w:ind w:left="4246" w:right="0" w:firstLine="0"/>
        <w:jc w:val="left"/>
        <w:rPr>
          <w:sz w:val="20"/>
        </w:rPr>
      </w:pPr>
      <w:r>
        <w:rPr>
          <w:i/>
          <w:color w:val="231F20"/>
          <w:w w:val="110"/>
          <w:sz w:val="20"/>
        </w:rPr>
        <w:t>L  </w:t>
      </w:r>
      <w:r>
        <w:rPr>
          <w:rFonts w:ascii="PMingLiU"/>
          <w:color w:val="231F20"/>
          <w:w w:val="110"/>
          <w:sz w:val="20"/>
        </w:rPr>
        <w:t>(</w:t>
      </w:r>
      <w:r>
        <w:rPr>
          <w:i/>
          <w:color w:val="231F20"/>
          <w:w w:val="110"/>
          <w:sz w:val="20"/>
        </w:rPr>
        <w:t>x,</w:t>
      </w:r>
      <w:r>
        <w:rPr>
          <w:i/>
          <w:color w:val="231F20"/>
          <w:spacing w:val="-23"/>
          <w:w w:val="110"/>
          <w:sz w:val="20"/>
        </w:rPr>
        <w:t> </w:t>
      </w:r>
      <w:r>
        <w:rPr>
          <w:i/>
          <w:color w:val="231F20"/>
          <w:spacing w:val="3"/>
          <w:w w:val="110"/>
          <w:sz w:val="20"/>
        </w:rPr>
        <w:t>y</w:t>
      </w:r>
      <w:r>
        <w:rPr>
          <w:rFonts w:ascii="PMingLiU"/>
          <w:color w:val="231F20"/>
          <w:spacing w:val="3"/>
          <w:w w:val="110"/>
          <w:sz w:val="20"/>
        </w:rPr>
        <w:t>)  </w:t>
      </w:r>
      <w:r>
        <w:rPr>
          <w:rFonts w:ascii="PMingLiU"/>
          <w:color w:val="231F20"/>
          <w:spacing w:val="47"/>
          <w:w w:val="110"/>
          <w:sz w:val="20"/>
        </w:rPr>
        <w:t> </w:t>
      </w:r>
      <w:r>
        <w:rPr>
          <w:rFonts w:ascii="PMingLiU"/>
          <w:color w:val="231F20"/>
          <w:w w:val="120"/>
          <w:sz w:val="20"/>
        </w:rPr>
        <w:t>=</w:t>
        <w:tab/>
      </w:r>
      <w:r>
        <w:rPr>
          <w:i/>
          <w:color w:val="231F20"/>
          <w:spacing w:val="2"/>
          <w:w w:val="110"/>
          <w:position w:val="13"/>
          <w:sz w:val="20"/>
          <w:u w:val="single" w:color="221E1F"/>
        </w:rPr>
        <w:t>L</w:t>
      </w:r>
      <w:r>
        <w:rPr>
          <w:i/>
          <w:color w:val="231F20"/>
          <w:spacing w:val="2"/>
          <w:w w:val="110"/>
          <w:position w:val="11"/>
          <w:sz w:val="14"/>
          <w:u w:val="single" w:color="221E1F"/>
        </w:rPr>
        <w:t>v</w:t>
      </w:r>
      <w:r>
        <w:rPr>
          <w:rFonts w:ascii="PMingLiU"/>
          <w:color w:val="231F20"/>
          <w:spacing w:val="2"/>
          <w:w w:val="110"/>
          <w:position w:val="13"/>
          <w:sz w:val="20"/>
          <w:u w:val="single" w:color="221E1F"/>
        </w:rPr>
        <w:t>(</w:t>
      </w:r>
      <w:r>
        <w:rPr>
          <w:i/>
          <w:color w:val="231F20"/>
          <w:spacing w:val="2"/>
          <w:w w:val="110"/>
          <w:position w:val="13"/>
          <w:sz w:val="20"/>
          <w:u w:val="single" w:color="221E1F"/>
        </w:rPr>
        <w:t>x,</w:t>
      </w:r>
      <w:r>
        <w:rPr>
          <w:i/>
          <w:color w:val="231F20"/>
          <w:spacing w:val="-14"/>
          <w:w w:val="110"/>
          <w:position w:val="13"/>
          <w:sz w:val="20"/>
          <w:u w:val="single" w:color="221E1F"/>
        </w:rPr>
        <w:t> </w:t>
      </w:r>
      <w:r>
        <w:rPr>
          <w:i/>
          <w:color w:val="231F20"/>
          <w:spacing w:val="3"/>
          <w:w w:val="110"/>
          <w:position w:val="13"/>
          <w:sz w:val="20"/>
          <w:u w:val="single" w:color="221E1F"/>
        </w:rPr>
        <w:t>y</w:t>
      </w:r>
      <w:r>
        <w:rPr>
          <w:rFonts w:ascii="PMingLiU"/>
          <w:color w:val="231F20"/>
          <w:spacing w:val="3"/>
          <w:w w:val="110"/>
          <w:position w:val="13"/>
          <w:sz w:val="20"/>
          <w:u w:val="single" w:color="221E1F"/>
        </w:rPr>
        <w:t>)</w:t>
      </w:r>
      <w:r>
        <w:rPr>
          <w:rFonts w:ascii="PMingLiU"/>
          <w:color w:val="231F20"/>
          <w:spacing w:val="-26"/>
          <w:w w:val="110"/>
          <w:position w:val="13"/>
          <w:sz w:val="20"/>
        </w:rPr>
        <w:t> </w:t>
      </w:r>
      <w:r>
        <w:rPr>
          <w:i/>
          <w:color w:val="231F20"/>
          <w:w w:val="110"/>
          <w:sz w:val="20"/>
        </w:rPr>
        <w:t>,</w:t>
        <w:tab/>
      </w:r>
      <w:r>
        <w:rPr>
          <w:color w:val="231F20"/>
          <w:w w:val="110"/>
          <w:sz w:val="20"/>
        </w:rPr>
        <w:t>(21.2)</w:t>
      </w:r>
    </w:p>
    <w:p>
      <w:pPr>
        <w:tabs>
          <w:tab w:pos="2418" w:val="left" w:leader="none"/>
        </w:tabs>
        <w:spacing w:before="13"/>
        <w:ind w:left="1233" w:right="0" w:firstLine="0"/>
        <w:jc w:val="center"/>
        <w:rPr>
          <w:rFonts w:ascii="PMingLiU"/>
          <w:sz w:val="20"/>
        </w:rPr>
      </w:pPr>
      <w:r>
        <w:rPr>
          <w:i/>
          <w:color w:val="231F20"/>
          <w:w w:val="135"/>
          <w:sz w:val="20"/>
          <w:vertAlign w:val="superscript"/>
        </w:rPr>
        <w:t>d</w:t>
      </w:r>
      <w:r>
        <w:rPr>
          <w:i/>
          <w:color w:val="231F20"/>
          <w:w w:val="135"/>
          <w:sz w:val="20"/>
          <w:vertAlign w:val="baseline"/>
        </w:rPr>
        <w:tab/>
      </w:r>
      <w:r>
        <w:rPr>
          <w:i/>
          <w:color w:val="231F20"/>
          <w:w w:val="150"/>
          <w:sz w:val="20"/>
          <w:vertAlign w:val="baseline"/>
        </w:rPr>
        <w:t>f</w:t>
      </w:r>
      <w:r>
        <w:rPr>
          <w:i/>
          <w:color w:val="231F20"/>
          <w:spacing w:val="-54"/>
          <w:w w:val="150"/>
          <w:sz w:val="20"/>
          <w:vertAlign w:val="baseline"/>
        </w:rPr>
        <w:t> </w:t>
      </w:r>
      <w:r>
        <w:rPr>
          <w:rFonts w:ascii="PMingLiU"/>
          <w:color w:val="231F20"/>
          <w:w w:val="135"/>
          <w:sz w:val="20"/>
          <w:vertAlign w:val="baseline"/>
        </w:rPr>
        <w:t>(</w:t>
      </w:r>
      <w:r>
        <w:rPr>
          <w:i/>
          <w:color w:val="231F20"/>
          <w:w w:val="135"/>
          <w:sz w:val="20"/>
          <w:vertAlign w:val="baseline"/>
        </w:rPr>
        <w:t>x,</w:t>
      </w:r>
      <w:r>
        <w:rPr>
          <w:i/>
          <w:color w:val="231F20"/>
          <w:spacing w:val="-34"/>
          <w:w w:val="135"/>
          <w:sz w:val="20"/>
          <w:vertAlign w:val="baseline"/>
        </w:rPr>
        <w:t> </w:t>
      </w:r>
      <w:r>
        <w:rPr>
          <w:i/>
          <w:color w:val="231F20"/>
          <w:spacing w:val="3"/>
          <w:w w:val="135"/>
          <w:sz w:val="20"/>
          <w:vertAlign w:val="baseline"/>
        </w:rPr>
        <w:t>y</w:t>
      </w:r>
      <w:r>
        <w:rPr>
          <w:rFonts w:ascii="PMingLiU"/>
          <w:color w:val="231F20"/>
          <w:spacing w:val="3"/>
          <w:w w:val="135"/>
          <w:sz w:val="20"/>
          <w:vertAlign w:val="baseline"/>
        </w:rPr>
        <w:t>)</w:t>
      </w:r>
    </w:p>
    <w:p>
      <w:pPr>
        <w:tabs>
          <w:tab w:pos="5979" w:val="left" w:leader="none"/>
          <w:tab w:pos="7140" w:val="left" w:leader="none"/>
        </w:tabs>
        <w:spacing w:line="206" w:lineRule="exact" w:before="0"/>
        <w:ind w:left="5513" w:right="0" w:firstLine="0"/>
        <w:jc w:val="left"/>
        <w:rPr>
          <w:rFonts w:ascii="PMingLiU"/>
          <w:sz w:val="20"/>
        </w:rPr>
      </w:pPr>
      <w:r>
        <w:rPr>
          <w:color w:val="231F20"/>
          <w:w w:val="99"/>
          <w:sz w:val="20"/>
          <w:u w:val="single" w:color="221E1F"/>
        </w:rPr>
        <w:t> </w:t>
      </w:r>
      <w:r>
        <w:rPr>
          <w:color w:val="231F20"/>
          <w:sz w:val="20"/>
          <w:u w:val="single" w:color="221E1F"/>
        </w:rPr>
        <w:tab/>
      </w:r>
      <w:r>
        <w:rPr>
          <w:i/>
          <w:color w:val="231F20"/>
          <w:spacing w:val="2"/>
          <w:w w:val="120"/>
          <w:sz w:val="20"/>
          <w:u w:val="single" w:color="221E1F"/>
        </w:rPr>
        <w:t>L</w:t>
      </w:r>
      <w:r>
        <w:rPr>
          <w:i/>
          <w:color w:val="231F20"/>
          <w:spacing w:val="2"/>
          <w:w w:val="120"/>
          <w:sz w:val="20"/>
          <w:u w:val="single" w:color="221E1F"/>
          <w:vertAlign w:val="subscript"/>
        </w:rPr>
        <w:t>v</w:t>
      </w:r>
      <w:r>
        <w:rPr>
          <w:rFonts w:ascii="PMingLiU"/>
          <w:color w:val="231F20"/>
          <w:spacing w:val="2"/>
          <w:w w:val="120"/>
          <w:sz w:val="20"/>
          <w:u w:val="single" w:color="221E1F"/>
          <w:vertAlign w:val="baseline"/>
        </w:rPr>
        <w:t>(</w:t>
      </w:r>
      <w:r>
        <w:rPr>
          <w:i/>
          <w:color w:val="231F20"/>
          <w:spacing w:val="2"/>
          <w:w w:val="120"/>
          <w:sz w:val="20"/>
          <w:u w:val="single" w:color="221E1F"/>
          <w:vertAlign w:val="baseline"/>
        </w:rPr>
        <w:t>x,</w:t>
      </w:r>
      <w:r>
        <w:rPr>
          <w:i/>
          <w:color w:val="231F20"/>
          <w:spacing w:val="-15"/>
          <w:w w:val="120"/>
          <w:sz w:val="20"/>
          <w:u w:val="single" w:color="221E1F"/>
          <w:vertAlign w:val="baseline"/>
        </w:rPr>
        <w:t> </w:t>
      </w:r>
      <w:r>
        <w:rPr>
          <w:i/>
          <w:color w:val="231F20"/>
          <w:spacing w:val="3"/>
          <w:w w:val="120"/>
          <w:sz w:val="20"/>
          <w:u w:val="single" w:color="221E1F"/>
          <w:vertAlign w:val="baseline"/>
        </w:rPr>
        <w:t>y</w:t>
      </w:r>
      <w:r>
        <w:rPr>
          <w:rFonts w:ascii="PMingLiU"/>
          <w:color w:val="231F20"/>
          <w:spacing w:val="3"/>
          <w:w w:val="120"/>
          <w:sz w:val="20"/>
          <w:u w:val="single" w:color="221E1F"/>
          <w:vertAlign w:val="baseline"/>
        </w:rPr>
        <w:t>)</w:t>
      </w:r>
      <w:r>
        <w:rPr>
          <w:rFonts w:ascii="PMingLiU"/>
          <w:color w:val="231F20"/>
          <w:spacing w:val="3"/>
          <w:sz w:val="20"/>
          <w:u w:val="single" w:color="221E1F"/>
          <w:vertAlign w:val="baseline"/>
        </w:rPr>
        <w:tab/>
      </w:r>
    </w:p>
    <w:p>
      <w:pPr>
        <w:tabs>
          <w:tab w:pos="7162" w:val="left" w:leader="none"/>
          <w:tab w:pos="8477" w:val="left" w:leader="none"/>
        </w:tabs>
        <w:spacing w:line="52" w:lineRule="exact" w:before="0"/>
        <w:ind w:left="4246" w:right="0" w:firstLine="0"/>
        <w:jc w:val="left"/>
        <w:rPr>
          <w:sz w:val="20"/>
        </w:rPr>
      </w:pPr>
      <w:r>
        <w:rPr>
          <w:i/>
          <w:color w:val="231F20"/>
          <w:w w:val="110"/>
          <w:sz w:val="20"/>
        </w:rPr>
        <w:t>L  </w:t>
      </w:r>
      <w:r>
        <w:rPr>
          <w:rFonts w:ascii="PMingLiU"/>
          <w:color w:val="231F20"/>
          <w:w w:val="110"/>
          <w:sz w:val="20"/>
        </w:rPr>
        <w:t>(</w:t>
      </w:r>
      <w:r>
        <w:rPr>
          <w:i/>
          <w:color w:val="231F20"/>
          <w:w w:val="110"/>
          <w:sz w:val="20"/>
        </w:rPr>
        <w:t>x,</w:t>
      </w:r>
      <w:r>
        <w:rPr>
          <w:i/>
          <w:color w:val="231F20"/>
          <w:spacing w:val="-21"/>
          <w:w w:val="110"/>
          <w:sz w:val="20"/>
        </w:rPr>
        <w:t> </w:t>
      </w:r>
      <w:r>
        <w:rPr>
          <w:i/>
          <w:color w:val="231F20"/>
          <w:spacing w:val="3"/>
          <w:w w:val="110"/>
          <w:sz w:val="20"/>
        </w:rPr>
        <w:t>y</w:t>
      </w:r>
      <w:r>
        <w:rPr>
          <w:rFonts w:ascii="PMingLiU"/>
          <w:color w:val="231F20"/>
          <w:spacing w:val="3"/>
          <w:w w:val="110"/>
          <w:sz w:val="20"/>
        </w:rPr>
        <w:t>)  </w:t>
      </w:r>
      <w:r>
        <w:rPr>
          <w:rFonts w:ascii="PMingLiU"/>
          <w:color w:val="231F20"/>
          <w:spacing w:val="52"/>
          <w:w w:val="110"/>
          <w:sz w:val="20"/>
        </w:rPr>
        <w:t> </w:t>
      </w:r>
      <w:r>
        <w:rPr>
          <w:rFonts w:ascii="PMingLiU"/>
          <w:color w:val="231F20"/>
          <w:w w:val="120"/>
          <w:sz w:val="20"/>
        </w:rPr>
        <w:t>=</w:t>
        <w:tab/>
      </w:r>
      <w:r>
        <w:rPr>
          <w:i/>
          <w:color w:val="231F20"/>
          <w:w w:val="110"/>
          <w:sz w:val="20"/>
        </w:rPr>
        <w:t>.</w:t>
        <w:tab/>
      </w:r>
      <w:r>
        <w:rPr>
          <w:color w:val="231F20"/>
          <w:w w:val="110"/>
          <w:sz w:val="20"/>
        </w:rPr>
        <w:t>(21.3)</w:t>
      </w:r>
    </w:p>
    <w:p>
      <w:pPr>
        <w:tabs>
          <w:tab w:pos="5513" w:val="left" w:leader="none"/>
        </w:tabs>
        <w:spacing w:before="12"/>
        <w:ind w:left="4383" w:right="0" w:firstLine="0"/>
        <w:jc w:val="left"/>
        <w:rPr>
          <w:rFonts w:ascii="PMingLiU"/>
          <w:sz w:val="20"/>
        </w:rPr>
      </w:pPr>
      <w:r>
        <w:rPr>
          <w:i/>
          <w:color w:val="231F20"/>
          <w:w w:val="125"/>
          <w:sz w:val="20"/>
          <w:vertAlign w:val="superscript"/>
        </w:rPr>
        <w:t>d</w:t>
      </w:r>
      <w:r>
        <w:rPr>
          <w:i/>
          <w:color w:val="231F20"/>
          <w:w w:val="125"/>
          <w:sz w:val="20"/>
          <w:vertAlign w:val="baseline"/>
        </w:rPr>
        <w:tab/>
      </w:r>
      <w:r>
        <w:rPr>
          <w:i/>
          <w:color w:val="231F20"/>
          <w:spacing w:val="2"/>
          <w:w w:val="125"/>
          <w:sz w:val="20"/>
          <w:vertAlign w:val="baseline"/>
        </w:rPr>
        <w:t>L</w:t>
      </w:r>
      <w:r>
        <w:rPr>
          <w:i/>
          <w:color w:val="231F20"/>
          <w:spacing w:val="2"/>
          <w:w w:val="125"/>
          <w:sz w:val="20"/>
          <w:vertAlign w:val="subscript"/>
        </w:rPr>
        <w:t>v</w:t>
      </w:r>
      <w:r>
        <w:rPr>
          <w:rFonts w:ascii="PMingLiU"/>
          <w:color w:val="231F20"/>
          <w:spacing w:val="2"/>
          <w:w w:val="125"/>
          <w:sz w:val="20"/>
          <w:vertAlign w:val="baseline"/>
        </w:rPr>
        <w:t>(</w:t>
      </w:r>
      <w:r>
        <w:rPr>
          <w:i/>
          <w:color w:val="231F20"/>
          <w:spacing w:val="2"/>
          <w:w w:val="125"/>
          <w:sz w:val="20"/>
          <w:vertAlign w:val="baseline"/>
        </w:rPr>
        <w:t>x,</w:t>
      </w:r>
      <w:r>
        <w:rPr>
          <w:i/>
          <w:color w:val="231F20"/>
          <w:spacing w:val="-30"/>
          <w:w w:val="125"/>
          <w:sz w:val="20"/>
          <w:vertAlign w:val="baseline"/>
        </w:rPr>
        <w:t> </w:t>
      </w:r>
      <w:r>
        <w:rPr>
          <w:i/>
          <w:color w:val="231F20"/>
          <w:spacing w:val="17"/>
          <w:w w:val="125"/>
          <w:sz w:val="20"/>
          <w:vertAlign w:val="baseline"/>
        </w:rPr>
        <w:t>y</w:t>
      </w:r>
      <w:r>
        <w:rPr>
          <w:rFonts w:ascii="PMingLiU"/>
          <w:color w:val="231F20"/>
          <w:spacing w:val="17"/>
          <w:w w:val="125"/>
          <w:sz w:val="20"/>
          <w:vertAlign w:val="baseline"/>
        </w:rPr>
        <w:t>)+</w:t>
      </w:r>
      <w:r>
        <w:rPr>
          <w:rFonts w:ascii="PMingLiU"/>
          <w:color w:val="231F20"/>
          <w:spacing w:val="-20"/>
          <w:w w:val="125"/>
          <w:sz w:val="20"/>
          <w:vertAlign w:val="baseline"/>
        </w:rPr>
        <w:t> </w:t>
      </w:r>
      <w:r>
        <w:rPr>
          <w:i/>
          <w:color w:val="231F20"/>
          <w:spacing w:val="5"/>
          <w:w w:val="125"/>
          <w:sz w:val="20"/>
          <w:vertAlign w:val="baseline"/>
        </w:rPr>
        <w:t>f</w:t>
      </w:r>
      <w:r>
        <w:rPr>
          <w:i/>
          <w:color w:val="231F20"/>
          <w:spacing w:val="5"/>
          <w:w w:val="125"/>
          <w:position w:val="6"/>
          <w:sz w:val="14"/>
          <w:vertAlign w:val="baseline"/>
        </w:rPr>
        <w:t>n</w:t>
      </w:r>
      <w:r>
        <w:rPr>
          <w:rFonts w:ascii="PMingLiU"/>
          <w:color w:val="231F20"/>
          <w:spacing w:val="5"/>
          <w:w w:val="125"/>
          <w:sz w:val="20"/>
          <w:vertAlign w:val="baseline"/>
        </w:rPr>
        <w:t>(</w:t>
      </w:r>
      <w:r>
        <w:rPr>
          <w:i/>
          <w:color w:val="231F20"/>
          <w:spacing w:val="5"/>
          <w:w w:val="125"/>
          <w:sz w:val="20"/>
          <w:vertAlign w:val="baseline"/>
        </w:rPr>
        <w:t>x,</w:t>
      </w:r>
      <w:r>
        <w:rPr>
          <w:i/>
          <w:color w:val="231F20"/>
          <w:spacing w:val="-29"/>
          <w:w w:val="125"/>
          <w:sz w:val="20"/>
          <w:vertAlign w:val="baseline"/>
        </w:rPr>
        <w:t> </w:t>
      </w:r>
      <w:r>
        <w:rPr>
          <w:i/>
          <w:color w:val="231F20"/>
          <w:spacing w:val="3"/>
          <w:w w:val="125"/>
          <w:sz w:val="20"/>
          <w:vertAlign w:val="baseline"/>
        </w:rPr>
        <w:t>y</w:t>
      </w:r>
      <w:r>
        <w:rPr>
          <w:rFonts w:ascii="PMingLiU"/>
          <w:color w:val="231F20"/>
          <w:spacing w:val="3"/>
          <w:w w:val="125"/>
          <w:sz w:val="20"/>
          <w:vertAlign w:val="baseline"/>
        </w:rPr>
        <w:t>)</w:t>
      </w:r>
    </w:p>
    <w:p>
      <w:pPr>
        <w:pStyle w:val="BodyText"/>
        <w:spacing w:line="242" w:lineRule="auto" w:before="85"/>
        <w:ind w:left="2503" w:right="331"/>
        <w:jc w:val="both"/>
      </w:pPr>
      <w:r>
        <w:rPr>
          <w:color w:val="231F20"/>
          <w:w w:val="105"/>
        </w:rPr>
        <w:t>In</w:t>
      </w:r>
      <w:r>
        <w:rPr>
          <w:color w:val="231F20"/>
          <w:spacing w:val="-24"/>
          <w:w w:val="105"/>
        </w:rPr>
        <w:t> </w:t>
      </w:r>
      <w:r>
        <w:rPr>
          <w:color w:val="231F20"/>
          <w:w w:val="105"/>
        </w:rPr>
        <w:t>these</w:t>
      </w:r>
      <w:r>
        <w:rPr>
          <w:color w:val="231F20"/>
          <w:spacing w:val="-23"/>
          <w:w w:val="105"/>
        </w:rPr>
        <w:t> </w:t>
      </w:r>
      <w:r>
        <w:rPr>
          <w:color w:val="231F20"/>
          <w:w w:val="105"/>
        </w:rPr>
        <w:t>equations,</w:t>
      </w:r>
      <w:r>
        <w:rPr>
          <w:color w:val="231F20"/>
          <w:spacing w:val="-28"/>
          <w:w w:val="105"/>
        </w:rPr>
        <w:t> </w:t>
      </w:r>
      <w:r>
        <w:rPr>
          <w:i/>
          <w:color w:val="231F20"/>
          <w:w w:val="145"/>
        </w:rPr>
        <w:t>f</w:t>
      </w:r>
      <w:r>
        <w:rPr>
          <w:i/>
          <w:color w:val="231F20"/>
          <w:spacing w:val="-57"/>
          <w:w w:val="145"/>
        </w:rPr>
        <w:t> </w:t>
      </w:r>
      <w:r>
        <w:rPr>
          <w:rFonts w:ascii="PMingLiU"/>
          <w:color w:val="231F20"/>
          <w:w w:val="105"/>
        </w:rPr>
        <w:t>(</w:t>
      </w:r>
      <w:r>
        <w:rPr>
          <w:i/>
          <w:color w:val="231F20"/>
          <w:w w:val="105"/>
        </w:rPr>
        <w:t>x,</w:t>
      </w:r>
      <w:r>
        <w:rPr>
          <w:i/>
          <w:color w:val="231F20"/>
          <w:spacing w:val="-31"/>
          <w:w w:val="105"/>
        </w:rPr>
        <w:t> </w:t>
      </w:r>
      <w:r>
        <w:rPr>
          <w:i/>
          <w:color w:val="231F20"/>
          <w:spacing w:val="3"/>
          <w:w w:val="105"/>
        </w:rPr>
        <w:t>y</w:t>
      </w:r>
      <w:r>
        <w:rPr>
          <w:rFonts w:ascii="PMingLiU"/>
          <w:color w:val="231F20"/>
          <w:spacing w:val="3"/>
          <w:w w:val="105"/>
        </w:rPr>
        <w:t>)</w:t>
      </w:r>
      <w:r>
        <w:rPr>
          <w:rFonts w:ascii="PMingLiU"/>
          <w:color w:val="231F20"/>
          <w:spacing w:val="-24"/>
          <w:w w:val="105"/>
        </w:rPr>
        <w:t> </w:t>
      </w:r>
      <w:r>
        <w:rPr>
          <w:color w:val="231F20"/>
          <w:w w:val="105"/>
        </w:rPr>
        <w:t>may</w:t>
      </w:r>
      <w:r>
        <w:rPr>
          <w:color w:val="231F20"/>
          <w:spacing w:val="-26"/>
          <w:w w:val="105"/>
        </w:rPr>
        <w:t> </w:t>
      </w:r>
      <w:r>
        <w:rPr>
          <w:color w:val="231F20"/>
          <w:w w:val="105"/>
        </w:rPr>
        <w:t>either</w:t>
      </w:r>
      <w:r>
        <w:rPr>
          <w:color w:val="231F20"/>
          <w:spacing w:val="-23"/>
          <w:w w:val="105"/>
        </w:rPr>
        <w:t> </w:t>
      </w:r>
      <w:r>
        <w:rPr>
          <w:color w:val="231F20"/>
          <w:w w:val="105"/>
        </w:rPr>
        <w:t>be</w:t>
      </w:r>
      <w:r>
        <w:rPr>
          <w:color w:val="231F20"/>
          <w:spacing w:val="-25"/>
          <w:w w:val="105"/>
        </w:rPr>
        <w:t> </w:t>
      </w:r>
      <w:r>
        <w:rPr>
          <w:color w:val="231F20"/>
          <w:w w:val="105"/>
        </w:rPr>
        <w:t>a</w:t>
      </w:r>
      <w:r>
        <w:rPr>
          <w:color w:val="231F20"/>
          <w:spacing w:val="-24"/>
          <w:w w:val="105"/>
        </w:rPr>
        <w:t> </w:t>
      </w:r>
      <w:r>
        <w:rPr>
          <w:color w:val="231F20"/>
          <w:w w:val="105"/>
        </w:rPr>
        <w:t>constant</w:t>
      </w:r>
      <w:r>
        <w:rPr>
          <w:color w:val="231F20"/>
          <w:spacing w:val="-26"/>
          <w:w w:val="105"/>
        </w:rPr>
        <w:t> </w:t>
      </w:r>
      <w:r>
        <w:rPr>
          <w:color w:val="231F20"/>
          <w:w w:val="105"/>
        </w:rPr>
        <w:t>or</w:t>
      </w:r>
      <w:r>
        <w:rPr>
          <w:color w:val="231F20"/>
          <w:spacing w:val="-23"/>
          <w:w w:val="105"/>
        </w:rPr>
        <w:t> </w:t>
      </w:r>
      <w:r>
        <w:rPr>
          <w:color w:val="231F20"/>
          <w:w w:val="105"/>
        </w:rPr>
        <w:t>a</w:t>
      </w:r>
      <w:r>
        <w:rPr>
          <w:color w:val="231F20"/>
          <w:spacing w:val="-24"/>
          <w:w w:val="105"/>
        </w:rPr>
        <w:t> </w:t>
      </w:r>
      <w:r>
        <w:rPr>
          <w:color w:val="231F20"/>
          <w:w w:val="105"/>
        </w:rPr>
        <w:t>function</w:t>
      </w:r>
      <w:r>
        <w:rPr>
          <w:color w:val="231F20"/>
          <w:spacing w:val="-26"/>
          <w:w w:val="105"/>
        </w:rPr>
        <w:t> </w:t>
      </w:r>
      <w:r>
        <w:rPr>
          <w:color w:val="231F20"/>
          <w:w w:val="105"/>
        </w:rPr>
        <w:t>which</w:t>
      </w:r>
      <w:r>
        <w:rPr>
          <w:color w:val="231F20"/>
          <w:spacing w:val="-25"/>
          <w:w w:val="105"/>
        </w:rPr>
        <w:t> </w:t>
      </w:r>
      <w:r>
        <w:rPr>
          <w:color w:val="231F20"/>
          <w:w w:val="105"/>
        </w:rPr>
        <w:t>varies</w:t>
      </w:r>
      <w:r>
        <w:rPr>
          <w:color w:val="231F20"/>
          <w:spacing w:val="-25"/>
          <w:w w:val="105"/>
        </w:rPr>
        <w:t> </w:t>
      </w:r>
      <w:r>
        <w:rPr>
          <w:color w:val="231F20"/>
          <w:w w:val="105"/>
        </w:rPr>
        <w:t>per pixel.</w:t>
      </w:r>
      <w:r>
        <w:rPr>
          <w:color w:val="231F20"/>
          <w:spacing w:val="-9"/>
          <w:w w:val="105"/>
        </w:rPr>
        <w:t> </w:t>
      </w:r>
      <w:r>
        <w:rPr>
          <w:color w:val="231F20"/>
          <w:w w:val="105"/>
        </w:rPr>
        <w:t>In</w:t>
      </w:r>
      <w:r>
        <w:rPr>
          <w:color w:val="231F20"/>
          <w:spacing w:val="-21"/>
          <w:w w:val="105"/>
        </w:rPr>
        <w:t> </w:t>
      </w:r>
      <w:r>
        <w:rPr>
          <w:color w:val="231F20"/>
          <w:w w:val="105"/>
        </w:rPr>
        <w:t>the</w:t>
      </w:r>
      <w:r>
        <w:rPr>
          <w:color w:val="231F20"/>
          <w:spacing w:val="-21"/>
          <w:w w:val="105"/>
        </w:rPr>
        <w:t> </w:t>
      </w:r>
      <w:r>
        <w:rPr>
          <w:color w:val="231F20"/>
          <w:w w:val="105"/>
        </w:rPr>
        <w:t>former</w:t>
      </w:r>
      <w:r>
        <w:rPr>
          <w:color w:val="231F20"/>
          <w:spacing w:val="-23"/>
          <w:w w:val="105"/>
        </w:rPr>
        <w:t> </w:t>
      </w:r>
      <w:r>
        <w:rPr>
          <w:color w:val="231F20"/>
          <w:w w:val="105"/>
        </w:rPr>
        <w:t>case,</w:t>
      </w:r>
      <w:r>
        <w:rPr>
          <w:color w:val="231F20"/>
          <w:spacing w:val="-19"/>
          <w:w w:val="105"/>
        </w:rPr>
        <w:t> </w:t>
      </w:r>
      <w:r>
        <w:rPr>
          <w:color w:val="231F20"/>
          <w:w w:val="105"/>
        </w:rPr>
        <w:t>we</w:t>
      </w:r>
      <w:r>
        <w:rPr>
          <w:color w:val="231F20"/>
          <w:spacing w:val="-20"/>
          <w:w w:val="105"/>
        </w:rPr>
        <w:t> </w:t>
      </w:r>
      <w:r>
        <w:rPr>
          <w:color w:val="231F20"/>
          <w:w w:val="105"/>
        </w:rPr>
        <w:t>have</w:t>
      </w:r>
      <w:r>
        <w:rPr>
          <w:color w:val="231F20"/>
          <w:spacing w:val="-22"/>
          <w:w w:val="105"/>
        </w:rPr>
        <w:t> </w:t>
      </w:r>
      <w:r>
        <w:rPr>
          <w:color w:val="231F20"/>
          <w:w w:val="105"/>
        </w:rPr>
        <w:t>a</w:t>
      </w:r>
      <w:r>
        <w:rPr>
          <w:color w:val="231F20"/>
          <w:spacing w:val="-21"/>
          <w:w w:val="105"/>
        </w:rPr>
        <w:t> </w:t>
      </w:r>
      <w:r>
        <w:rPr>
          <w:color w:val="231F20"/>
          <w:w w:val="105"/>
        </w:rPr>
        <w:t>global</w:t>
      </w:r>
      <w:r>
        <w:rPr>
          <w:color w:val="231F20"/>
          <w:spacing w:val="-23"/>
          <w:w w:val="105"/>
        </w:rPr>
        <w:t> </w:t>
      </w:r>
      <w:r>
        <w:rPr>
          <w:color w:val="231F20"/>
          <w:w w:val="105"/>
        </w:rPr>
        <w:t>operator,</w:t>
      </w:r>
      <w:r>
        <w:rPr>
          <w:color w:val="231F20"/>
          <w:spacing w:val="-23"/>
          <w:w w:val="105"/>
        </w:rPr>
        <w:t> </w:t>
      </w:r>
      <w:r>
        <w:rPr>
          <w:color w:val="231F20"/>
          <w:w w:val="105"/>
        </w:rPr>
        <w:t>whereas</w:t>
      </w:r>
      <w:r>
        <w:rPr>
          <w:color w:val="231F20"/>
          <w:spacing w:val="-22"/>
          <w:w w:val="105"/>
        </w:rPr>
        <w:t> </w:t>
      </w:r>
      <w:r>
        <w:rPr>
          <w:color w:val="231F20"/>
          <w:w w:val="105"/>
        </w:rPr>
        <w:t>a</w:t>
      </w:r>
      <w:r>
        <w:rPr>
          <w:color w:val="231F20"/>
          <w:spacing w:val="-21"/>
          <w:w w:val="105"/>
        </w:rPr>
        <w:t> </w:t>
      </w:r>
      <w:r>
        <w:rPr>
          <w:color w:val="231F20"/>
          <w:w w:val="105"/>
        </w:rPr>
        <w:t>spatially</w:t>
      </w:r>
      <w:r>
        <w:rPr>
          <w:color w:val="231F20"/>
          <w:spacing w:val="-21"/>
          <w:w w:val="105"/>
        </w:rPr>
        <w:t> </w:t>
      </w:r>
      <w:r>
        <w:rPr>
          <w:color w:val="231F20"/>
          <w:w w:val="105"/>
        </w:rPr>
        <w:t>varying function</w:t>
      </w:r>
      <w:r>
        <w:rPr>
          <w:color w:val="231F20"/>
          <w:spacing w:val="-15"/>
          <w:w w:val="105"/>
        </w:rPr>
        <w:t> </w:t>
      </w:r>
      <w:r>
        <w:rPr>
          <w:i/>
          <w:color w:val="231F20"/>
          <w:w w:val="145"/>
        </w:rPr>
        <w:t>f</w:t>
      </w:r>
      <w:r>
        <w:rPr>
          <w:i/>
          <w:color w:val="231F20"/>
          <w:spacing w:val="-56"/>
          <w:w w:val="145"/>
        </w:rPr>
        <w:t> </w:t>
      </w:r>
      <w:r>
        <w:rPr>
          <w:rFonts w:ascii="PMingLiU"/>
          <w:color w:val="231F20"/>
          <w:w w:val="105"/>
        </w:rPr>
        <w:t>(</w:t>
      </w:r>
      <w:r>
        <w:rPr>
          <w:i/>
          <w:color w:val="231F20"/>
          <w:w w:val="105"/>
        </w:rPr>
        <w:t>x,</w:t>
      </w:r>
      <w:r>
        <w:rPr>
          <w:i/>
          <w:color w:val="231F20"/>
          <w:spacing w:val="-28"/>
          <w:w w:val="105"/>
        </w:rPr>
        <w:t> </w:t>
      </w:r>
      <w:r>
        <w:rPr>
          <w:i/>
          <w:color w:val="231F20"/>
          <w:spacing w:val="3"/>
          <w:w w:val="105"/>
        </w:rPr>
        <w:t>y</w:t>
      </w:r>
      <w:r>
        <w:rPr>
          <w:rFonts w:ascii="PMingLiU"/>
          <w:color w:val="231F20"/>
          <w:spacing w:val="3"/>
          <w:w w:val="105"/>
        </w:rPr>
        <w:t>)</w:t>
      </w:r>
      <w:r>
        <w:rPr>
          <w:rFonts w:ascii="PMingLiU"/>
          <w:color w:val="231F20"/>
          <w:spacing w:val="-15"/>
          <w:w w:val="105"/>
        </w:rPr>
        <w:t> </w:t>
      </w:r>
      <w:r>
        <w:rPr>
          <w:color w:val="231F20"/>
          <w:w w:val="105"/>
        </w:rPr>
        <w:t>results</w:t>
      </w:r>
      <w:r>
        <w:rPr>
          <w:color w:val="231F20"/>
          <w:spacing w:val="-12"/>
          <w:w w:val="105"/>
        </w:rPr>
        <w:t> </w:t>
      </w:r>
      <w:r>
        <w:rPr>
          <w:color w:val="231F20"/>
          <w:w w:val="105"/>
        </w:rPr>
        <w:t>in</w:t>
      </w:r>
      <w:r>
        <w:rPr>
          <w:color w:val="231F20"/>
          <w:spacing w:val="-12"/>
          <w:w w:val="105"/>
        </w:rPr>
        <w:t> </w:t>
      </w:r>
      <w:r>
        <w:rPr>
          <w:color w:val="231F20"/>
          <w:w w:val="105"/>
        </w:rPr>
        <w:t>a</w:t>
      </w:r>
      <w:r>
        <w:rPr>
          <w:color w:val="231F20"/>
          <w:spacing w:val="-12"/>
          <w:w w:val="105"/>
        </w:rPr>
        <w:t> </w:t>
      </w:r>
      <w:r>
        <w:rPr>
          <w:color w:val="231F20"/>
          <w:w w:val="105"/>
        </w:rPr>
        <w:t>local</w:t>
      </w:r>
      <w:r>
        <w:rPr>
          <w:color w:val="231F20"/>
          <w:spacing w:val="-14"/>
          <w:w w:val="105"/>
        </w:rPr>
        <w:t> </w:t>
      </w:r>
      <w:r>
        <w:rPr>
          <w:color w:val="231F20"/>
          <w:w w:val="105"/>
        </w:rPr>
        <w:t>operator.</w:t>
      </w:r>
      <w:r>
        <w:rPr>
          <w:color w:val="231F20"/>
          <w:spacing w:val="1"/>
          <w:w w:val="105"/>
        </w:rPr>
        <w:t> </w:t>
      </w:r>
      <w:r>
        <w:rPr>
          <w:color w:val="231F20"/>
          <w:w w:val="105"/>
        </w:rPr>
        <w:t>The</w:t>
      </w:r>
      <w:r>
        <w:rPr>
          <w:color w:val="231F20"/>
          <w:spacing w:val="-11"/>
          <w:w w:val="105"/>
        </w:rPr>
        <w:t> </w:t>
      </w:r>
      <w:r>
        <w:rPr>
          <w:color w:val="231F20"/>
          <w:w w:val="105"/>
        </w:rPr>
        <w:t>exponent</w:t>
      </w:r>
      <w:r>
        <w:rPr>
          <w:color w:val="231F20"/>
          <w:spacing w:val="-18"/>
          <w:w w:val="105"/>
        </w:rPr>
        <w:t> </w:t>
      </w:r>
      <w:r>
        <w:rPr>
          <w:i/>
          <w:color w:val="231F20"/>
          <w:w w:val="105"/>
        </w:rPr>
        <w:t>n</w:t>
      </w:r>
      <w:r>
        <w:rPr>
          <w:i/>
          <w:color w:val="231F20"/>
          <w:spacing w:val="-13"/>
          <w:w w:val="105"/>
        </w:rPr>
        <w:t> </w:t>
      </w:r>
      <w:r>
        <w:rPr>
          <w:color w:val="231F20"/>
          <w:w w:val="105"/>
        </w:rPr>
        <w:t>is</w:t>
      </w:r>
      <w:r>
        <w:rPr>
          <w:color w:val="231F20"/>
          <w:spacing w:val="-11"/>
          <w:w w:val="105"/>
        </w:rPr>
        <w:t> </w:t>
      </w:r>
      <w:r>
        <w:rPr>
          <w:color w:val="231F20"/>
          <w:w w:val="105"/>
        </w:rPr>
        <w:t>usually</w:t>
      </w:r>
      <w:r>
        <w:rPr>
          <w:color w:val="231F20"/>
          <w:spacing w:val="-15"/>
          <w:w w:val="105"/>
        </w:rPr>
        <w:t> </w:t>
      </w:r>
      <w:r>
        <w:rPr>
          <w:color w:val="231F20"/>
          <w:w w:val="105"/>
        </w:rPr>
        <w:t>a</w:t>
      </w:r>
      <w:r>
        <w:rPr>
          <w:color w:val="231F20"/>
          <w:spacing w:val="-11"/>
          <w:w w:val="105"/>
        </w:rPr>
        <w:t> </w:t>
      </w:r>
      <w:r>
        <w:rPr>
          <w:color w:val="231F20"/>
          <w:w w:val="105"/>
        </w:rPr>
        <w:t>constant which</w:t>
      </w:r>
      <w:r>
        <w:rPr>
          <w:color w:val="231F20"/>
          <w:spacing w:val="-6"/>
          <w:w w:val="105"/>
        </w:rPr>
        <w:t> </w:t>
      </w:r>
      <w:r>
        <w:rPr>
          <w:color w:val="231F20"/>
          <w:w w:val="105"/>
        </w:rPr>
        <w:t>is</w:t>
      </w:r>
      <w:r>
        <w:rPr>
          <w:color w:val="231F20"/>
          <w:spacing w:val="-6"/>
          <w:w w:val="105"/>
        </w:rPr>
        <w:t> </w:t>
      </w:r>
      <w:r>
        <w:rPr>
          <w:color w:val="231F20"/>
          <w:w w:val="105"/>
        </w:rPr>
        <w:t>fixed</w:t>
      </w:r>
      <w:r>
        <w:rPr>
          <w:color w:val="231F20"/>
          <w:spacing w:val="-9"/>
          <w:w w:val="105"/>
        </w:rPr>
        <w:t> </w:t>
      </w:r>
      <w:r>
        <w:rPr>
          <w:color w:val="231F20"/>
          <w:w w:val="105"/>
        </w:rPr>
        <w:t>for</w:t>
      </w:r>
      <w:r>
        <w:rPr>
          <w:color w:val="231F20"/>
          <w:spacing w:val="-7"/>
          <w:w w:val="105"/>
        </w:rPr>
        <w:t> </w:t>
      </w:r>
      <w:r>
        <w:rPr>
          <w:color w:val="231F20"/>
          <w:w w:val="105"/>
        </w:rPr>
        <w:t>a</w:t>
      </w:r>
      <w:r>
        <w:rPr>
          <w:color w:val="231F20"/>
          <w:spacing w:val="-5"/>
          <w:w w:val="105"/>
        </w:rPr>
        <w:t> </w:t>
      </w:r>
      <w:r>
        <w:rPr>
          <w:color w:val="231F20"/>
          <w:w w:val="105"/>
        </w:rPr>
        <w:t>particular</w:t>
      </w:r>
      <w:r>
        <w:rPr>
          <w:color w:val="231F20"/>
          <w:spacing w:val="-11"/>
          <w:w w:val="105"/>
        </w:rPr>
        <w:t> </w:t>
      </w:r>
      <w:r>
        <w:rPr>
          <w:color w:val="231F20"/>
          <w:w w:val="105"/>
        </w:rPr>
        <w:t>operator.</w:t>
      </w:r>
    </w:p>
    <w:p>
      <w:pPr>
        <w:pStyle w:val="BodyText"/>
        <w:spacing w:line="271" w:lineRule="auto" w:before="21"/>
        <w:ind w:left="2503" w:right="332" w:firstLine="300"/>
        <w:jc w:val="both"/>
      </w:pPr>
      <w:r>
        <w:rPr>
          <w:color w:val="231F20"/>
        </w:rPr>
        <w:t>Equation</w:t>
      </w:r>
      <w:r>
        <w:rPr>
          <w:color w:val="231F20"/>
          <w:spacing w:val="-14"/>
        </w:rPr>
        <w:t> </w:t>
      </w:r>
      <w:r>
        <w:rPr>
          <w:color w:val="231F20"/>
        </w:rPr>
        <w:t>(21.2)</w:t>
      </w:r>
      <w:r>
        <w:rPr>
          <w:color w:val="231F20"/>
          <w:spacing w:val="-13"/>
        </w:rPr>
        <w:t> </w:t>
      </w:r>
      <w:r>
        <w:rPr>
          <w:color w:val="231F20"/>
        </w:rPr>
        <w:t>divides</w:t>
      </w:r>
      <w:r>
        <w:rPr>
          <w:color w:val="231F20"/>
          <w:spacing w:val="-10"/>
        </w:rPr>
        <w:t> </w:t>
      </w:r>
      <w:r>
        <w:rPr>
          <w:color w:val="231F20"/>
        </w:rPr>
        <w:t>each</w:t>
      </w:r>
      <w:r>
        <w:rPr>
          <w:color w:val="231F20"/>
          <w:spacing w:val="-10"/>
        </w:rPr>
        <w:t> </w:t>
      </w:r>
      <w:r>
        <w:rPr>
          <w:color w:val="231F20"/>
        </w:rPr>
        <w:t>pixel’s</w:t>
      </w:r>
      <w:r>
        <w:rPr>
          <w:color w:val="231F20"/>
          <w:spacing w:val="-11"/>
        </w:rPr>
        <w:t> </w:t>
      </w:r>
      <w:r>
        <w:rPr>
          <w:color w:val="231F20"/>
        </w:rPr>
        <w:t>luminance</w:t>
      </w:r>
      <w:r>
        <w:rPr>
          <w:color w:val="231F20"/>
          <w:spacing w:val="-13"/>
        </w:rPr>
        <w:t> </w:t>
      </w:r>
      <w:r>
        <w:rPr>
          <w:color w:val="231F20"/>
        </w:rPr>
        <w:t>by</w:t>
      </w:r>
      <w:r>
        <w:rPr>
          <w:color w:val="231F20"/>
          <w:spacing w:val="-8"/>
        </w:rPr>
        <w:t> </w:t>
      </w:r>
      <w:r>
        <w:rPr>
          <w:color w:val="231F20"/>
        </w:rPr>
        <w:t>a</w:t>
      </w:r>
      <w:r>
        <w:rPr>
          <w:color w:val="231F20"/>
          <w:spacing w:val="-10"/>
        </w:rPr>
        <w:t> </w:t>
      </w:r>
      <w:r>
        <w:rPr>
          <w:color w:val="231F20"/>
        </w:rPr>
        <w:t>value</w:t>
      </w:r>
      <w:r>
        <w:rPr>
          <w:color w:val="231F20"/>
          <w:spacing w:val="-9"/>
        </w:rPr>
        <w:t> </w:t>
      </w:r>
      <w:r>
        <w:rPr>
          <w:color w:val="231F20"/>
        </w:rPr>
        <w:t>derived</w:t>
      </w:r>
      <w:r>
        <w:rPr>
          <w:color w:val="231F20"/>
          <w:spacing w:val="-14"/>
        </w:rPr>
        <w:t> </w:t>
      </w:r>
      <w:r>
        <w:rPr>
          <w:color w:val="231F20"/>
        </w:rPr>
        <w:t>from</w:t>
      </w:r>
      <w:r>
        <w:rPr>
          <w:color w:val="231F20"/>
          <w:spacing w:val="-10"/>
        </w:rPr>
        <w:t> </w:t>
      </w:r>
      <w:r>
        <w:rPr>
          <w:color w:val="231F20"/>
        </w:rPr>
        <w:t>either the</w:t>
      </w:r>
      <w:r>
        <w:rPr>
          <w:color w:val="231F20"/>
          <w:spacing w:val="-6"/>
        </w:rPr>
        <w:t> </w:t>
      </w:r>
      <w:r>
        <w:rPr>
          <w:color w:val="231F20"/>
        </w:rPr>
        <w:t>full</w:t>
      </w:r>
      <w:r>
        <w:rPr>
          <w:color w:val="231F20"/>
          <w:spacing w:val="-7"/>
        </w:rPr>
        <w:t> </w:t>
      </w:r>
      <w:r>
        <w:rPr>
          <w:color w:val="231F20"/>
        </w:rPr>
        <w:t>image</w:t>
      </w:r>
      <w:r>
        <w:rPr>
          <w:color w:val="231F20"/>
          <w:spacing w:val="-6"/>
        </w:rPr>
        <w:t> </w:t>
      </w:r>
      <w:r>
        <w:rPr>
          <w:color w:val="231F20"/>
        </w:rPr>
        <w:t>or</w:t>
      </w:r>
      <w:r>
        <w:rPr>
          <w:color w:val="231F20"/>
          <w:spacing w:val="-8"/>
        </w:rPr>
        <w:t> </w:t>
      </w:r>
      <w:r>
        <w:rPr>
          <w:color w:val="231F20"/>
        </w:rPr>
        <w:t>a</w:t>
      </w:r>
      <w:r>
        <w:rPr>
          <w:color w:val="231F20"/>
          <w:spacing w:val="-4"/>
        </w:rPr>
        <w:t> </w:t>
      </w:r>
      <w:r>
        <w:rPr>
          <w:color w:val="231F20"/>
        </w:rPr>
        <w:t>local</w:t>
      </w:r>
      <w:r>
        <w:rPr>
          <w:color w:val="231F20"/>
          <w:spacing w:val="-7"/>
        </w:rPr>
        <w:t> </w:t>
      </w:r>
      <w:r>
        <w:rPr>
          <w:color w:val="231F20"/>
        </w:rPr>
        <w:t>neighborhood.</w:t>
      </w:r>
      <w:r>
        <w:rPr>
          <w:color w:val="231F20"/>
          <w:spacing w:val="-5"/>
        </w:rPr>
        <w:t> </w:t>
      </w:r>
      <w:r>
        <w:rPr>
          <w:color w:val="231F20"/>
        </w:rPr>
        <w:t>Equation</w:t>
      </w:r>
      <w:r>
        <w:rPr>
          <w:color w:val="231F20"/>
          <w:spacing w:val="-7"/>
        </w:rPr>
        <w:t> </w:t>
      </w:r>
      <w:r>
        <w:rPr>
          <w:color w:val="231F20"/>
        </w:rPr>
        <w:t>(21.3)</w:t>
      </w:r>
      <w:r>
        <w:rPr>
          <w:color w:val="231F20"/>
          <w:spacing w:val="-11"/>
        </w:rPr>
        <w:t> </w:t>
      </w:r>
      <w:r>
        <w:rPr>
          <w:color w:val="231F20"/>
        </w:rPr>
        <w:t>has</w:t>
      </w:r>
      <w:r>
        <w:rPr>
          <w:color w:val="231F20"/>
          <w:spacing w:val="-8"/>
        </w:rPr>
        <w:t> </w:t>
      </w:r>
      <w:r>
        <w:rPr>
          <w:color w:val="231F20"/>
        </w:rPr>
        <w:t>an</w:t>
      </w:r>
      <w:r>
        <w:rPr>
          <w:color w:val="231F20"/>
          <w:spacing w:val="-6"/>
        </w:rPr>
        <w:t> </w:t>
      </w:r>
      <w:r>
        <w:rPr>
          <w:color w:val="231F20"/>
        </w:rPr>
        <w:t>S-shaped</w:t>
      </w:r>
      <w:r>
        <w:rPr>
          <w:color w:val="231F20"/>
          <w:spacing w:val="-8"/>
        </w:rPr>
        <w:t> </w:t>
      </w:r>
      <w:r>
        <w:rPr>
          <w:color w:val="231F20"/>
        </w:rPr>
        <w:t>curve</w:t>
      </w:r>
      <w:r>
        <w:rPr>
          <w:color w:val="231F20"/>
          <w:spacing w:val="-9"/>
        </w:rPr>
        <w:t> </w:t>
      </w:r>
      <w:r>
        <w:rPr>
          <w:color w:val="231F20"/>
        </w:rPr>
        <w:t>on a log-linear plot and is called a sigmoid for that reason. This functional form fits data</w:t>
      </w:r>
      <w:r>
        <w:rPr>
          <w:color w:val="231F20"/>
          <w:spacing w:val="-6"/>
        </w:rPr>
        <w:t> </w:t>
      </w:r>
      <w:r>
        <w:rPr>
          <w:color w:val="231F20"/>
        </w:rPr>
        <w:t>obtained</w:t>
      </w:r>
      <w:r>
        <w:rPr>
          <w:color w:val="231F20"/>
          <w:spacing w:val="-7"/>
        </w:rPr>
        <w:t> </w:t>
      </w:r>
      <w:r>
        <w:rPr>
          <w:color w:val="231F20"/>
        </w:rPr>
        <w:t>from</w:t>
      </w:r>
      <w:r>
        <w:rPr>
          <w:color w:val="231F20"/>
          <w:spacing w:val="-8"/>
        </w:rPr>
        <w:t> </w:t>
      </w:r>
      <w:r>
        <w:rPr>
          <w:color w:val="231F20"/>
        </w:rPr>
        <w:t>measuring</w:t>
      </w:r>
      <w:r>
        <w:rPr>
          <w:color w:val="231F20"/>
          <w:spacing w:val="-7"/>
        </w:rPr>
        <w:t> </w:t>
      </w:r>
      <w:r>
        <w:rPr>
          <w:color w:val="231F20"/>
        </w:rPr>
        <w:t>the</w:t>
      </w:r>
      <w:r>
        <w:rPr>
          <w:color w:val="231F20"/>
          <w:spacing w:val="-4"/>
        </w:rPr>
        <w:t> </w:t>
      </w:r>
      <w:r>
        <w:rPr>
          <w:color w:val="231F20"/>
        </w:rPr>
        <w:t>electrical</w:t>
      </w:r>
      <w:r>
        <w:rPr>
          <w:color w:val="231F20"/>
          <w:spacing w:val="-6"/>
        </w:rPr>
        <w:t> </w:t>
      </w:r>
      <w:r>
        <w:rPr>
          <w:color w:val="231F20"/>
        </w:rPr>
        <w:t>response</w:t>
      </w:r>
      <w:r>
        <w:rPr>
          <w:color w:val="231F20"/>
          <w:spacing w:val="-8"/>
        </w:rPr>
        <w:t> </w:t>
      </w:r>
      <w:r>
        <w:rPr>
          <w:color w:val="231F20"/>
        </w:rPr>
        <w:t>of</w:t>
      </w:r>
      <w:r>
        <w:rPr>
          <w:color w:val="231F20"/>
          <w:spacing w:val="-5"/>
        </w:rPr>
        <w:t> </w:t>
      </w:r>
      <w:r>
        <w:rPr>
          <w:color w:val="231F20"/>
        </w:rPr>
        <w:t>photoreceptors</w:t>
      </w:r>
      <w:r>
        <w:rPr>
          <w:color w:val="231F20"/>
          <w:spacing w:val="-12"/>
        </w:rPr>
        <w:t> </w:t>
      </w:r>
      <w:r>
        <w:rPr>
          <w:color w:val="231F20"/>
        </w:rPr>
        <w:t>to</w:t>
      </w:r>
      <w:r>
        <w:rPr>
          <w:color w:val="231F20"/>
          <w:spacing w:val="-5"/>
        </w:rPr>
        <w:t> </w:t>
      </w:r>
      <w:r>
        <w:rPr>
          <w:color w:val="231F20"/>
        </w:rPr>
        <w:t>flashes of light in various species. In the following sections, we discuss both functional forms.</w:t>
      </w:r>
    </w:p>
    <w:p>
      <w:pPr>
        <w:pStyle w:val="BodyText"/>
      </w:pPr>
    </w:p>
    <w:p>
      <w:pPr>
        <w:pStyle w:val="Heading2"/>
        <w:numPr>
          <w:ilvl w:val="1"/>
          <w:numId w:val="4"/>
        </w:numPr>
        <w:tabs>
          <w:tab w:pos="3324" w:val="left" w:leader="none"/>
          <w:tab w:pos="3325" w:val="left" w:leader="none"/>
        </w:tabs>
        <w:spacing w:line="240" w:lineRule="auto" w:before="158" w:after="0"/>
        <w:ind w:left="3324" w:right="0" w:hanging="822"/>
        <w:jc w:val="left"/>
      </w:pPr>
      <w:r>
        <w:rPr>
          <w:color w:val="478A4A"/>
        </w:rPr>
        <w:t>Division</w:t>
      </w:r>
    </w:p>
    <w:p>
      <w:pPr>
        <w:pStyle w:val="BodyText"/>
        <w:spacing w:line="260" w:lineRule="exact" w:before="249"/>
        <w:ind w:left="2503" w:right="334"/>
        <w:jc w:val="both"/>
      </w:pPr>
      <w:r>
        <w:rPr>
          <w:color w:val="231F20"/>
        </w:rPr>
        <w:t>Each pixel may be divided by a constant to bring the high dynamic range image within a displayable range. Such a division essentially constitutes linear scaling, as shown in Figure 21.3. While Figure 21.3 shows ad-hoc linear scaling, this approach</w:t>
      </w:r>
      <w:r>
        <w:rPr>
          <w:color w:val="231F20"/>
          <w:spacing w:val="-8"/>
        </w:rPr>
        <w:t> </w:t>
      </w:r>
      <w:r>
        <w:rPr>
          <w:color w:val="231F20"/>
        </w:rPr>
        <w:t>may</w:t>
      </w:r>
      <w:r>
        <w:rPr>
          <w:color w:val="231F20"/>
          <w:spacing w:val="-4"/>
        </w:rPr>
        <w:t> </w:t>
      </w:r>
      <w:r>
        <w:rPr>
          <w:color w:val="231F20"/>
        </w:rPr>
        <w:t>be</w:t>
      </w:r>
      <w:r>
        <w:rPr>
          <w:color w:val="231F20"/>
          <w:spacing w:val="-4"/>
        </w:rPr>
        <w:t> </w:t>
      </w:r>
      <w:r>
        <w:rPr>
          <w:color w:val="231F20"/>
        </w:rPr>
        <w:t>refined</w:t>
      </w:r>
      <w:r>
        <w:rPr>
          <w:color w:val="231F20"/>
          <w:spacing w:val="-3"/>
        </w:rPr>
        <w:t> </w:t>
      </w:r>
      <w:r>
        <w:rPr>
          <w:color w:val="231F20"/>
        </w:rPr>
        <w:t>by</w:t>
      </w:r>
      <w:r>
        <w:rPr>
          <w:color w:val="231F20"/>
          <w:spacing w:val="-4"/>
        </w:rPr>
        <w:t> </w:t>
      </w:r>
      <w:r>
        <w:rPr>
          <w:color w:val="231F20"/>
        </w:rPr>
        <w:t>employing</w:t>
      </w:r>
      <w:r>
        <w:rPr>
          <w:color w:val="231F20"/>
          <w:spacing w:val="-7"/>
        </w:rPr>
        <w:t> </w:t>
      </w:r>
      <w:r>
        <w:rPr>
          <w:color w:val="231F20"/>
        </w:rPr>
        <w:t>psychophysical</w:t>
      </w:r>
      <w:r>
        <w:rPr>
          <w:color w:val="231F20"/>
          <w:spacing w:val="-9"/>
        </w:rPr>
        <w:t> </w:t>
      </w:r>
      <w:r>
        <w:rPr>
          <w:color w:val="231F20"/>
        </w:rPr>
        <w:t>data</w:t>
      </w:r>
      <w:r>
        <w:rPr>
          <w:color w:val="231F20"/>
          <w:spacing w:val="-4"/>
        </w:rPr>
        <w:t> </w:t>
      </w:r>
      <w:r>
        <w:rPr>
          <w:color w:val="231F20"/>
        </w:rPr>
        <w:t>to</w:t>
      </w:r>
      <w:r>
        <w:rPr>
          <w:color w:val="231F20"/>
          <w:spacing w:val="-4"/>
        </w:rPr>
        <w:t> </w:t>
      </w:r>
      <w:r>
        <w:rPr>
          <w:color w:val="231F20"/>
        </w:rPr>
        <w:t>derive</w:t>
      </w:r>
      <w:r>
        <w:rPr>
          <w:color w:val="231F20"/>
          <w:spacing w:val="-6"/>
        </w:rPr>
        <w:t> </w:t>
      </w:r>
      <w:r>
        <w:rPr>
          <w:color w:val="231F20"/>
        </w:rPr>
        <w:t>the</w:t>
      </w:r>
      <w:r>
        <w:rPr>
          <w:color w:val="231F20"/>
          <w:spacing w:val="-1"/>
        </w:rPr>
        <w:t> </w:t>
      </w:r>
      <w:r>
        <w:rPr>
          <w:color w:val="231F20"/>
        </w:rPr>
        <w:t>scaling constant </w:t>
      </w:r>
      <w:r>
        <w:rPr>
          <w:i/>
          <w:color w:val="231F20"/>
          <w:w w:val="145"/>
        </w:rPr>
        <w:t>f </w:t>
      </w:r>
      <w:r>
        <w:rPr>
          <w:rFonts w:ascii="PMingLiU"/>
          <w:color w:val="231F20"/>
        </w:rPr>
        <w:t>(</w:t>
      </w:r>
      <w:r>
        <w:rPr>
          <w:i/>
          <w:color w:val="231F20"/>
        </w:rPr>
        <w:t>x, </w:t>
      </w:r>
      <w:r>
        <w:rPr>
          <w:i/>
          <w:color w:val="231F20"/>
          <w:spacing w:val="9"/>
        </w:rPr>
        <w:t>y</w:t>
      </w:r>
      <w:r>
        <w:rPr>
          <w:rFonts w:ascii="PMingLiU"/>
          <w:color w:val="231F20"/>
          <w:spacing w:val="9"/>
        </w:rPr>
        <w:t>) </w:t>
      </w:r>
      <w:r>
        <w:rPr>
          <w:rFonts w:ascii="PMingLiU"/>
          <w:color w:val="231F20"/>
          <w:w w:val="145"/>
        </w:rPr>
        <w:t>= </w:t>
      </w:r>
      <w:r>
        <w:rPr>
          <w:i/>
          <w:color w:val="231F20"/>
        </w:rPr>
        <w:t>k </w:t>
      </w:r>
      <w:r>
        <w:rPr>
          <w:color w:val="231F20"/>
        </w:rPr>
        <w:t>in Equation (21.2) (G. J. </w:t>
      </w:r>
      <w:r>
        <w:rPr>
          <w:color w:val="231F20"/>
          <w:spacing w:val="-4"/>
        </w:rPr>
        <w:t>Ward, </w:t>
      </w:r>
      <w:r>
        <w:rPr>
          <w:color w:val="231F20"/>
        </w:rPr>
        <w:t>1994; Ferwerda, Pattanaik, Shirley, &amp; Greenberg,</w:t>
      </w:r>
      <w:r>
        <w:rPr>
          <w:color w:val="231F20"/>
          <w:spacing w:val="-14"/>
        </w:rPr>
        <w:t> </w:t>
      </w:r>
      <w:r>
        <w:rPr>
          <w:color w:val="231F20"/>
        </w:rPr>
        <w:t>1996).</w:t>
      </w:r>
    </w:p>
    <w:p>
      <w:pPr>
        <w:pStyle w:val="BodyText"/>
        <w:spacing w:line="232" w:lineRule="auto" w:before="22"/>
        <w:ind w:left="2503" w:right="335" w:firstLine="300"/>
        <w:jc w:val="both"/>
      </w:pPr>
      <w:r>
        <w:rPr/>
        <w:pict>
          <v:shape style="position:absolute;margin-left:217.559998pt;margin-top:33.234924pt;width:4pt;height:7pt;mso-position-horizontal-relative:page;mso-position-vertical-relative:paragraph;z-index:-17430528" type="#_x0000_t202" filled="false" stroked="false">
            <v:textbox inset="0,0,0,0">
              <w:txbxContent>
                <w:p>
                  <w:pPr>
                    <w:spacing w:line="135" w:lineRule="exact" w:before="0"/>
                    <w:ind w:left="0" w:right="0" w:firstLine="0"/>
                    <w:jc w:val="left"/>
                    <w:rPr>
                      <w:i/>
                      <w:sz w:val="14"/>
                    </w:rPr>
                  </w:pPr>
                  <w:r>
                    <w:rPr>
                      <w:i/>
                      <w:color w:val="231F20"/>
                      <w:w w:val="128"/>
                      <w:sz w:val="14"/>
                    </w:rPr>
                    <w:t>v</w:t>
                  </w:r>
                </w:p>
              </w:txbxContent>
            </v:textbox>
            <w10:wrap type="none"/>
          </v:shape>
        </w:pict>
      </w:r>
      <w:r>
        <w:rPr>
          <w:color w:val="231F20"/>
          <w:w w:val="105"/>
        </w:rPr>
        <w:t>Alternatively,</w:t>
      </w:r>
      <w:r>
        <w:rPr>
          <w:color w:val="231F20"/>
          <w:spacing w:val="-17"/>
          <w:w w:val="105"/>
        </w:rPr>
        <w:t> </w:t>
      </w:r>
      <w:r>
        <w:rPr>
          <w:color w:val="231F20"/>
          <w:w w:val="105"/>
        </w:rPr>
        <w:t>several</w:t>
      </w:r>
      <w:r>
        <w:rPr>
          <w:color w:val="231F20"/>
          <w:spacing w:val="-16"/>
          <w:w w:val="105"/>
        </w:rPr>
        <w:t> </w:t>
      </w:r>
      <w:r>
        <w:rPr>
          <w:color w:val="231F20"/>
          <w:w w:val="105"/>
        </w:rPr>
        <w:t>approaches</w:t>
      </w:r>
      <w:r>
        <w:rPr>
          <w:color w:val="231F20"/>
          <w:spacing w:val="-19"/>
          <w:w w:val="105"/>
        </w:rPr>
        <w:t> </w:t>
      </w:r>
      <w:r>
        <w:rPr>
          <w:color w:val="231F20"/>
          <w:w w:val="105"/>
        </w:rPr>
        <w:t>exist</w:t>
      </w:r>
      <w:r>
        <w:rPr>
          <w:color w:val="231F20"/>
          <w:spacing w:val="-16"/>
          <w:w w:val="105"/>
        </w:rPr>
        <w:t> </w:t>
      </w:r>
      <w:r>
        <w:rPr>
          <w:color w:val="231F20"/>
          <w:w w:val="105"/>
        </w:rPr>
        <w:t>that</w:t>
      </w:r>
      <w:r>
        <w:rPr>
          <w:color w:val="231F20"/>
          <w:spacing w:val="-15"/>
          <w:w w:val="105"/>
        </w:rPr>
        <w:t> </w:t>
      </w:r>
      <w:r>
        <w:rPr>
          <w:color w:val="231F20"/>
          <w:w w:val="105"/>
        </w:rPr>
        <w:t>compute</w:t>
      </w:r>
      <w:r>
        <w:rPr>
          <w:color w:val="231F20"/>
          <w:spacing w:val="-18"/>
          <w:w w:val="105"/>
        </w:rPr>
        <w:t> </w:t>
      </w:r>
      <w:r>
        <w:rPr>
          <w:color w:val="231F20"/>
          <w:w w:val="105"/>
        </w:rPr>
        <w:t>a</w:t>
      </w:r>
      <w:r>
        <w:rPr>
          <w:color w:val="231F20"/>
          <w:spacing w:val="-15"/>
          <w:w w:val="105"/>
        </w:rPr>
        <w:t> </w:t>
      </w:r>
      <w:r>
        <w:rPr>
          <w:color w:val="231F20"/>
          <w:w w:val="105"/>
        </w:rPr>
        <w:t>spatially</w:t>
      </w:r>
      <w:r>
        <w:rPr>
          <w:color w:val="231F20"/>
          <w:spacing w:val="-16"/>
          <w:w w:val="105"/>
        </w:rPr>
        <w:t> </w:t>
      </w:r>
      <w:r>
        <w:rPr>
          <w:color w:val="231F20"/>
          <w:w w:val="105"/>
        </w:rPr>
        <w:t>varying</w:t>
      </w:r>
      <w:r>
        <w:rPr>
          <w:color w:val="231F20"/>
          <w:spacing w:val="-17"/>
          <w:w w:val="105"/>
        </w:rPr>
        <w:t> </w:t>
      </w:r>
      <w:r>
        <w:rPr>
          <w:color w:val="231F20"/>
          <w:w w:val="105"/>
        </w:rPr>
        <w:t>di- visor.  In each of these cases,  </w:t>
      </w:r>
      <w:r>
        <w:rPr>
          <w:i/>
          <w:color w:val="231F20"/>
          <w:w w:val="145"/>
        </w:rPr>
        <w:t>f </w:t>
      </w:r>
      <w:r>
        <w:rPr>
          <w:rFonts w:ascii="PMingLiU"/>
          <w:color w:val="231F20"/>
          <w:w w:val="105"/>
        </w:rPr>
        <w:t>(</w:t>
      </w:r>
      <w:r>
        <w:rPr>
          <w:i/>
          <w:color w:val="231F20"/>
          <w:w w:val="105"/>
        </w:rPr>
        <w:t>x, </w:t>
      </w:r>
      <w:r>
        <w:rPr>
          <w:i/>
          <w:color w:val="231F20"/>
          <w:spacing w:val="3"/>
          <w:w w:val="105"/>
        </w:rPr>
        <w:t>y</w:t>
      </w:r>
      <w:r>
        <w:rPr>
          <w:rFonts w:ascii="PMingLiU"/>
          <w:color w:val="231F20"/>
          <w:spacing w:val="3"/>
          <w:w w:val="105"/>
        </w:rPr>
        <w:t>) </w:t>
      </w:r>
      <w:r>
        <w:rPr>
          <w:color w:val="231F20"/>
          <w:w w:val="105"/>
        </w:rPr>
        <w:t>is a blurred version of the image,  i.e., </w:t>
      </w:r>
      <w:r>
        <w:rPr>
          <w:i/>
          <w:color w:val="231F20"/>
          <w:w w:val="145"/>
        </w:rPr>
        <w:t>f </w:t>
      </w:r>
      <w:r>
        <w:rPr>
          <w:rFonts w:ascii="PMingLiU"/>
          <w:color w:val="231F20"/>
          <w:w w:val="105"/>
        </w:rPr>
        <w:t>(</w:t>
      </w:r>
      <w:r>
        <w:rPr>
          <w:i/>
          <w:color w:val="231F20"/>
          <w:w w:val="105"/>
        </w:rPr>
        <w:t>x, </w:t>
      </w:r>
      <w:r>
        <w:rPr>
          <w:i/>
          <w:color w:val="231F20"/>
          <w:spacing w:val="3"/>
          <w:w w:val="105"/>
        </w:rPr>
        <w:t>y</w:t>
      </w:r>
      <w:r>
        <w:rPr>
          <w:rFonts w:ascii="PMingLiU"/>
          <w:color w:val="231F20"/>
          <w:spacing w:val="3"/>
          <w:w w:val="105"/>
        </w:rPr>
        <w:t>) </w:t>
      </w:r>
      <w:r>
        <w:rPr>
          <w:rFonts w:ascii="PMingLiU"/>
          <w:color w:val="231F20"/>
          <w:w w:val="145"/>
        </w:rPr>
        <w:t>= </w:t>
      </w:r>
      <w:r>
        <w:rPr>
          <w:i/>
          <w:color w:val="231F20"/>
          <w:w w:val="105"/>
        </w:rPr>
        <w:t>L</w:t>
      </w:r>
      <w:r>
        <w:rPr>
          <w:rFonts w:ascii="Palatino Linotype"/>
          <w:color w:val="231F20"/>
          <w:w w:val="105"/>
          <w:vertAlign w:val="superscript"/>
        </w:rPr>
        <w:t>blur</w:t>
      </w:r>
      <w:r>
        <w:rPr>
          <w:rFonts w:ascii="PMingLiU"/>
          <w:color w:val="231F20"/>
          <w:w w:val="105"/>
          <w:vertAlign w:val="baseline"/>
        </w:rPr>
        <w:t>(</w:t>
      </w:r>
      <w:r>
        <w:rPr>
          <w:i/>
          <w:color w:val="231F20"/>
          <w:w w:val="105"/>
          <w:vertAlign w:val="baseline"/>
        </w:rPr>
        <w:t>x, y</w:t>
      </w:r>
      <w:r>
        <w:rPr>
          <w:rFonts w:ascii="PMingLiU"/>
          <w:color w:val="231F20"/>
          <w:w w:val="105"/>
          <w:vertAlign w:val="baseline"/>
        </w:rPr>
        <w:t>)</w:t>
      </w:r>
      <w:r>
        <w:rPr>
          <w:color w:val="231F20"/>
          <w:w w:val="105"/>
          <w:vertAlign w:val="baseline"/>
        </w:rPr>
        <w:t>. The blur is achieved by convolving the image with a Gaussian</w:t>
      </w:r>
      <w:r>
        <w:rPr>
          <w:color w:val="231F20"/>
          <w:spacing w:val="-17"/>
          <w:w w:val="105"/>
          <w:vertAlign w:val="baseline"/>
        </w:rPr>
        <w:t> </w:t>
      </w:r>
      <w:r>
        <w:rPr>
          <w:color w:val="231F20"/>
          <w:w w:val="105"/>
          <w:vertAlign w:val="baseline"/>
        </w:rPr>
        <w:t>filter</w:t>
      </w:r>
      <w:r>
        <w:rPr>
          <w:color w:val="231F20"/>
          <w:spacing w:val="-17"/>
          <w:w w:val="105"/>
          <w:vertAlign w:val="baseline"/>
        </w:rPr>
        <w:t> </w:t>
      </w:r>
      <w:r>
        <w:rPr>
          <w:color w:val="231F20"/>
          <w:w w:val="105"/>
          <w:vertAlign w:val="baseline"/>
        </w:rPr>
        <w:t>(Chiu</w:t>
      </w:r>
      <w:r>
        <w:rPr>
          <w:color w:val="231F20"/>
          <w:spacing w:val="-17"/>
          <w:w w:val="105"/>
          <w:vertAlign w:val="baseline"/>
        </w:rPr>
        <w:t> </w:t>
      </w:r>
      <w:r>
        <w:rPr>
          <w:color w:val="231F20"/>
          <w:w w:val="105"/>
          <w:vertAlign w:val="baseline"/>
        </w:rPr>
        <w:t>et</w:t>
      </w:r>
      <w:r>
        <w:rPr>
          <w:color w:val="231F20"/>
          <w:spacing w:val="-18"/>
          <w:w w:val="105"/>
          <w:vertAlign w:val="baseline"/>
        </w:rPr>
        <w:t> </w:t>
      </w:r>
      <w:r>
        <w:rPr>
          <w:color w:val="231F20"/>
          <w:w w:val="105"/>
          <w:vertAlign w:val="baseline"/>
        </w:rPr>
        <w:t>al.,</w:t>
      </w:r>
      <w:r>
        <w:rPr>
          <w:color w:val="231F20"/>
          <w:spacing w:val="-16"/>
          <w:w w:val="105"/>
          <w:vertAlign w:val="baseline"/>
        </w:rPr>
        <w:t> </w:t>
      </w:r>
      <w:r>
        <w:rPr>
          <w:color w:val="231F20"/>
          <w:w w:val="105"/>
          <w:vertAlign w:val="baseline"/>
        </w:rPr>
        <w:t>1993;</w:t>
      </w:r>
      <w:r>
        <w:rPr>
          <w:color w:val="231F20"/>
          <w:spacing w:val="-18"/>
          <w:w w:val="105"/>
          <w:vertAlign w:val="baseline"/>
        </w:rPr>
        <w:t> </w:t>
      </w:r>
      <w:r>
        <w:rPr>
          <w:color w:val="231F20"/>
          <w:w w:val="105"/>
          <w:vertAlign w:val="baseline"/>
        </w:rPr>
        <w:t>Rahman,</w:t>
      </w:r>
      <w:r>
        <w:rPr>
          <w:color w:val="231F20"/>
          <w:spacing w:val="-17"/>
          <w:w w:val="105"/>
          <w:vertAlign w:val="baseline"/>
        </w:rPr>
        <w:t> </w:t>
      </w:r>
      <w:r>
        <w:rPr>
          <w:color w:val="231F20"/>
          <w:w w:val="105"/>
          <w:vertAlign w:val="baseline"/>
        </w:rPr>
        <w:t>Jobson,</w:t>
      </w:r>
      <w:r>
        <w:rPr>
          <w:color w:val="231F20"/>
          <w:spacing w:val="-18"/>
          <w:w w:val="105"/>
          <w:vertAlign w:val="baseline"/>
        </w:rPr>
        <w:t> </w:t>
      </w:r>
      <w:r>
        <w:rPr>
          <w:color w:val="231F20"/>
          <w:w w:val="105"/>
          <w:vertAlign w:val="baseline"/>
        </w:rPr>
        <w:t>&amp;</w:t>
      </w:r>
      <w:r>
        <w:rPr>
          <w:color w:val="231F20"/>
          <w:spacing w:val="-18"/>
          <w:w w:val="105"/>
          <w:vertAlign w:val="baseline"/>
        </w:rPr>
        <w:t> </w:t>
      </w:r>
      <w:r>
        <w:rPr>
          <w:color w:val="231F20"/>
          <w:spacing w:val="-3"/>
          <w:w w:val="105"/>
          <w:vertAlign w:val="baseline"/>
        </w:rPr>
        <w:t>Woodell,</w:t>
      </w:r>
      <w:r>
        <w:rPr>
          <w:color w:val="231F20"/>
          <w:spacing w:val="-17"/>
          <w:w w:val="105"/>
          <w:vertAlign w:val="baseline"/>
        </w:rPr>
        <w:t> </w:t>
      </w:r>
      <w:r>
        <w:rPr>
          <w:color w:val="231F20"/>
          <w:w w:val="105"/>
          <w:vertAlign w:val="baseline"/>
        </w:rPr>
        <w:t>1996).</w:t>
      </w:r>
      <w:r>
        <w:rPr>
          <w:color w:val="231F20"/>
          <w:spacing w:val="-1"/>
          <w:w w:val="105"/>
          <w:vertAlign w:val="baseline"/>
        </w:rPr>
        <w:t> </w:t>
      </w:r>
      <w:r>
        <w:rPr>
          <w:color w:val="231F20"/>
          <w:w w:val="105"/>
          <w:vertAlign w:val="baseline"/>
        </w:rPr>
        <w:t>In</w:t>
      </w:r>
      <w:r>
        <w:rPr>
          <w:color w:val="231F20"/>
          <w:spacing w:val="-18"/>
          <w:w w:val="105"/>
          <w:vertAlign w:val="baseline"/>
        </w:rPr>
        <w:t> </w:t>
      </w:r>
      <w:r>
        <w:rPr>
          <w:color w:val="231F20"/>
          <w:w w:val="105"/>
          <w:vertAlign w:val="baseline"/>
        </w:rPr>
        <w:t>addi-</w:t>
      </w:r>
    </w:p>
    <w:p>
      <w:pPr>
        <w:pStyle w:val="BodyText"/>
        <w:spacing w:line="252" w:lineRule="auto" w:before="19"/>
        <w:ind w:left="2503" w:right="337"/>
        <w:jc w:val="both"/>
      </w:pPr>
      <w:r>
        <w:rPr>
          <w:color w:val="231F20"/>
        </w:rPr>
        <w:t>tion, the computation of </w:t>
      </w:r>
      <w:r>
        <w:rPr>
          <w:i/>
          <w:color w:val="231F20"/>
          <w:w w:val="145"/>
        </w:rPr>
        <w:t>f </w:t>
      </w:r>
      <w:r>
        <w:rPr>
          <w:rFonts w:ascii="PMingLiU"/>
          <w:color w:val="231F20"/>
        </w:rPr>
        <w:t>(</w:t>
      </w:r>
      <w:r>
        <w:rPr>
          <w:i/>
          <w:color w:val="231F20"/>
        </w:rPr>
        <w:t>x, y</w:t>
      </w:r>
      <w:r>
        <w:rPr>
          <w:rFonts w:ascii="PMingLiU"/>
          <w:color w:val="231F20"/>
        </w:rPr>
        <w:t>) </w:t>
      </w:r>
      <w:r>
        <w:rPr>
          <w:color w:val="231F20"/>
        </w:rPr>
        <w:t>by blurring the image may be combined with a shift in white point for the purpose of color appearance modeling (Fairchild &amp; Johnson, 2002; G. M. Johnson &amp; Fairchild, 2003; Fairchild &amp; Johnson, 2004).</w:t>
      </w:r>
    </w:p>
    <w:p>
      <w:pPr>
        <w:pStyle w:val="BodyText"/>
        <w:spacing w:line="271" w:lineRule="auto" w:before="14"/>
        <w:ind w:left="2503" w:right="331" w:firstLine="300"/>
        <w:jc w:val="both"/>
      </w:pPr>
      <w:r>
        <w:rPr>
          <w:color w:val="231F20"/>
        </w:rPr>
        <w:t>The size and the weight of the Gaussian filter has a profound impact on the resulting displayable image. The Gaussian filter has the effect of selecting a weighted</w:t>
      </w:r>
      <w:r>
        <w:rPr>
          <w:color w:val="231F20"/>
          <w:spacing w:val="-7"/>
        </w:rPr>
        <w:t> </w:t>
      </w:r>
      <w:r>
        <w:rPr>
          <w:color w:val="231F20"/>
        </w:rPr>
        <w:t>local</w:t>
      </w:r>
      <w:r>
        <w:rPr>
          <w:color w:val="231F20"/>
          <w:spacing w:val="-5"/>
        </w:rPr>
        <w:t> </w:t>
      </w:r>
      <w:r>
        <w:rPr>
          <w:color w:val="231F20"/>
        </w:rPr>
        <w:t>average.</w:t>
      </w:r>
      <w:r>
        <w:rPr>
          <w:color w:val="231F20"/>
          <w:spacing w:val="5"/>
        </w:rPr>
        <w:t> </w:t>
      </w:r>
      <w:r>
        <w:rPr>
          <w:color w:val="231F20"/>
          <w:spacing w:val="-5"/>
        </w:rPr>
        <w:t>Tone</w:t>
      </w:r>
      <w:r>
        <w:rPr>
          <w:color w:val="231F20"/>
          <w:spacing w:val="-8"/>
        </w:rPr>
        <w:t> </w:t>
      </w:r>
      <w:r>
        <w:rPr>
          <w:color w:val="231F20"/>
        </w:rPr>
        <w:t>reproduction</w:t>
      </w:r>
      <w:r>
        <w:rPr>
          <w:color w:val="231F20"/>
          <w:spacing w:val="-10"/>
        </w:rPr>
        <w:t> </w:t>
      </w:r>
      <w:r>
        <w:rPr>
          <w:color w:val="231F20"/>
        </w:rPr>
        <w:t>is</w:t>
      </w:r>
      <w:r>
        <w:rPr>
          <w:color w:val="231F20"/>
          <w:spacing w:val="-3"/>
        </w:rPr>
        <w:t> </w:t>
      </w:r>
      <w:r>
        <w:rPr>
          <w:color w:val="231F20"/>
        </w:rPr>
        <w:t>then</w:t>
      </w:r>
      <w:r>
        <w:rPr>
          <w:color w:val="231F20"/>
          <w:spacing w:val="-7"/>
        </w:rPr>
        <w:t> </w:t>
      </w:r>
      <w:r>
        <w:rPr>
          <w:color w:val="231F20"/>
        </w:rPr>
        <w:t>a</w:t>
      </w:r>
      <w:r>
        <w:rPr>
          <w:color w:val="231F20"/>
          <w:spacing w:val="-2"/>
        </w:rPr>
        <w:t> </w:t>
      </w:r>
      <w:r>
        <w:rPr>
          <w:color w:val="231F20"/>
        </w:rPr>
        <w:t>matter</w:t>
      </w:r>
      <w:r>
        <w:rPr>
          <w:color w:val="231F20"/>
          <w:spacing w:val="-5"/>
        </w:rPr>
        <w:t> </w:t>
      </w:r>
      <w:r>
        <w:rPr>
          <w:color w:val="231F20"/>
        </w:rPr>
        <w:t>of</w:t>
      </w:r>
      <w:r>
        <w:rPr>
          <w:color w:val="231F20"/>
          <w:spacing w:val="-6"/>
        </w:rPr>
        <w:t> </w:t>
      </w:r>
      <w:r>
        <w:rPr>
          <w:color w:val="231F20"/>
        </w:rPr>
        <w:t>dividing</w:t>
      </w:r>
      <w:r>
        <w:rPr>
          <w:color w:val="231F20"/>
          <w:spacing w:val="-7"/>
        </w:rPr>
        <w:t> </w:t>
      </w:r>
      <w:r>
        <w:rPr>
          <w:color w:val="231F20"/>
        </w:rPr>
        <w:t>each</w:t>
      </w:r>
      <w:r>
        <w:rPr>
          <w:color w:val="231F20"/>
          <w:spacing w:val="-6"/>
        </w:rPr>
        <w:t> </w:t>
      </w:r>
      <w:r>
        <w:rPr>
          <w:color w:val="231F20"/>
        </w:rPr>
        <w:t>pixel by its associated weighted local average. If the size of the filter kernel is chosen too</w:t>
      </w:r>
      <w:r>
        <w:rPr>
          <w:color w:val="231F20"/>
          <w:spacing w:val="-10"/>
        </w:rPr>
        <w:t> </w:t>
      </w:r>
      <w:r>
        <w:rPr>
          <w:color w:val="231F20"/>
        </w:rPr>
        <w:t>small,</w:t>
      </w:r>
      <w:r>
        <w:rPr>
          <w:color w:val="231F20"/>
          <w:spacing w:val="-10"/>
        </w:rPr>
        <w:t> </w:t>
      </w:r>
      <w:r>
        <w:rPr>
          <w:color w:val="231F20"/>
        </w:rPr>
        <w:t>then</w:t>
      </w:r>
      <w:r>
        <w:rPr>
          <w:color w:val="231F20"/>
          <w:spacing w:val="-9"/>
        </w:rPr>
        <w:t> </w:t>
      </w:r>
      <w:r>
        <w:rPr>
          <w:color w:val="231F20"/>
        </w:rPr>
        <w:t>haloing</w:t>
      </w:r>
      <w:r>
        <w:rPr>
          <w:color w:val="231F20"/>
          <w:spacing w:val="-15"/>
        </w:rPr>
        <w:t> </w:t>
      </w:r>
      <w:r>
        <w:rPr>
          <w:color w:val="231F20"/>
        </w:rPr>
        <w:t>artifacts</w:t>
      </w:r>
      <w:r>
        <w:rPr>
          <w:color w:val="231F20"/>
          <w:spacing w:val="-9"/>
        </w:rPr>
        <w:t> </w:t>
      </w:r>
      <w:r>
        <w:rPr>
          <w:color w:val="231F20"/>
        </w:rPr>
        <w:t>will</w:t>
      </w:r>
      <w:r>
        <w:rPr>
          <w:color w:val="231F20"/>
          <w:spacing w:val="-11"/>
        </w:rPr>
        <w:t> </w:t>
      </w:r>
      <w:r>
        <w:rPr>
          <w:color w:val="231F20"/>
        </w:rPr>
        <w:t>occur</w:t>
      </w:r>
      <w:r>
        <w:rPr>
          <w:color w:val="231F20"/>
          <w:spacing w:val="-13"/>
        </w:rPr>
        <w:t> </w:t>
      </w:r>
      <w:r>
        <w:rPr>
          <w:color w:val="231F20"/>
        </w:rPr>
        <w:t>(Figure</w:t>
      </w:r>
      <w:r>
        <w:rPr>
          <w:color w:val="231F20"/>
          <w:spacing w:val="-13"/>
        </w:rPr>
        <w:t> </w:t>
      </w:r>
      <w:r>
        <w:rPr>
          <w:color w:val="231F20"/>
        </w:rPr>
        <w:t>21.20</w:t>
      </w:r>
      <w:r>
        <w:rPr>
          <w:color w:val="231F20"/>
          <w:spacing w:val="-14"/>
        </w:rPr>
        <w:t> </w:t>
      </w:r>
      <w:r>
        <w:rPr>
          <w:color w:val="231F20"/>
        </w:rPr>
        <w:t>(left)).</w:t>
      </w:r>
      <w:r>
        <w:rPr>
          <w:color w:val="231F20"/>
          <w:spacing w:val="3"/>
        </w:rPr>
        <w:t> </w:t>
      </w:r>
      <w:r>
        <w:rPr>
          <w:color w:val="231F20"/>
        </w:rPr>
        <w:t>Haloing</w:t>
      </w:r>
      <w:r>
        <w:rPr>
          <w:color w:val="231F20"/>
          <w:spacing w:val="-12"/>
        </w:rPr>
        <w:t> </w:t>
      </w:r>
      <w:r>
        <w:rPr>
          <w:color w:val="231F20"/>
        </w:rPr>
        <w:t>is</w:t>
      </w:r>
      <w:r>
        <w:rPr>
          <w:color w:val="231F20"/>
          <w:spacing w:val="-9"/>
        </w:rPr>
        <w:t> </w:t>
      </w:r>
      <w:r>
        <w:rPr>
          <w:color w:val="231F20"/>
        </w:rPr>
        <w:t>a</w:t>
      </w:r>
      <w:r>
        <w:rPr>
          <w:color w:val="231F20"/>
          <w:spacing w:val="-11"/>
        </w:rPr>
        <w:t> </w:t>
      </w:r>
      <w:r>
        <w:rPr>
          <w:color w:val="231F20"/>
        </w:rPr>
        <w:t>com- mon</w:t>
      </w:r>
      <w:r>
        <w:rPr>
          <w:color w:val="231F20"/>
          <w:spacing w:val="-4"/>
        </w:rPr>
        <w:t> </w:t>
      </w:r>
      <w:r>
        <w:rPr>
          <w:color w:val="231F20"/>
        </w:rPr>
        <w:t>problem</w:t>
      </w:r>
      <w:r>
        <w:rPr>
          <w:color w:val="231F20"/>
          <w:spacing w:val="-7"/>
        </w:rPr>
        <w:t> </w:t>
      </w:r>
      <w:r>
        <w:rPr>
          <w:color w:val="231F20"/>
        </w:rPr>
        <w:t>with</w:t>
      </w:r>
      <w:r>
        <w:rPr>
          <w:color w:val="231F20"/>
          <w:spacing w:val="-2"/>
        </w:rPr>
        <w:t> </w:t>
      </w:r>
      <w:r>
        <w:rPr>
          <w:color w:val="231F20"/>
        </w:rPr>
        <w:t>local</w:t>
      </w:r>
      <w:r>
        <w:rPr>
          <w:color w:val="231F20"/>
          <w:spacing w:val="-6"/>
        </w:rPr>
        <w:t> </w:t>
      </w:r>
      <w:r>
        <w:rPr>
          <w:color w:val="231F20"/>
        </w:rPr>
        <w:t>operators</w:t>
      </w:r>
      <w:r>
        <w:rPr>
          <w:color w:val="231F20"/>
          <w:spacing w:val="-6"/>
        </w:rPr>
        <w:t> </w:t>
      </w:r>
      <w:r>
        <w:rPr>
          <w:color w:val="231F20"/>
        </w:rPr>
        <w:t>and</w:t>
      </w:r>
      <w:r>
        <w:rPr>
          <w:color w:val="231F20"/>
          <w:spacing w:val="-4"/>
        </w:rPr>
        <w:t> </w:t>
      </w:r>
      <w:r>
        <w:rPr>
          <w:color w:val="231F20"/>
        </w:rPr>
        <w:t>is</w:t>
      </w:r>
      <w:r>
        <w:rPr>
          <w:color w:val="231F20"/>
          <w:spacing w:val="-3"/>
        </w:rPr>
        <w:t> </w:t>
      </w:r>
      <w:r>
        <w:rPr>
          <w:color w:val="231F20"/>
        </w:rPr>
        <w:t>particularly</w:t>
      </w:r>
      <w:r>
        <w:rPr>
          <w:color w:val="231F20"/>
          <w:spacing w:val="-7"/>
        </w:rPr>
        <w:t> </w:t>
      </w:r>
      <w:r>
        <w:rPr>
          <w:color w:val="231F20"/>
        </w:rPr>
        <w:t>evident</w:t>
      </w:r>
      <w:r>
        <w:rPr>
          <w:color w:val="231F20"/>
          <w:spacing w:val="-6"/>
        </w:rPr>
        <w:t> </w:t>
      </w:r>
      <w:r>
        <w:rPr>
          <w:color w:val="231F20"/>
        </w:rPr>
        <w:t>when</w:t>
      </w:r>
      <w:r>
        <w:rPr>
          <w:color w:val="231F20"/>
          <w:spacing w:val="-4"/>
        </w:rPr>
        <w:t> </w:t>
      </w:r>
      <w:r>
        <w:rPr>
          <w:color w:val="231F20"/>
        </w:rPr>
        <w:t>tone</w:t>
      </w:r>
      <w:r>
        <w:rPr>
          <w:color w:val="231F20"/>
          <w:spacing w:val="-5"/>
        </w:rPr>
        <w:t> </w:t>
      </w:r>
      <w:r>
        <w:rPr>
          <w:color w:val="231F20"/>
        </w:rPr>
        <w:t>mapping relies on</w:t>
      </w:r>
      <w:r>
        <w:rPr>
          <w:color w:val="231F20"/>
          <w:spacing w:val="-6"/>
        </w:rPr>
        <w:t> </w:t>
      </w:r>
      <w:r>
        <w:rPr>
          <w:color w:val="231F20"/>
        </w:rPr>
        <w:t>division.</w:t>
      </w:r>
    </w:p>
    <w:p>
      <w:pPr>
        <w:spacing w:after="0" w:line="271" w:lineRule="auto"/>
        <w:jc w:val="both"/>
        <w:sectPr>
          <w:pgSz w:w="10800" w:h="13320"/>
          <w:pgMar w:header="1090" w:footer="0" w:top="1300" w:bottom="280" w:left="760" w:right="740"/>
        </w:sectPr>
      </w:pPr>
    </w:p>
    <w:p>
      <w:pPr>
        <w:spacing w:line="232" w:lineRule="auto" w:before="123"/>
        <w:ind w:left="320" w:right="2527" w:firstLine="0"/>
        <w:jc w:val="both"/>
        <w:rPr>
          <w:sz w:val="16"/>
        </w:rPr>
      </w:pPr>
      <w:r>
        <w:rPr>
          <w:rFonts w:ascii="Arial"/>
          <w:b/>
          <w:color w:val="474F9C"/>
          <w:sz w:val="16"/>
        </w:rPr>
        <w:t>Figure 21.20. </w:t>
      </w:r>
      <w:r>
        <w:rPr>
          <w:color w:val="231F20"/>
          <w:sz w:val="16"/>
        </w:rPr>
        <w:t>Images tonemapped by dividing by Gaussian-blurred versions. The size of the filter kernel</w:t>
      </w:r>
      <w:r>
        <w:rPr>
          <w:color w:val="231F20"/>
          <w:spacing w:val="-8"/>
          <w:sz w:val="16"/>
        </w:rPr>
        <w:t> </w:t>
      </w:r>
      <w:r>
        <w:rPr>
          <w:color w:val="231F20"/>
          <w:sz w:val="16"/>
        </w:rPr>
        <w:t>is</w:t>
      </w:r>
      <w:r>
        <w:rPr>
          <w:color w:val="231F20"/>
          <w:spacing w:val="-9"/>
          <w:sz w:val="16"/>
        </w:rPr>
        <w:t> </w:t>
      </w:r>
      <w:r>
        <w:rPr>
          <w:color w:val="231F20"/>
          <w:sz w:val="16"/>
        </w:rPr>
        <w:t>64</w:t>
      </w:r>
      <w:r>
        <w:rPr>
          <w:color w:val="231F20"/>
          <w:spacing w:val="-11"/>
          <w:sz w:val="16"/>
        </w:rPr>
        <w:t> </w:t>
      </w:r>
      <w:r>
        <w:rPr>
          <w:color w:val="231F20"/>
          <w:sz w:val="16"/>
        </w:rPr>
        <w:t>pixels</w:t>
      </w:r>
      <w:r>
        <w:rPr>
          <w:color w:val="231F20"/>
          <w:spacing w:val="-8"/>
          <w:sz w:val="16"/>
        </w:rPr>
        <w:t> </w:t>
      </w:r>
      <w:r>
        <w:rPr>
          <w:color w:val="231F20"/>
          <w:sz w:val="16"/>
        </w:rPr>
        <w:t>for</w:t>
      </w:r>
      <w:r>
        <w:rPr>
          <w:color w:val="231F20"/>
          <w:spacing w:val="-10"/>
          <w:sz w:val="16"/>
        </w:rPr>
        <w:t> </w:t>
      </w:r>
      <w:r>
        <w:rPr>
          <w:color w:val="231F20"/>
          <w:sz w:val="16"/>
        </w:rPr>
        <w:t>the</w:t>
      </w:r>
      <w:r>
        <w:rPr>
          <w:color w:val="231F20"/>
          <w:spacing w:val="-9"/>
          <w:sz w:val="16"/>
        </w:rPr>
        <w:t> </w:t>
      </w:r>
      <w:r>
        <w:rPr>
          <w:color w:val="231F20"/>
          <w:sz w:val="16"/>
        </w:rPr>
        <w:t>left</w:t>
      </w:r>
      <w:r>
        <w:rPr>
          <w:color w:val="231F20"/>
          <w:spacing w:val="-9"/>
          <w:sz w:val="16"/>
        </w:rPr>
        <w:t> </w:t>
      </w:r>
      <w:r>
        <w:rPr>
          <w:color w:val="231F20"/>
          <w:sz w:val="16"/>
        </w:rPr>
        <w:t>image</w:t>
      </w:r>
      <w:r>
        <w:rPr>
          <w:color w:val="231F20"/>
          <w:spacing w:val="-9"/>
          <w:sz w:val="16"/>
        </w:rPr>
        <w:t> </w:t>
      </w:r>
      <w:r>
        <w:rPr>
          <w:color w:val="231F20"/>
          <w:sz w:val="16"/>
        </w:rPr>
        <w:t>and</w:t>
      </w:r>
      <w:r>
        <w:rPr>
          <w:color w:val="231F20"/>
          <w:spacing w:val="-10"/>
          <w:sz w:val="16"/>
        </w:rPr>
        <w:t> </w:t>
      </w:r>
      <w:r>
        <w:rPr>
          <w:color w:val="231F20"/>
          <w:sz w:val="16"/>
        </w:rPr>
        <w:t>512</w:t>
      </w:r>
      <w:r>
        <w:rPr>
          <w:color w:val="231F20"/>
          <w:spacing w:val="-11"/>
          <w:sz w:val="16"/>
        </w:rPr>
        <w:t> </w:t>
      </w:r>
      <w:r>
        <w:rPr>
          <w:color w:val="231F20"/>
          <w:sz w:val="16"/>
        </w:rPr>
        <w:t>pixels</w:t>
      </w:r>
      <w:r>
        <w:rPr>
          <w:color w:val="231F20"/>
          <w:spacing w:val="-8"/>
          <w:sz w:val="16"/>
        </w:rPr>
        <w:t> </w:t>
      </w:r>
      <w:r>
        <w:rPr>
          <w:color w:val="231F20"/>
          <w:sz w:val="16"/>
        </w:rPr>
        <w:t>for</w:t>
      </w:r>
      <w:r>
        <w:rPr>
          <w:color w:val="231F20"/>
          <w:spacing w:val="-11"/>
          <w:sz w:val="16"/>
        </w:rPr>
        <w:t> </w:t>
      </w:r>
      <w:r>
        <w:rPr>
          <w:color w:val="231F20"/>
          <w:sz w:val="16"/>
        </w:rPr>
        <w:t>the</w:t>
      </w:r>
      <w:r>
        <w:rPr>
          <w:color w:val="231F20"/>
          <w:spacing w:val="-8"/>
          <w:sz w:val="16"/>
        </w:rPr>
        <w:t> </w:t>
      </w:r>
      <w:r>
        <w:rPr>
          <w:color w:val="231F20"/>
          <w:sz w:val="16"/>
        </w:rPr>
        <w:t>right</w:t>
      </w:r>
      <w:r>
        <w:rPr>
          <w:color w:val="231F20"/>
          <w:spacing w:val="-9"/>
          <w:sz w:val="16"/>
        </w:rPr>
        <w:t> </w:t>
      </w:r>
      <w:r>
        <w:rPr>
          <w:color w:val="231F20"/>
          <w:sz w:val="16"/>
        </w:rPr>
        <w:t>image.</w:t>
      </w:r>
      <w:r>
        <w:rPr>
          <w:color w:val="231F20"/>
          <w:spacing w:val="3"/>
          <w:sz w:val="16"/>
        </w:rPr>
        <w:t> </w:t>
      </w:r>
      <w:r>
        <w:rPr>
          <w:color w:val="231F20"/>
          <w:sz w:val="16"/>
        </w:rPr>
        <w:t>For</w:t>
      </w:r>
      <w:r>
        <w:rPr>
          <w:color w:val="231F20"/>
          <w:spacing w:val="-11"/>
          <w:sz w:val="16"/>
        </w:rPr>
        <w:t> </w:t>
      </w:r>
      <w:r>
        <w:rPr>
          <w:color w:val="231F20"/>
          <w:sz w:val="16"/>
        </w:rPr>
        <w:t>division-based</w:t>
      </w:r>
      <w:r>
        <w:rPr>
          <w:color w:val="231F20"/>
          <w:spacing w:val="-4"/>
          <w:sz w:val="16"/>
        </w:rPr>
        <w:t> </w:t>
      </w:r>
      <w:r>
        <w:rPr>
          <w:color w:val="231F20"/>
          <w:sz w:val="16"/>
        </w:rPr>
        <w:t>algorithms, halo artifacts are minimized by choosing large filter</w:t>
      </w:r>
      <w:r>
        <w:rPr>
          <w:color w:val="231F20"/>
          <w:spacing w:val="13"/>
          <w:sz w:val="16"/>
        </w:rPr>
        <w:t> </w:t>
      </w:r>
      <w:r>
        <w:rPr>
          <w:color w:val="231F20"/>
          <w:sz w:val="16"/>
        </w:rPr>
        <w:t>kernels.</w:t>
      </w:r>
    </w:p>
    <w:p>
      <w:pPr>
        <w:pStyle w:val="BodyText"/>
        <w:rPr>
          <w:sz w:val="16"/>
        </w:rPr>
      </w:pPr>
    </w:p>
    <w:p>
      <w:pPr>
        <w:pStyle w:val="BodyText"/>
        <w:spacing w:before="5"/>
        <w:rPr>
          <w:sz w:val="21"/>
        </w:rPr>
      </w:pPr>
    </w:p>
    <w:p>
      <w:pPr>
        <w:pStyle w:val="BodyText"/>
        <w:spacing w:line="271" w:lineRule="auto"/>
        <w:ind w:left="319" w:right="2516" w:firstLine="300"/>
        <w:jc w:val="both"/>
      </w:pPr>
      <w:r>
        <w:rPr>
          <w:color w:val="231F20"/>
        </w:rPr>
        <w:t>In</w:t>
      </w:r>
      <w:r>
        <w:rPr>
          <w:color w:val="231F20"/>
          <w:spacing w:val="-11"/>
        </w:rPr>
        <w:t> </w:t>
      </w:r>
      <w:r>
        <w:rPr>
          <w:color w:val="231F20"/>
        </w:rPr>
        <w:t>general,</w:t>
      </w:r>
      <w:r>
        <w:rPr>
          <w:color w:val="231F20"/>
          <w:spacing w:val="-13"/>
        </w:rPr>
        <w:t> </w:t>
      </w:r>
      <w:r>
        <w:rPr>
          <w:color w:val="231F20"/>
        </w:rPr>
        <w:t>haloing</w:t>
      </w:r>
      <w:r>
        <w:rPr>
          <w:color w:val="231F20"/>
          <w:spacing w:val="-14"/>
        </w:rPr>
        <w:t> </w:t>
      </w:r>
      <w:r>
        <w:rPr>
          <w:color w:val="231F20"/>
        </w:rPr>
        <w:t>artifacts</w:t>
      </w:r>
      <w:r>
        <w:rPr>
          <w:color w:val="231F20"/>
          <w:spacing w:val="-10"/>
        </w:rPr>
        <w:t> </w:t>
      </w:r>
      <w:r>
        <w:rPr>
          <w:color w:val="231F20"/>
        </w:rPr>
        <w:t>may</w:t>
      </w:r>
      <w:r>
        <w:rPr>
          <w:color w:val="231F20"/>
          <w:spacing w:val="-11"/>
        </w:rPr>
        <w:t> </w:t>
      </w:r>
      <w:r>
        <w:rPr>
          <w:color w:val="231F20"/>
        </w:rPr>
        <w:t>be</w:t>
      </w:r>
      <w:r>
        <w:rPr>
          <w:color w:val="231F20"/>
          <w:spacing w:val="-11"/>
        </w:rPr>
        <w:t> </w:t>
      </w:r>
      <w:r>
        <w:rPr>
          <w:color w:val="231F20"/>
        </w:rPr>
        <w:t>minimized</w:t>
      </w:r>
      <w:r>
        <w:rPr>
          <w:color w:val="231F20"/>
          <w:spacing w:val="-11"/>
        </w:rPr>
        <w:t> </w:t>
      </w:r>
      <w:r>
        <w:rPr>
          <w:color w:val="231F20"/>
        </w:rPr>
        <w:t>in</w:t>
      </w:r>
      <w:r>
        <w:rPr>
          <w:color w:val="231F20"/>
          <w:spacing w:val="-10"/>
        </w:rPr>
        <w:t> </w:t>
      </w:r>
      <w:r>
        <w:rPr>
          <w:color w:val="231F20"/>
        </w:rPr>
        <w:t>this</w:t>
      </w:r>
      <w:r>
        <w:rPr>
          <w:color w:val="231F20"/>
          <w:spacing w:val="-11"/>
        </w:rPr>
        <w:t> </w:t>
      </w:r>
      <w:r>
        <w:rPr>
          <w:color w:val="231F20"/>
        </w:rPr>
        <w:t>approach</w:t>
      </w:r>
      <w:r>
        <w:rPr>
          <w:color w:val="231F20"/>
          <w:spacing w:val="-15"/>
        </w:rPr>
        <w:t> </w:t>
      </w:r>
      <w:r>
        <w:rPr>
          <w:color w:val="231F20"/>
        </w:rPr>
        <w:t>by</w:t>
      </w:r>
      <w:r>
        <w:rPr>
          <w:color w:val="231F20"/>
          <w:spacing w:val="-10"/>
        </w:rPr>
        <w:t> </w:t>
      </w:r>
      <w:r>
        <w:rPr>
          <w:color w:val="231F20"/>
        </w:rPr>
        <w:t>making</w:t>
      </w:r>
      <w:r>
        <w:rPr>
          <w:color w:val="231F20"/>
          <w:spacing w:val="-14"/>
        </w:rPr>
        <w:t> </w:t>
      </w:r>
      <w:r>
        <w:rPr>
          <w:color w:val="231F20"/>
        </w:rPr>
        <w:t>the filter kernel large (Figure 21.20 (right)). Reasonable results may be obtained by choosing a filter size of at least one quarter of the image. Sometimes even larger filter kernels are desirable to minimize artifacts. Note, that in the limit, the filter size</w:t>
      </w:r>
      <w:r>
        <w:rPr>
          <w:color w:val="231F20"/>
          <w:spacing w:val="-4"/>
        </w:rPr>
        <w:t> </w:t>
      </w:r>
      <w:r>
        <w:rPr>
          <w:color w:val="231F20"/>
        </w:rPr>
        <w:t>becomes</w:t>
      </w:r>
      <w:r>
        <w:rPr>
          <w:color w:val="231F20"/>
          <w:spacing w:val="-8"/>
        </w:rPr>
        <w:t> </w:t>
      </w:r>
      <w:r>
        <w:rPr>
          <w:color w:val="231F20"/>
        </w:rPr>
        <w:t>as</w:t>
      </w:r>
      <w:r>
        <w:rPr>
          <w:color w:val="231F20"/>
          <w:spacing w:val="-3"/>
        </w:rPr>
        <w:t> </w:t>
      </w:r>
      <w:r>
        <w:rPr>
          <w:color w:val="231F20"/>
        </w:rPr>
        <w:t>large</w:t>
      </w:r>
      <w:r>
        <w:rPr>
          <w:color w:val="231F20"/>
          <w:spacing w:val="-9"/>
        </w:rPr>
        <w:t> </w:t>
      </w:r>
      <w:r>
        <w:rPr>
          <w:color w:val="231F20"/>
        </w:rPr>
        <w:t>as</w:t>
      </w:r>
      <w:r>
        <w:rPr>
          <w:color w:val="231F20"/>
          <w:spacing w:val="-3"/>
        </w:rPr>
        <w:t> </w:t>
      </w:r>
      <w:r>
        <w:rPr>
          <w:color w:val="231F20"/>
        </w:rPr>
        <w:t>the</w:t>
      </w:r>
      <w:r>
        <w:rPr>
          <w:color w:val="231F20"/>
          <w:spacing w:val="-6"/>
        </w:rPr>
        <w:t> </w:t>
      </w:r>
      <w:r>
        <w:rPr>
          <w:color w:val="231F20"/>
        </w:rPr>
        <w:t>image</w:t>
      </w:r>
      <w:r>
        <w:rPr>
          <w:color w:val="231F20"/>
          <w:spacing w:val="-4"/>
        </w:rPr>
        <w:t> </w:t>
      </w:r>
      <w:r>
        <w:rPr>
          <w:color w:val="231F20"/>
        </w:rPr>
        <w:t>itself.</w:t>
      </w:r>
      <w:r>
        <w:rPr>
          <w:color w:val="231F20"/>
          <w:spacing w:val="7"/>
        </w:rPr>
        <w:t> </w:t>
      </w:r>
      <w:r>
        <w:rPr>
          <w:color w:val="231F20"/>
        </w:rPr>
        <w:t>In</w:t>
      </w:r>
      <w:r>
        <w:rPr>
          <w:color w:val="231F20"/>
          <w:spacing w:val="-6"/>
        </w:rPr>
        <w:t> </w:t>
      </w:r>
      <w:r>
        <w:rPr>
          <w:color w:val="231F20"/>
        </w:rPr>
        <w:t>that</w:t>
      </w:r>
      <w:r>
        <w:rPr>
          <w:color w:val="231F20"/>
          <w:spacing w:val="-5"/>
        </w:rPr>
        <w:t> </w:t>
      </w:r>
      <w:r>
        <w:rPr>
          <w:color w:val="231F20"/>
        </w:rPr>
        <w:t>case,</w:t>
      </w:r>
      <w:r>
        <w:rPr>
          <w:color w:val="231F20"/>
          <w:spacing w:val="-4"/>
        </w:rPr>
        <w:t> </w:t>
      </w:r>
      <w:r>
        <w:rPr>
          <w:color w:val="231F20"/>
        </w:rPr>
        <w:t>the</w:t>
      </w:r>
      <w:r>
        <w:rPr>
          <w:color w:val="231F20"/>
          <w:spacing w:val="-4"/>
        </w:rPr>
        <w:t> </w:t>
      </w:r>
      <w:r>
        <w:rPr>
          <w:color w:val="231F20"/>
        </w:rPr>
        <w:t>local</w:t>
      </w:r>
      <w:r>
        <w:rPr>
          <w:color w:val="231F20"/>
          <w:spacing w:val="-5"/>
        </w:rPr>
        <w:t> </w:t>
      </w:r>
      <w:r>
        <w:rPr>
          <w:color w:val="231F20"/>
        </w:rPr>
        <w:t>operator</w:t>
      </w:r>
      <w:r>
        <w:rPr>
          <w:color w:val="231F20"/>
          <w:spacing w:val="-10"/>
        </w:rPr>
        <w:t> </w:t>
      </w:r>
      <w:r>
        <w:rPr>
          <w:color w:val="231F20"/>
        </w:rPr>
        <w:t>becomes global,</w:t>
      </w:r>
      <w:r>
        <w:rPr>
          <w:color w:val="231F20"/>
          <w:spacing w:val="-7"/>
        </w:rPr>
        <w:t> </w:t>
      </w:r>
      <w:r>
        <w:rPr>
          <w:color w:val="231F20"/>
        </w:rPr>
        <w:t>and</w:t>
      </w:r>
      <w:r>
        <w:rPr>
          <w:color w:val="231F20"/>
          <w:spacing w:val="-4"/>
        </w:rPr>
        <w:t> </w:t>
      </w:r>
      <w:r>
        <w:rPr>
          <w:color w:val="231F20"/>
        </w:rPr>
        <w:t>the</w:t>
      </w:r>
      <w:r>
        <w:rPr>
          <w:color w:val="231F20"/>
          <w:spacing w:val="-4"/>
        </w:rPr>
        <w:t> </w:t>
      </w:r>
      <w:r>
        <w:rPr>
          <w:color w:val="231F20"/>
        </w:rPr>
        <w:t>extra</w:t>
      </w:r>
      <w:r>
        <w:rPr>
          <w:color w:val="231F20"/>
          <w:spacing w:val="-8"/>
        </w:rPr>
        <w:t> </w:t>
      </w:r>
      <w:r>
        <w:rPr>
          <w:color w:val="231F20"/>
        </w:rPr>
        <w:t>compression</w:t>
      </w:r>
      <w:r>
        <w:rPr>
          <w:color w:val="231F20"/>
          <w:spacing w:val="-6"/>
        </w:rPr>
        <w:t> </w:t>
      </w:r>
      <w:r>
        <w:rPr>
          <w:color w:val="231F20"/>
        </w:rPr>
        <w:t>normally</w:t>
      </w:r>
      <w:r>
        <w:rPr>
          <w:color w:val="231F20"/>
          <w:spacing w:val="-9"/>
        </w:rPr>
        <w:t> </w:t>
      </w:r>
      <w:r>
        <w:rPr>
          <w:color w:val="231F20"/>
        </w:rPr>
        <w:t>afforded</w:t>
      </w:r>
      <w:r>
        <w:rPr>
          <w:color w:val="231F20"/>
          <w:spacing w:val="-8"/>
        </w:rPr>
        <w:t> </w:t>
      </w:r>
      <w:r>
        <w:rPr>
          <w:color w:val="231F20"/>
        </w:rPr>
        <w:t>by</w:t>
      </w:r>
      <w:r>
        <w:rPr>
          <w:color w:val="231F20"/>
          <w:spacing w:val="-4"/>
        </w:rPr>
        <w:t> </w:t>
      </w:r>
      <w:r>
        <w:rPr>
          <w:color w:val="231F20"/>
        </w:rPr>
        <w:t>a</w:t>
      </w:r>
      <w:r>
        <w:rPr>
          <w:color w:val="231F20"/>
          <w:spacing w:val="-2"/>
        </w:rPr>
        <w:t> </w:t>
      </w:r>
      <w:r>
        <w:rPr>
          <w:color w:val="231F20"/>
        </w:rPr>
        <w:t>local</w:t>
      </w:r>
      <w:r>
        <w:rPr>
          <w:color w:val="231F20"/>
          <w:spacing w:val="-6"/>
        </w:rPr>
        <w:t> </w:t>
      </w:r>
      <w:r>
        <w:rPr>
          <w:color w:val="231F20"/>
        </w:rPr>
        <w:t>approach</w:t>
      </w:r>
      <w:r>
        <w:rPr>
          <w:color w:val="231F20"/>
          <w:spacing w:val="-8"/>
        </w:rPr>
        <w:t> </w:t>
      </w:r>
      <w:r>
        <w:rPr>
          <w:color w:val="231F20"/>
        </w:rPr>
        <w:t>is</w:t>
      </w:r>
      <w:r>
        <w:rPr>
          <w:color w:val="231F20"/>
          <w:spacing w:val="-4"/>
        </w:rPr>
        <w:t> </w:t>
      </w:r>
      <w:r>
        <w:rPr>
          <w:color w:val="231F20"/>
        </w:rPr>
        <w:t>lost.</w:t>
      </w:r>
    </w:p>
    <w:p>
      <w:pPr>
        <w:pStyle w:val="BodyText"/>
        <w:spacing w:line="271" w:lineRule="auto" w:before="6"/>
        <w:ind w:left="319" w:right="2515" w:firstLine="300"/>
        <w:jc w:val="both"/>
      </w:pPr>
      <w:r>
        <w:rPr>
          <w:color w:val="231F20"/>
        </w:rPr>
        <w:t>The</w:t>
      </w:r>
      <w:r>
        <w:rPr>
          <w:color w:val="231F20"/>
          <w:spacing w:val="-17"/>
        </w:rPr>
        <w:t> </w:t>
      </w:r>
      <w:r>
        <w:rPr>
          <w:color w:val="231F20"/>
        </w:rPr>
        <w:t>functional</w:t>
      </w:r>
      <w:r>
        <w:rPr>
          <w:color w:val="231F20"/>
          <w:spacing w:val="-22"/>
        </w:rPr>
        <w:t> </w:t>
      </w:r>
      <w:r>
        <w:rPr>
          <w:color w:val="231F20"/>
        </w:rPr>
        <w:t>form</w:t>
      </w:r>
      <w:r>
        <w:rPr>
          <w:color w:val="231F20"/>
          <w:spacing w:val="-17"/>
        </w:rPr>
        <w:t> </w:t>
      </w:r>
      <w:r>
        <w:rPr>
          <w:color w:val="231F20"/>
        </w:rPr>
        <w:t>whereby</w:t>
      </w:r>
      <w:r>
        <w:rPr>
          <w:color w:val="231F20"/>
          <w:spacing w:val="-18"/>
        </w:rPr>
        <w:t> </w:t>
      </w:r>
      <w:r>
        <w:rPr>
          <w:color w:val="231F20"/>
        </w:rPr>
        <w:t>each</w:t>
      </w:r>
      <w:r>
        <w:rPr>
          <w:color w:val="231F20"/>
          <w:spacing w:val="-16"/>
        </w:rPr>
        <w:t> </w:t>
      </w:r>
      <w:r>
        <w:rPr>
          <w:color w:val="231F20"/>
        </w:rPr>
        <w:t>pixel</w:t>
      </w:r>
      <w:r>
        <w:rPr>
          <w:color w:val="231F20"/>
          <w:spacing w:val="-18"/>
        </w:rPr>
        <w:t> </w:t>
      </w:r>
      <w:r>
        <w:rPr>
          <w:color w:val="231F20"/>
        </w:rPr>
        <w:t>is</w:t>
      </w:r>
      <w:r>
        <w:rPr>
          <w:color w:val="231F20"/>
          <w:spacing w:val="-15"/>
        </w:rPr>
        <w:t> </w:t>
      </w:r>
      <w:r>
        <w:rPr>
          <w:color w:val="231F20"/>
        </w:rPr>
        <w:t>divided</w:t>
      </w:r>
      <w:r>
        <w:rPr>
          <w:color w:val="231F20"/>
          <w:spacing w:val="-19"/>
        </w:rPr>
        <w:t> </w:t>
      </w:r>
      <w:r>
        <w:rPr>
          <w:color w:val="231F20"/>
        </w:rPr>
        <w:t>by</w:t>
      </w:r>
      <w:r>
        <w:rPr>
          <w:color w:val="231F20"/>
          <w:spacing w:val="-16"/>
        </w:rPr>
        <w:t> </w:t>
      </w:r>
      <w:r>
        <w:rPr>
          <w:color w:val="231F20"/>
        </w:rPr>
        <w:t>a</w:t>
      </w:r>
      <w:r>
        <w:rPr>
          <w:color w:val="231F20"/>
          <w:spacing w:val="-14"/>
        </w:rPr>
        <w:t> </w:t>
      </w:r>
      <w:r>
        <w:rPr>
          <w:color w:val="231F20"/>
        </w:rPr>
        <w:t>Gaussian-blurred</w:t>
      </w:r>
      <w:r>
        <w:rPr>
          <w:color w:val="231F20"/>
          <w:spacing w:val="-21"/>
        </w:rPr>
        <w:t> </w:t>
      </w:r>
      <w:r>
        <w:rPr>
          <w:color w:val="231F20"/>
        </w:rPr>
        <w:t>pixel at</w:t>
      </w:r>
      <w:r>
        <w:rPr>
          <w:color w:val="231F20"/>
          <w:spacing w:val="-6"/>
        </w:rPr>
        <w:t> </w:t>
      </w:r>
      <w:r>
        <w:rPr>
          <w:color w:val="231F20"/>
        </w:rPr>
        <w:t>the</w:t>
      </w:r>
      <w:r>
        <w:rPr>
          <w:color w:val="231F20"/>
          <w:spacing w:val="-7"/>
        </w:rPr>
        <w:t> </w:t>
      </w:r>
      <w:r>
        <w:rPr>
          <w:color w:val="231F20"/>
        </w:rPr>
        <w:t>same</w:t>
      </w:r>
      <w:r>
        <w:rPr>
          <w:color w:val="231F20"/>
          <w:spacing w:val="-5"/>
        </w:rPr>
        <w:t> </w:t>
      </w:r>
      <w:r>
        <w:rPr>
          <w:color w:val="231F20"/>
        </w:rPr>
        <w:t>spatial</w:t>
      </w:r>
      <w:r>
        <w:rPr>
          <w:color w:val="231F20"/>
          <w:spacing w:val="-6"/>
        </w:rPr>
        <w:t> </w:t>
      </w:r>
      <w:r>
        <w:rPr>
          <w:color w:val="231F20"/>
        </w:rPr>
        <w:t>position</w:t>
      </w:r>
      <w:r>
        <w:rPr>
          <w:color w:val="231F20"/>
          <w:spacing w:val="-9"/>
        </w:rPr>
        <w:t> </w:t>
      </w:r>
      <w:r>
        <w:rPr>
          <w:color w:val="231F20"/>
        </w:rPr>
        <w:t>thus</w:t>
      </w:r>
      <w:r>
        <w:rPr>
          <w:color w:val="231F20"/>
          <w:spacing w:val="-6"/>
        </w:rPr>
        <w:t> </w:t>
      </w:r>
      <w:r>
        <w:rPr>
          <w:color w:val="231F20"/>
        </w:rPr>
        <w:t>requires</w:t>
      </w:r>
      <w:r>
        <w:rPr>
          <w:color w:val="231F20"/>
          <w:spacing w:val="-11"/>
        </w:rPr>
        <w:t> </w:t>
      </w:r>
      <w:r>
        <w:rPr>
          <w:color w:val="231F20"/>
        </w:rPr>
        <w:t>an</w:t>
      </w:r>
      <w:r>
        <w:rPr>
          <w:color w:val="231F20"/>
          <w:spacing w:val="-4"/>
        </w:rPr>
        <w:t> </w:t>
      </w:r>
      <w:r>
        <w:rPr>
          <w:color w:val="231F20"/>
        </w:rPr>
        <w:t>undesirable</w:t>
      </w:r>
      <w:r>
        <w:rPr>
          <w:color w:val="231F20"/>
          <w:spacing w:val="-11"/>
        </w:rPr>
        <w:t> </w:t>
      </w:r>
      <w:r>
        <w:rPr>
          <w:color w:val="231F20"/>
        </w:rPr>
        <w:t>tradeoff</w:t>
      </w:r>
      <w:r>
        <w:rPr>
          <w:color w:val="231F20"/>
          <w:spacing w:val="-10"/>
        </w:rPr>
        <w:t> </w:t>
      </w:r>
      <w:r>
        <w:rPr>
          <w:color w:val="231F20"/>
        </w:rPr>
        <w:t>between</w:t>
      </w:r>
      <w:r>
        <w:rPr>
          <w:color w:val="231F20"/>
          <w:spacing w:val="-7"/>
        </w:rPr>
        <w:t> </w:t>
      </w:r>
      <w:r>
        <w:rPr>
          <w:color w:val="231F20"/>
        </w:rPr>
        <w:t>amount of compression and severity of</w:t>
      </w:r>
      <w:r>
        <w:rPr>
          <w:color w:val="231F20"/>
          <w:spacing w:val="-17"/>
        </w:rPr>
        <w:t> </w:t>
      </w:r>
      <w:r>
        <w:rPr>
          <w:color w:val="231F20"/>
        </w:rPr>
        <w:t>artifacts.</w:t>
      </w:r>
    </w:p>
    <w:p>
      <w:pPr>
        <w:pStyle w:val="BodyText"/>
      </w:pPr>
    </w:p>
    <w:p>
      <w:pPr>
        <w:pStyle w:val="BodyText"/>
        <w:spacing w:before="6"/>
        <w:rPr>
          <w:sz w:val="29"/>
        </w:rPr>
      </w:pPr>
    </w:p>
    <w:p>
      <w:pPr>
        <w:pStyle w:val="Heading2"/>
        <w:numPr>
          <w:ilvl w:val="1"/>
          <w:numId w:val="4"/>
        </w:numPr>
        <w:tabs>
          <w:tab w:pos="1141" w:val="left" w:leader="none"/>
          <w:tab w:pos="1142" w:val="left" w:leader="none"/>
        </w:tabs>
        <w:spacing w:line="240" w:lineRule="auto" w:before="0" w:after="0"/>
        <w:ind w:left="1141" w:right="0" w:hanging="822"/>
        <w:jc w:val="left"/>
      </w:pPr>
      <w:r>
        <w:rPr>
          <w:color w:val="478A4A"/>
        </w:rPr>
        <w:t>Sigmoids</w:t>
      </w:r>
    </w:p>
    <w:p>
      <w:pPr>
        <w:pStyle w:val="BodyText"/>
        <w:spacing w:before="2"/>
        <w:rPr>
          <w:rFonts w:ascii="Arial"/>
          <w:sz w:val="25"/>
        </w:rPr>
      </w:pPr>
    </w:p>
    <w:p>
      <w:pPr>
        <w:pStyle w:val="BodyText"/>
        <w:spacing w:line="271" w:lineRule="auto"/>
        <w:ind w:left="320" w:right="2517"/>
        <w:jc w:val="both"/>
      </w:pPr>
      <w:r>
        <w:rPr>
          <w:color w:val="231F20"/>
        </w:rPr>
        <w:t>Equation (21.3) follows a different functional form from simple division, and, therefore, affords a different tradeoff between amount of compression, presence of artifacts, and speed of computation.</w:t>
      </w:r>
    </w:p>
    <w:p>
      <w:pPr>
        <w:pStyle w:val="BodyText"/>
        <w:spacing w:line="266" w:lineRule="auto" w:before="8"/>
        <w:ind w:left="320" w:right="2514" w:firstLine="300"/>
        <w:jc w:val="both"/>
      </w:pPr>
      <w:r>
        <w:rPr>
          <w:color w:val="231F20"/>
        </w:rPr>
        <w:t>Sigmoids</w:t>
      </w:r>
      <w:r>
        <w:rPr>
          <w:color w:val="231F20"/>
          <w:spacing w:val="-12"/>
        </w:rPr>
        <w:t> </w:t>
      </w:r>
      <w:r>
        <w:rPr>
          <w:color w:val="231F20"/>
        </w:rPr>
        <w:t>have</w:t>
      </w:r>
      <w:r>
        <w:rPr>
          <w:color w:val="231F20"/>
          <w:spacing w:val="-5"/>
        </w:rPr>
        <w:t> </w:t>
      </w:r>
      <w:r>
        <w:rPr>
          <w:color w:val="231F20"/>
        </w:rPr>
        <w:t>several</w:t>
      </w:r>
      <w:r>
        <w:rPr>
          <w:color w:val="231F20"/>
          <w:spacing w:val="-11"/>
        </w:rPr>
        <w:t> </w:t>
      </w:r>
      <w:r>
        <w:rPr>
          <w:color w:val="231F20"/>
        </w:rPr>
        <w:t>desirable</w:t>
      </w:r>
      <w:r>
        <w:rPr>
          <w:color w:val="231F20"/>
          <w:spacing w:val="-7"/>
        </w:rPr>
        <w:t> </w:t>
      </w:r>
      <w:r>
        <w:rPr>
          <w:color w:val="231F20"/>
        </w:rPr>
        <w:t>properties.</w:t>
      </w:r>
      <w:r>
        <w:rPr>
          <w:color w:val="231F20"/>
          <w:spacing w:val="3"/>
        </w:rPr>
        <w:t> </w:t>
      </w:r>
      <w:r>
        <w:rPr>
          <w:color w:val="231F20"/>
        </w:rPr>
        <w:t>For</w:t>
      </w:r>
      <w:r>
        <w:rPr>
          <w:color w:val="231F20"/>
          <w:spacing w:val="-8"/>
        </w:rPr>
        <w:t> </w:t>
      </w:r>
      <w:r>
        <w:rPr>
          <w:color w:val="231F20"/>
        </w:rPr>
        <w:t>very</w:t>
      </w:r>
      <w:r>
        <w:rPr>
          <w:color w:val="231F20"/>
          <w:spacing w:val="-7"/>
        </w:rPr>
        <w:t> </w:t>
      </w:r>
      <w:r>
        <w:rPr>
          <w:color w:val="231F20"/>
        </w:rPr>
        <w:t>small</w:t>
      </w:r>
      <w:r>
        <w:rPr>
          <w:color w:val="231F20"/>
          <w:spacing w:val="-6"/>
        </w:rPr>
        <w:t> </w:t>
      </w:r>
      <w:r>
        <w:rPr>
          <w:color w:val="231F20"/>
        </w:rPr>
        <w:t>luminance</w:t>
      </w:r>
      <w:r>
        <w:rPr>
          <w:color w:val="231F20"/>
          <w:spacing w:val="-10"/>
        </w:rPr>
        <w:t> </w:t>
      </w:r>
      <w:r>
        <w:rPr>
          <w:color w:val="231F20"/>
        </w:rPr>
        <w:t>values, the</w:t>
      </w:r>
      <w:r>
        <w:rPr>
          <w:color w:val="231F20"/>
          <w:spacing w:val="-6"/>
        </w:rPr>
        <w:t> </w:t>
      </w:r>
      <w:r>
        <w:rPr>
          <w:color w:val="231F20"/>
        </w:rPr>
        <w:t>mapping</w:t>
      </w:r>
      <w:r>
        <w:rPr>
          <w:color w:val="231F20"/>
          <w:spacing w:val="-8"/>
        </w:rPr>
        <w:t> </w:t>
      </w:r>
      <w:r>
        <w:rPr>
          <w:color w:val="231F20"/>
        </w:rPr>
        <w:t>is</w:t>
      </w:r>
      <w:r>
        <w:rPr>
          <w:color w:val="231F20"/>
          <w:spacing w:val="-4"/>
        </w:rPr>
        <w:t> </w:t>
      </w:r>
      <w:r>
        <w:rPr>
          <w:color w:val="231F20"/>
        </w:rPr>
        <w:t>approximately</w:t>
      </w:r>
      <w:r>
        <w:rPr>
          <w:color w:val="231F20"/>
          <w:spacing w:val="-11"/>
        </w:rPr>
        <w:t> </w:t>
      </w:r>
      <w:r>
        <w:rPr>
          <w:color w:val="231F20"/>
        </w:rPr>
        <w:t>linear,</w:t>
      </w:r>
      <w:r>
        <w:rPr>
          <w:color w:val="231F20"/>
          <w:spacing w:val="-7"/>
        </w:rPr>
        <w:t> </w:t>
      </w:r>
      <w:r>
        <w:rPr>
          <w:color w:val="231F20"/>
        </w:rPr>
        <w:t>so</w:t>
      </w:r>
      <w:r>
        <w:rPr>
          <w:color w:val="231F20"/>
          <w:spacing w:val="-4"/>
        </w:rPr>
        <w:t> </w:t>
      </w:r>
      <w:r>
        <w:rPr>
          <w:color w:val="231F20"/>
        </w:rPr>
        <w:t>that</w:t>
      </w:r>
      <w:r>
        <w:rPr>
          <w:color w:val="231F20"/>
          <w:spacing w:val="-6"/>
        </w:rPr>
        <w:t> </w:t>
      </w:r>
      <w:r>
        <w:rPr>
          <w:color w:val="231F20"/>
        </w:rPr>
        <w:t>contrast</w:t>
      </w:r>
      <w:r>
        <w:rPr>
          <w:color w:val="231F20"/>
          <w:spacing w:val="-6"/>
        </w:rPr>
        <w:t> </w:t>
      </w:r>
      <w:r>
        <w:rPr>
          <w:color w:val="231F20"/>
        </w:rPr>
        <w:t>is</w:t>
      </w:r>
      <w:r>
        <w:rPr>
          <w:color w:val="231F20"/>
          <w:spacing w:val="-4"/>
        </w:rPr>
        <w:t> </w:t>
      </w:r>
      <w:r>
        <w:rPr>
          <w:color w:val="231F20"/>
        </w:rPr>
        <w:t>preserved</w:t>
      </w:r>
      <w:r>
        <w:rPr>
          <w:color w:val="231F20"/>
          <w:spacing w:val="-9"/>
        </w:rPr>
        <w:t> </w:t>
      </w:r>
      <w:r>
        <w:rPr>
          <w:color w:val="231F20"/>
        </w:rPr>
        <w:t>in</w:t>
      </w:r>
      <w:r>
        <w:rPr>
          <w:color w:val="231F20"/>
          <w:spacing w:val="-4"/>
        </w:rPr>
        <w:t> </w:t>
      </w:r>
      <w:r>
        <w:rPr>
          <w:color w:val="231F20"/>
        </w:rPr>
        <w:t>dark</w:t>
      </w:r>
      <w:r>
        <w:rPr>
          <w:color w:val="231F20"/>
          <w:spacing w:val="-7"/>
        </w:rPr>
        <w:t> </w:t>
      </w:r>
      <w:r>
        <w:rPr>
          <w:color w:val="231F20"/>
        </w:rPr>
        <w:t>areas</w:t>
      </w:r>
      <w:r>
        <w:rPr>
          <w:color w:val="231F20"/>
          <w:spacing w:val="-6"/>
        </w:rPr>
        <w:t> </w:t>
      </w:r>
      <w:r>
        <w:rPr>
          <w:color w:val="231F20"/>
        </w:rPr>
        <w:t>of the image. The function has an asymptote at one, which means that the output mapping is always bounded between </w:t>
      </w:r>
      <w:r>
        <w:rPr>
          <w:rFonts w:ascii="PMingLiU"/>
          <w:color w:val="231F20"/>
        </w:rPr>
        <w:t>0 </w:t>
      </w:r>
      <w:r>
        <w:rPr>
          <w:color w:val="231F20"/>
        </w:rPr>
        <w:t>and</w:t>
      </w:r>
      <w:r>
        <w:rPr>
          <w:color w:val="231F20"/>
          <w:spacing w:val="-22"/>
        </w:rPr>
        <w:t> </w:t>
      </w:r>
      <w:r>
        <w:rPr>
          <w:rFonts w:ascii="PMingLiU"/>
          <w:color w:val="231F20"/>
        </w:rPr>
        <w:t>1</w:t>
      </w:r>
      <w:r>
        <w:rPr>
          <w:color w:val="231F20"/>
        </w:rPr>
        <w:t>.</w:t>
      </w:r>
    </w:p>
    <w:p>
      <w:pPr>
        <w:pStyle w:val="BodyText"/>
        <w:spacing w:line="232" w:lineRule="exact"/>
        <w:ind w:left="620"/>
        <w:jc w:val="both"/>
      </w:pPr>
      <w:r>
        <w:rPr>
          <w:color w:val="231F20"/>
          <w:w w:val="105"/>
        </w:rPr>
        <w:t>In Equation (21.3), the function </w:t>
      </w:r>
      <w:r>
        <w:rPr>
          <w:i/>
          <w:color w:val="231F20"/>
          <w:w w:val="145"/>
        </w:rPr>
        <w:t>f </w:t>
      </w:r>
      <w:r>
        <w:rPr>
          <w:rFonts w:ascii="PMingLiU"/>
          <w:color w:val="231F20"/>
          <w:w w:val="105"/>
        </w:rPr>
        <w:t>(</w:t>
      </w:r>
      <w:r>
        <w:rPr>
          <w:i/>
          <w:color w:val="231F20"/>
          <w:w w:val="105"/>
        </w:rPr>
        <w:t>x, y</w:t>
      </w:r>
      <w:r>
        <w:rPr>
          <w:rFonts w:ascii="PMingLiU"/>
          <w:color w:val="231F20"/>
          <w:w w:val="105"/>
        </w:rPr>
        <w:t>) </w:t>
      </w:r>
      <w:r>
        <w:rPr>
          <w:color w:val="231F20"/>
          <w:w w:val="105"/>
        </w:rPr>
        <w:t>may be computed as a global con-</w:t>
      </w:r>
    </w:p>
    <w:p>
      <w:pPr>
        <w:pStyle w:val="BodyText"/>
        <w:ind w:left="320" w:right="2514"/>
        <w:jc w:val="both"/>
      </w:pPr>
      <w:r>
        <w:rPr>
          <w:color w:val="231F20"/>
        </w:rPr>
        <w:t>stant or as a spatially varying function. Following common practice in electro- physiology, we call </w:t>
      </w:r>
      <w:r>
        <w:rPr>
          <w:i/>
          <w:color w:val="231F20"/>
          <w:w w:val="145"/>
        </w:rPr>
        <w:t>f </w:t>
      </w:r>
      <w:r>
        <w:rPr>
          <w:rFonts w:ascii="PMingLiU"/>
          <w:color w:val="231F20"/>
        </w:rPr>
        <w:t>(</w:t>
      </w:r>
      <w:r>
        <w:rPr>
          <w:i/>
          <w:color w:val="231F20"/>
        </w:rPr>
        <w:t>x, </w:t>
      </w:r>
      <w:r>
        <w:rPr>
          <w:i/>
          <w:color w:val="231F20"/>
          <w:spacing w:val="3"/>
        </w:rPr>
        <w:t>y</w:t>
      </w:r>
      <w:r>
        <w:rPr>
          <w:rFonts w:ascii="PMingLiU"/>
          <w:color w:val="231F20"/>
          <w:spacing w:val="3"/>
        </w:rPr>
        <w:t>) </w:t>
      </w:r>
      <w:r>
        <w:rPr>
          <w:color w:val="231F20"/>
        </w:rPr>
        <w:t>the </w:t>
      </w:r>
      <w:r>
        <w:rPr>
          <w:i/>
          <w:color w:val="231F20"/>
        </w:rPr>
        <w:t>semi-saturation </w:t>
      </w:r>
      <w:r>
        <w:rPr>
          <w:color w:val="231F20"/>
        </w:rPr>
        <w:t>constant. Its value determines which values in the input image are optimally visible after tonemapping. In par- ticular, if we assume that the exponent </w:t>
      </w:r>
      <w:r>
        <w:rPr>
          <w:i/>
          <w:color w:val="231F20"/>
        </w:rPr>
        <w:t>n </w:t>
      </w:r>
      <w:r>
        <w:rPr>
          <w:color w:val="231F20"/>
        </w:rPr>
        <w:t>equals </w:t>
      </w:r>
      <w:r>
        <w:rPr>
          <w:rFonts w:ascii="PMingLiU"/>
          <w:color w:val="231F20"/>
        </w:rPr>
        <w:t>1</w:t>
      </w:r>
      <w:r>
        <w:rPr>
          <w:color w:val="231F20"/>
        </w:rPr>
        <w:t>, then luminance values equal to the semi-saturation constant will be mapped to </w:t>
      </w:r>
      <w:r>
        <w:rPr>
          <w:rFonts w:ascii="PMingLiU"/>
          <w:color w:val="231F20"/>
        </w:rPr>
        <w:t>0</w:t>
      </w:r>
      <w:r>
        <w:rPr>
          <w:i/>
          <w:color w:val="231F20"/>
        </w:rPr>
        <w:t>.</w:t>
      </w:r>
      <w:r>
        <w:rPr>
          <w:rFonts w:ascii="PMingLiU"/>
          <w:color w:val="231F20"/>
        </w:rPr>
        <w:t>5</w:t>
      </w:r>
      <w:r>
        <w:rPr>
          <w:color w:val="231F20"/>
        </w:rPr>
        <w:t>. The effect of choosing different semi-saturation constants is shown in Figure</w:t>
      </w:r>
      <w:r>
        <w:rPr>
          <w:color w:val="231F20"/>
          <w:spacing w:val="-27"/>
        </w:rPr>
        <w:t> </w:t>
      </w:r>
      <w:r>
        <w:rPr>
          <w:color w:val="231F20"/>
        </w:rPr>
        <w:t>21.21.</w:t>
      </w:r>
    </w:p>
    <w:p>
      <w:pPr>
        <w:spacing w:after="0"/>
        <w:jc w:val="both"/>
        <w:sectPr>
          <w:headerReference w:type="default" r:id="rId90"/>
          <w:headerReference w:type="even" r:id="rId91"/>
          <w:pgSz w:w="10800" w:h="13320"/>
          <w:pgMar w:header="1090" w:footer="0" w:top="3780" w:bottom="280" w:left="760" w:right="740"/>
          <w:pgNumType w:start="573"/>
        </w:sectPr>
      </w:pPr>
    </w:p>
    <w:p>
      <w:pPr>
        <w:pStyle w:val="BodyText"/>
        <w:spacing w:before="1"/>
        <w:rPr>
          <w:sz w:val="26"/>
        </w:rPr>
      </w:pPr>
    </w:p>
    <w:p>
      <w:pPr>
        <w:spacing w:after="0"/>
        <w:rPr>
          <w:sz w:val="26"/>
        </w:rPr>
        <w:sectPr>
          <w:pgSz w:w="10800" w:h="13320"/>
          <w:pgMar w:header="1090" w:footer="0" w:top="1300" w:bottom="280" w:left="760" w:right="740"/>
        </w:sectPr>
      </w:pPr>
    </w:p>
    <w:p>
      <w:pPr>
        <w:spacing w:line="164" w:lineRule="exact" w:before="112"/>
        <w:ind w:left="3208" w:right="3566" w:firstLine="0"/>
        <w:jc w:val="center"/>
        <w:rPr>
          <w:sz w:val="16"/>
        </w:rPr>
      </w:pPr>
      <w:r>
        <w:rPr/>
        <w:pict>
          <v:group style="position:absolute;margin-left:227.214996pt;margin-top:10.738358pt;width:218.05pt;height:171.95pt;mso-position-horizontal-relative:page;mso-position-vertical-relative:paragraph;z-index:15805952" coordorigin="4544,215" coordsize="4361,3439">
            <v:line style="position:absolute" from="4554,225" to="4554,268" stroked="true" strokeweight="1pt" strokecolor="#231f20">
              <v:stroke dashstyle="solid"/>
            </v:line>
            <v:line style="position:absolute" from="4544,236" to="4564,236" stroked="true" strokeweight="1.083pt" strokecolor="#231f20">
              <v:stroke dashstyle="solid"/>
            </v:line>
            <v:line style="position:absolute" from="4554,3643" to="4554,3599" stroked="true" strokeweight="1pt" strokecolor="#231f20">
              <v:stroke dashstyle="solid"/>
            </v:line>
            <v:line style="position:absolute" from="4544,3632" to="4564,3632" stroked="true" strokeweight="1.125pt" strokecolor="#231f20">
              <v:stroke dashstyle="solid"/>
            </v:line>
            <v:shape style="position:absolute;left:4554;top:224;width:4340;height:3419" coordorigin="4554,225" coordsize="4340,3419" path="m4554,3643l4554,225m4554,3643l8894,3643,8894,225m4554,3643l4554,225,8894,225m4554,3643l8894,3643e" filled="false" stroked="true" strokeweight="1pt" strokecolor="#231f20">
              <v:path arrowok="t"/>
              <v:stroke dashstyle="solid"/>
            </v:shape>
            <v:line style="position:absolute" from="5174,225" to="5174,268" stroked="true" strokeweight="1pt" strokecolor="#231f20">
              <v:stroke dashstyle="solid"/>
            </v:line>
            <v:line style="position:absolute" from="5174,3643" to="5174,3599" stroked="true" strokeweight="1pt" strokecolor="#231f20">
              <v:stroke dashstyle="solid"/>
            </v:line>
            <v:line style="position:absolute" from="5164,236" to="5184,236" stroked="true" strokeweight="1.083pt" strokecolor="#231f20">
              <v:stroke dashstyle="solid"/>
            </v:line>
            <v:line style="position:absolute" from="5164,3632" to="5184,3632" stroked="true" strokeweight="1.125pt" strokecolor="#231f20">
              <v:stroke dashstyle="solid"/>
            </v:line>
            <v:line style="position:absolute" from="5135,236" to="5155,236" stroked="true" strokeweight="1.083pt" strokecolor="#231f20">
              <v:stroke dashstyle="solid"/>
            </v:line>
            <v:line style="position:absolute" from="5135,3632" to="5155,3632" stroked="true" strokeweight="1.125pt" strokecolor="#231f20">
              <v:stroke dashstyle="solid"/>
            </v:line>
            <v:line style="position:absolute" from="5103,236" to="5123,236" stroked="true" strokeweight="1.083pt" strokecolor="#231f20">
              <v:stroke dashstyle="solid"/>
            </v:line>
            <v:line style="position:absolute" from="5103,3632" to="5123,3632" stroked="true" strokeweight="1.125pt" strokecolor="#231f20">
              <v:stroke dashstyle="solid"/>
            </v:line>
            <v:line style="position:absolute" from="5068,236" to="5088,236" stroked="true" strokeweight="1.083pt" strokecolor="#231f20">
              <v:stroke dashstyle="solid"/>
            </v:line>
            <v:line style="position:absolute" from="5068,3632" to="5088,3632" stroked="true" strokeweight="1.125pt" strokecolor="#231f20">
              <v:stroke dashstyle="solid"/>
            </v:line>
            <v:line style="position:absolute" from="5026,236" to="5046,236" stroked="true" strokeweight="1.083pt" strokecolor="#231f20">
              <v:stroke dashstyle="solid"/>
            </v:line>
            <v:line style="position:absolute" from="5026,3632" to="5046,3632" stroked="true" strokeweight="1.125pt" strokecolor="#231f20">
              <v:stroke dashstyle="solid"/>
            </v:line>
            <v:line style="position:absolute" from="4978,236" to="4998,236" stroked="true" strokeweight="1.083pt" strokecolor="#231f20">
              <v:stroke dashstyle="solid"/>
            </v:line>
            <v:line style="position:absolute" from="4978,3632" to="4998,3632" stroked="true" strokeweight="1.125pt" strokecolor="#231f20">
              <v:stroke dashstyle="solid"/>
            </v:line>
            <v:line style="position:absolute" from="4917,236" to="4937,236" stroked="true" strokeweight="1.083pt" strokecolor="#231f20">
              <v:stroke dashstyle="solid"/>
            </v:line>
            <v:line style="position:absolute" from="4917,3632" to="4937,3632" stroked="true" strokeweight="1.125pt" strokecolor="#231f20">
              <v:stroke dashstyle="solid"/>
            </v:line>
            <v:line style="position:absolute" from="4839,236" to="4859,236" stroked="true" strokeweight="1.083pt" strokecolor="#231f20">
              <v:stroke dashstyle="solid"/>
            </v:line>
            <v:line style="position:absolute" from="4839,3632" to="4859,3632" stroked="true" strokeweight="1.125pt" strokecolor="#231f20">
              <v:stroke dashstyle="solid"/>
            </v:line>
            <v:line style="position:absolute" from="4730,236" to="4750,236" stroked="true" strokeweight="1.083pt" strokecolor="#231f20">
              <v:stroke dashstyle="solid"/>
            </v:line>
            <v:line style="position:absolute" from="4730,3632" to="4750,3632" stroked="true" strokeweight="1.125pt" strokecolor="#231f20">
              <v:stroke dashstyle="solid"/>
            </v:line>
            <v:line style="position:absolute" from="5794,225" to="5794,268" stroked="true" strokeweight="1pt" strokecolor="#231f20">
              <v:stroke dashstyle="solid"/>
            </v:line>
            <v:line style="position:absolute" from="5794,3643" to="5794,3599" stroked="true" strokeweight="1pt" strokecolor="#231f20">
              <v:stroke dashstyle="solid"/>
            </v:line>
            <v:line style="position:absolute" from="5784,236" to="5804,236" stroked="true" strokeweight="1.083pt" strokecolor="#231f20">
              <v:stroke dashstyle="solid"/>
            </v:line>
            <v:line style="position:absolute" from="5784,3632" to="5804,3632" stroked="true" strokeweight="1.125pt" strokecolor="#231f20">
              <v:stroke dashstyle="solid"/>
            </v:line>
            <v:line style="position:absolute" from="5755,236" to="5775,236" stroked="true" strokeweight="1.083pt" strokecolor="#231f20">
              <v:stroke dashstyle="solid"/>
            </v:line>
            <v:line style="position:absolute" from="5755,3632" to="5775,3632" stroked="true" strokeweight="1.125pt" strokecolor="#231f20">
              <v:stroke dashstyle="solid"/>
            </v:line>
            <v:line style="position:absolute" from="5723,236" to="5743,236" stroked="true" strokeweight="1.083pt" strokecolor="#231f20">
              <v:stroke dashstyle="solid"/>
            </v:line>
            <v:line style="position:absolute" from="5723,3632" to="5743,3632" stroked="true" strokeweight="1.125pt" strokecolor="#231f20">
              <v:stroke dashstyle="solid"/>
            </v:line>
            <v:line style="position:absolute" from="5688,236" to="5708,236" stroked="true" strokeweight="1.083pt" strokecolor="#231f20">
              <v:stroke dashstyle="solid"/>
            </v:line>
            <v:line style="position:absolute" from="5688,3632" to="5708,3632" stroked="true" strokeweight="1.125pt" strokecolor="#231f20">
              <v:stroke dashstyle="solid"/>
            </v:line>
            <v:line style="position:absolute" from="5646,236" to="5666,236" stroked="true" strokeweight="1.083pt" strokecolor="#231f20">
              <v:stroke dashstyle="solid"/>
            </v:line>
            <v:line style="position:absolute" from="5646,3632" to="5666,3632" stroked="true" strokeweight="1.125pt" strokecolor="#231f20">
              <v:stroke dashstyle="solid"/>
            </v:line>
            <v:line style="position:absolute" from="5598,236" to="5618,236" stroked="true" strokeweight="1.083pt" strokecolor="#231f20">
              <v:stroke dashstyle="solid"/>
            </v:line>
            <v:line style="position:absolute" from="5598,3632" to="5618,3632" stroked="true" strokeweight="1.125pt" strokecolor="#231f20">
              <v:stroke dashstyle="solid"/>
            </v:line>
            <v:line style="position:absolute" from="5537,236" to="5557,236" stroked="true" strokeweight="1.083pt" strokecolor="#231f20">
              <v:stroke dashstyle="solid"/>
            </v:line>
            <v:line style="position:absolute" from="5537,3632" to="5557,3632" stroked="true" strokeweight="1.125pt" strokecolor="#231f20">
              <v:stroke dashstyle="solid"/>
            </v:line>
            <v:line style="position:absolute" from="5459,236" to="5479,236" stroked="true" strokeweight="1.083pt" strokecolor="#231f20">
              <v:stroke dashstyle="solid"/>
            </v:line>
            <v:line style="position:absolute" from="5459,3632" to="5479,3632" stroked="true" strokeweight="1.125pt" strokecolor="#231f20">
              <v:stroke dashstyle="solid"/>
            </v:line>
            <v:line style="position:absolute" from="5350,236" to="5370,236" stroked="true" strokeweight="1.083pt" strokecolor="#231f20">
              <v:stroke dashstyle="solid"/>
            </v:line>
            <v:line style="position:absolute" from="5350,3632" to="5370,3632" stroked="true" strokeweight="1.125pt" strokecolor="#231f20">
              <v:stroke dashstyle="solid"/>
            </v:line>
            <v:line style="position:absolute" from="6414,225" to="6414,268" stroked="true" strokeweight="1pt" strokecolor="#231f20">
              <v:stroke dashstyle="solid"/>
            </v:line>
            <v:line style="position:absolute" from="6414,3643" to="6414,3599" stroked="true" strokeweight="1pt" strokecolor="#231f20">
              <v:stroke dashstyle="solid"/>
            </v:line>
            <v:line style="position:absolute" from="6404,236" to="6424,236" stroked="true" strokeweight="1.083pt" strokecolor="#231f20">
              <v:stroke dashstyle="solid"/>
            </v:line>
            <v:line style="position:absolute" from="6404,3632" to="6424,3632" stroked="true" strokeweight="1.125pt" strokecolor="#231f20">
              <v:stroke dashstyle="solid"/>
            </v:line>
            <v:line style="position:absolute" from="6375,236" to="6395,236" stroked="true" strokeweight="1.083pt" strokecolor="#231f20">
              <v:stroke dashstyle="solid"/>
            </v:line>
            <v:line style="position:absolute" from="6375,3632" to="6395,3632" stroked="true" strokeweight="1.125pt" strokecolor="#231f20">
              <v:stroke dashstyle="solid"/>
            </v:line>
            <v:line style="position:absolute" from="6343,236" to="6363,236" stroked="true" strokeweight="1.083pt" strokecolor="#231f20">
              <v:stroke dashstyle="solid"/>
            </v:line>
            <v:line style="position:absolute" from="6343,3632" to="6363,3632" stroked="true" strokeweight="1.125pt" strokecolor="#231f20">
              <v:stroke dashstyle="solid"/>
            </v:line>
            <v:line style="position:absolute" from="6308,236" to="6328,236" stroked="true" strokeweight="1.083pt" strokecolor="#231f20">
              <v:stroke dashstyle="solid"/>
            </v:line>
            <v:line style="position:absolute" from="6308,3632" to="6328,3632" stroked="true" strokeweight="1.125pt" strokecolor="#231f20">
              <v:stroke dashstyle="solid"/>
            </v:line>
            <v:line style="position:absolute" from="6266,236" to="6286,236" stroked="true" strokeweight="1.083pt" strokecolor="#231f20">
              <v:stroke dashstyle="solid"/>
            </v:line>
            <v:line style="position:absolute" from="6266,3632" to="6286,3632" stroked="true" strokeweight="1.125pt" strokecolor="#231f20">
              <v:stroke dashstyle="solid"/>
            </v:line>
            <v:line style="position:absolute" from="6218,236" to="6238,236" stroked="true" strokeweight="1.083pt" strokecolor="#231f20">
              <v:stroke dashstyle="solid"/>
            </v:line>
            <v:line style="position:absolute" from="6218,3632" to="6238,3632" stroked="true" strokeweight="1.125pt" strokecolor="#231f20">
              <v:stroke dashstyle="solid"/>
            </v:line>
            <v:line style="position:absolute" from="6157,236" to="6177,236" stroked="true" strokeweight="1.083pt" strokecolor="#231f20">
              <v:stroke dashstyle="solid"/>
            </v:line>
            <v:line style="position:absolute" from="6157,3632" to="6177,3632" stroked="true" strokeweight="1.125pt" strokecolor="#231f20">
              <v:stroke dashstyle="solid"/>
            </v:line>
            <v:line style="position:absolute" from="6079,236" to="6099,236" stroked="true" strokeweight="1.083pt" strokecolor="#231f20">
              <v:stroke dashstyle="solid"/>
            </v:line>
            <v:line style="position:absolute" from="6079,3632" to="6099,3632" stroked="true" strokeweight="1.125pt" strokecolor="#231f20">
              <v:stroke dashstyle="solid"/>
            </v:line>
            <v:line style="position:absolute" from="5970,236" to="5990,236" stroked="true" strokeweight="1.083pt" strokecolor="#231f20">
              <v:stroke dashstyle="solid"/>
            </v:line>
            <v:line style="position:absolute" from="5970,3632" to="5990,3632" stroked="true" strokeweight="1.125pt" strokecolor="#231f20">
              <v:stroke dashstyle="solid"/>
            </v:line>
            <v:line style="position:absolute" from="7034,225" to="7034,268" stroked="true" strokeweight="1pt" strokecolor="#231f20">
              <v:stroke dashstyle="solid"/>
            </v:line>
            <v:line style="position:absolute" from="7034,3643" to="7034,3599" stroked="true" strokeweight="1pt" strokecolor="#231f20">
              <v:stroke dashstyle="solid"/>
            </v:line>
            <v:line style="position:absolute" from="7024,236" to="7044,236" stroked="true" strokeweight="1.083pt" strokecolor="#231f20">
              <v:stroke dashstyle="solid"/>
            </v:line>
            <v:line style="position:absolute" from="7024,3632" to="7044,3632" stroked="true" strokeweight="1.125pt" strokecolor="#231f20">
              <v:stroke dashstyle="solid"/>
            </v:line>
            <v:line style="position:absolute" from="6995,236" to="7015,236" stroked="true" strokeweight="1.083pt" strokecolor="#231f20">
              <v:stroke dashstyle="solid"/>
            </v:line>
            <v:line style="position:absolute" from="6995,3632" to="7015,3632" stroked="true" strokeweight="1.125pt" strokecolor="#231f20">
              <v:stroke dashstyle="solid"/>
            </v:line>
            <v:line style="position:absolute" from="6963,236" to="6983,236" stroked="true" strokeweight="1.083pt" strokecolor="#231f20">
              <v:stroke dashstyle="solid"/>
            </v:line>
            <v:line style="position:absolute" from="6963,3632" to="6983,3632" stroked="true" strokeweight="1.125pt" strokecolor="#231f20">
              <v:stroke dashstyle="solid"/>
            </v:line>
            <v:line style="position:absolute" from="6928,236" to="6948,236" stroked="true" strokeweight="1.083pt" strokecolor="#231f20">
              <v:stroke dashstyle="solid"/>
            </v:line>
            <v:line style="position:absolute" from="6928,3632" to="6948,3632" stroked="true" strokeweight="1.125pt" strokecolor="#231f20">
              <v:stroke dashstyle="solid"/>
            </v:line>
            <v:line style="position:absolute" from="6886,236" to="6906,236" stroked="true" strokeweight="1.083pt" strokecolor="#231f20">
              <v:stroke dashstyle="solid"/>
            </v:line>
            <v:line style="position:absolute" from="6886,3632" to="6906,3632" stroked="true" strokeweight="1.125pt" strokecolor="#231f20">
              <v:stroke dashstyle="solid"/>
            </v:line>
            <v:line style="position:absolute" from="6838,236" to="6858,236" stroked="true" strokeweight="1.083pt" strokecolor="#231f20">
              <v:stroke dashstyle="solid"/>
            </v:line>
            <v:line style="position:absolute" from="6838,3632" to="6858,3632" stroked="true" strokeweight="1.125pt" strokecolor="#231f20">
              <v:stroke dashstyle="solid"/>
            </v:line>
            <v:line style="position:absolute" from="6777,236" to="6797,236" stroked="true" strokeweight="1.083pt" strokecolor="#231f20">
              <v:stroke dashstyle="solid"/>
            </v:line>
            <v:line style="position:absolute" from="6777,3632" to="6797,3632" stroked="true" strokeweight="1.125pt" strokecolor="#231f20">
              <v:stroke dashstyle="solid"/>
            </v:line>
            <v:line style="position:absolute" from="6699,236" to="6719,236" stroked="true" strokeweight="1.083pt" strokecolor="#231f20">
              <v:stroke dashstyle="solid"/>
            </v:line>
            <v:line style="position:absolute" from="6699,3632" to="6719,3632" stroked="true" strokeweight="1.125pt" strokecolor="#231f20">
              <v:stroke dashstyle="solid"/>
            </v:line>
            <v:line style="position:absolute" from="6590,236" to="6610,236" stroked="true" strokeweight="1.083pt" strokecolor="#231f20">
              <v:stroke dashstyle="solid"/>
            </v:line>
            <v:line style="position:absolute" from="6590,3632" to="6610,3632" stroked="true" strokeweight="1.125pt" strokecolor="#231f20">
              <v:stroke dashstyle="solid"/>
            </v:line>
            <v:line style="position:absolute" from="7654,225" to="7654,268" stroked="true" strokeweight="1pt" strokecolor="#231f20">
              <v:stroke dashstyle="solid"/>
            </v:line>
            <v:line style="position:absolute" from="7654,3643" to="7654,3599" stroked="true" strokeweight="1pt" strokecolor="#231f20">
              <v:stroke dashstyle="solid"/>
            </v:line>
            <v:line style="position:absolute" from="7644,236" to="7664,236" stroked="true" strokeweight="1.083pt" strokecolor="#231f20">
              <v:stroke dashstyle="solid"/>
            </v:line>
            <v:line style="position:absolute" from="7644,3632" to="7664,3632" stroked="true" strokeweight="1.125pt" strokecolor="#231f20">
              <v:stroke dashstyle="solid"/>
            </v:line>
            <v:line style="position:absolute" from="7615,236" to="7635,236" stroked="true" strokeweight="1.083pt" strokecolor="#231f20">
              <v:stroke dashstyle="solid"/>
            </v:line>
            <v:line style="position:absolute" from="7615,3632" to="7635,3632" stroked="true" strokeweight="1.125pt" strokecolor="#231f20">
              <v:stroke dashstyle="solid"/>
            </v:line>
            <v:line style="position:absolute" from="7583,236" to="7603,236" stroked="true" strokeweight="1.083pt" strokecolor="#231f20">
              <v:stroke dashstyle="solid"/>
            </v:line>
            <v:line style="position:absolute" from="7583,3632" to="7603,3632" stroked="true" strokeweight="1.125pt" strokecolor="#231f20">
              <v:stroke dashstyle="solid"/>
            </v:line>
            <v:line style="position:absolute" from="7548,236" to="7568,236" stroked="true" strokeweight="1.083pt" strokecolor="#231f20">
              <v:stroke dashstyle="solid"/>
            </v:line>
            <v:line style="position:absolute" from="7548,3632" to="7568,3632" stroked="true" strokeweight="1.125pt" strokecolor="#231f20">
              <v:stroke dashstyle="solid"/>
            </v:line>
            <v:line style="position:absolute" from="7506,236" to="7526,236" stroked="true" strokeweight="1.083pt" strokecolor="#231f20">
              <v:stroke dashstyle="solid"/>
            </v:line>
            <v:line style="position:absolute" from="7506,3632" to="7526,3632" stroked="true" strokeweight="1.125pt" strokecolor="#231f20">
              <v:stroke dashstyle="solid"/>
            </v:line>
            <v:line style="position:absolute" from="7458,236" to="7478,236" stroked="true" strokeweight="1.083pt" strokecolor="#231f20">
              <v:stroke dashstyle="solid"/>
            </v:line>
            <v:line style="position:absolute" from="7458,3632" to="7478,3632" stroked="true" strokeweight="1.125pt" strokecolor="#231f20">
              <v:stroke dashstyle="solid"/>
            </v:line>
            <v:line style="position:absolute" from="7397,236" to="7417,236" stroked="true" strokeweight="1.083pt" strokecolor="#231f20">
              <v:stroke dashstyle="solid"/>
            </v:line>
            <v:line style="position:absolute" from="7397,3632" to="7417,3632" stroked="true" strokeweight="1.125pt" strokecolor="#231f20">
              <v:stroke dashstyle="solid"/>
            </v:line>
            <v:line style="position:absolute" from="7319,236" to="7339,236" stroked="true" strokeweight="1.083pt" strokecolor="#231f20">
              <v:stroke dashstyle="solid"/>
            </v:line>
            <v:line style="position:absolute" from="7319,3632" to="7339,3632" stroked="true" strokeweight="1.125pt" strokecolor="#231f20">
              <v:stroke dashstyle="solid"/>
            </v:line>
            <v:line style="position:absolute" from="7210,236" to="7230,236" stroked="true" strokeweight="1.083pt" strokecolor="#231f20">
              <v:stroke dashstyle="solid"/>
            </v:line>
            <v:line style="position:absolute" from="7210,3632" to="7230,3632" stroked="true" strokeweight="1.125pt" strokecolor="#231f20">
              <v:stroke dashstyle="solid"/>
            </v:line>
            <v:line style="position:absolute" from="8274,225" to="8274,268" stroked="true" strokeweight="1pt" strokecolor="#231f20">
              <v:stroke dashstyle="solid"/>
            </v:line>
            <v:line style="position:absolute" from="8274,3643" to="8274,3599" stroked="true" strokeweight="1pt" strokecolor="#231f20">
              <v:stroke dashstyle="solid"/>
            </v:line>
            <v:line style="position:absolute" from="8264,236" to="8284,236" stroked="true" strokeweight="1.083pt" strokecolor="#231f20">
              <v:stroke dashstyle="solid"/>
            </v:line>
            <v:line style="position:absolute" from="8264,3632" to="8284,3632" stroked="true" strokeweight="1.125pt" strokecolor="#231f20">
              <v:stroke dashstyle="solid"/>
            </v:line>
            <v:line style="position:absolute" from="8235,236" to="8255,236" stroked="true" strokeweight="1.083pt" strokecolor="#231f20">
              <v:stroke dashstyle="solid"/>
            </v:line>
            <v:line style="position:absolute" from="8235,3632" to="8255,3632" stroked="true" strokeweight="1.125pt" strokecolor="#231f20">
              <v:stroke dashstyle="solid"/>
            </v:line>
            <v:line style="position:absolute" from="8203,236" to="8223,236" stroked="true" strokeweight="1.083pt" strokecolor="#231f20">
              <v:stroke dashstyle="solid"/>
            </v:line>
            <v:line style="position:absolute" from="8203,3632" to="8223,3632" stroked="true" strokeweight="1.125pt" strokecolor="#231f20">
              <v:stroke dashstyle="solid"/>
            </v:line>
            <v:line style="position:absolute" from="8168,236" to="8188,236" stroked="true" strokeweight="1.083pt" strokecolor="#231f20">
              <v:stroke dashstyle="solid"/>
            </v:line>
            <v:line style="position:absolute" from="8168,3632" to="8188,3632" stroked="true" strokeweight="1.125pt" strokecolor="#231f20">
              <v:stroke dashstyle="solid"/>
            </v:line>
            <v:line style="position:absolute" from="8126,236" to="8146,236" stroked="true" strokeweight="1.083pt" strokecolor="#231f20">
              <v:stroke dashstyle="solid"/>
            </v:line>
            <v:line style="position:absolute" from="8126,3632" to="8146,3632" stroked="true" strokeweight="1.125pt" strokecolor="#231f20">
              <v:stroke dashstyle="solid"/>
            </v:line>
            <v:line style="position:absolute" from="8078,236" to="8098,236" stroked="true" strokeweight="1.083pt" strokecolor="#231f20">
              <v:stroke dashstyle="solid"/>
            </v:line>
            <v:line style="position:absolute" from="8078,3632" to="8098,3632" stroked="true" strokeweight="1.125pt" strokecolor="#231f20">
              <v:stroke dashstyle="solid"/>
            </v:line>
            <v:line style="position:absolute" from="8017,236" to="8037,236" stroked="true" strokeweight="1.083pt" strokecolor="#231f20">
              <v:stroke dashstyle="solid"/>
            </v:line>
            <v:line style="position:absolute" from="8017,3632" to="8037,3632" stroked="true" strokeweight="1.125pt" strokecolor="#231f20">
              <v:stroke dashstyle="solid"/>
            </v:line>
            <v:line style="position:absolute" from="7939,236" to="7959,236" stroked="true" strokeweight="1.083pt" strokecolor="#231f20">
              <v:stroke dashstyle="solid"/>
            </v:line>
            <v:line style="position:absolute" from="7939,3632" to="7959,3632" stroked="true" strokeweight="1.125pt" strokecolor="#231f20">
              <v:stroke dashstyle="solid"/>
            </v:line>
            <v:line style="position:absolute" from="7830,236" to="7850,236" stroked="true" strokeweight="1.083pt" strokecolor="#231f20">
              <v:stroke dashstyle="solid"/>
            </v:line>
            <v:line style="position:absolute" from="7830,3632" to="7850,3632" stroked="true" strokeweight="1.125pt" strokecolor="#231f20">
              <v:stroke dashstyle="solid"/>
            </v:line>
            <v:line style="position:absolute" from="8894,225" to="8894,268" stroked="true" strokeweight="1pt" strokecolor="#231f20">
              <v:stroke dashstyle="solid"/>
            </v:line>
            <v:line style="position:absolute" from="8894,3643" to="8894,3599" stroked="true" strokeweight="1pt" strokecolor="#231f20">
              <v:stroke dashstyle="solid"/>
            </v:line>
            <v:line style="position:absolute" from="8884,236" to="8904,236" stroked="true" strokeweight="1.083pt" strokecolor="#231f20">
              <v:stroke dashstyle="solid"/>
            </v:line>
            <v:line style="position:absolute" from="8884,3632" to="8904,3632" stroked="true" strokeweight="1.125pt" strokecolor="#231f20">
              <v:stroke dashstyle="solid"/>
            </v:line>
            <v:line style="position:absolute" from="8855,236" to="8875,236" stroked="true" strokeweight="1.083pt" strokecolor="#231f20">
              <v:stroke dashstyle="solid"/>
            </v:line>
            <v:line style="position:absolute" from="8855,3632" to="8875,3632" stroked="true" strokeweight="1.125pt" strokecolor="#231f20">
              <v:stroke dashstyle="solid"/>
            </v:line>
            <v:line style="position:absolute" from="8823,236" to="8843,236" stroked="true" strokeweight="1.083pt" strokecolor="#231f20">
              <v:stroke dashstyle="solid"/>
            </v:line>
            <v:line style="position:absolute" from="8823,3632" to="8843,3632" stroked="true" strokeweight="1.125pt" strokecolor="#231f20">
              <v:stroke dashstyle="solid"/>
            </v:line>
            <v:line style="position:absolute" from="8788,236" to="8808,236" stroked="true" strokeweight="1.083pt" strokecolor="#231f20">
              <v:stroke dashstyle="solid"/>
            </v:line>
            <v:line style="position:absolute" from="8788,3632" to="8808,3632" stroked="true" strokeweight="1.125pt" strokecolor="#231f20">
              <v:stroke dashstyle="solid"/>
            </v:line>
            <v:line style="position:absolute" from="8746,236" to="8766,236" stroked="true" strokeweight="1.083pt" strokecolor="#231f20">
              <v:stroke dashstyle="solid"/>
            </v:line>
            <v:line style="position:absolute" from="8746,3632" to="8766,3632" stroked="true" strokeweight="1.125pt" strokecolor="#231f20">
              <v:stroke dashstyle="solid"/>
            </v:line>
            <v:line style="position:absolute" from="8698,236" to="8718,236" stroked="true" strokeweight="1.083pt" strokecolor="#231f20">
              <v:stroke dashstyle="solid"/>
            </v:line>
            <v:line style="position:absolute" from="8698,3632" to="8718,3632" stroked="true" strokeweight="1.125pt" strokecolor="#231f20">
              <v:stroke dashstyle="solid"/>
            </v:line>
            <v:line style="position:absolute" from="8637,236" to="8657,236" stroked="true" strokeweight="1.083pt" strokecolor="#231f20">
              <v:stroke dashstyle="solid"/>
            </v:line>
            <v:line style="position:absolute" from="8637,3632" to="8657,3632" stroked="true" strokeweight="1.125pt" strokecolor="#231f20">
              <v:stroke dashstyle="solid"/>
            </v:line>
            <v:line style="position:absolute" from="8559,236" to="8579,236" stroked="true" strokeweight="1.083pt" strokecolor="#231f20">
              <v:stroke dashstyle="solid"/>
            </v:line>
            <v:line style="position:absolute" from="8559,3632" to="8579,3632" stroked="true" strokeweight="1.125pt" strokecolor="#231f20">
              <v:stroke dashstyle="solid"/>
            </v:line>
            <v:line style="position:absolute" from="8450,236" to="8470,236" stroked="true" strokeweight="1.083pt" strokecolor="#231f20">
              <v:stroke dashstyle="solid"/>
            </v:line>
            <v:line style="position:absolute" from="8450,3632" to="8470,3632" stroked="true" strokeweight="1.125pt" strokecolor="#231f20">
              <v:stroke dashstyle="solid"/>
            </v:line>
            <v:line style="position:absolute" from="8894,3643" to="8850,3643" stroked="true" strokeweight="1pt" strokecolor="#231f20">
              <v:stroke dashstyle="solid"/>
            </v:line>
            <v:line style="position:absolute" from="4554,3643" to="4598,3643" stroked="true" strokeweight="1pt" strokecolor="#231f20">
              <v:stroke dashstyle="solid"/>
            </v:line>
            <v:line style="position:absolute" from="8894,3301" to="8850,3301" stroked="true" strokeweight="1pt" strokecolor="#231f20">
              <v:stroke dashstyle="solid"/>
            </v:line>
            <v:line style="position:absolute" from="4554,3301" to="4598,3301" stroked="true" strokeweight="1pt" strokecolor="#231f20">
              <v:stroke dashstyle="solid"/>
            </v:line>
            <v:line style="position:absolute" from="8894,2959" to="8850,2959" stroked="true" strokeweight="1pt" strokecolor="#231f20">
              <v:stroke dashstyle="solid"/>
            </v:line>
            <v:line style="position:absolute" from="4554,2959" to="4598,2959" stroked="true" strokeweight="1pt" strokecolor="#231f20">
              <v:stroke dashstyle="solid"/>
            </v:line>
            <v:line style="position:absolute" from="8894,2617" to="8850,2617" stroked="true" strokeweight="1pt" strokecolor="#231f20">
              <v:stroke dashstyle="solid"/>
            </v:line>
            <v:line style="position:absolute" from="4554,2617" to="4598,2617" stroked="true" strokeweight="1pt" strokecolor="#231f20">
              <v:stroke dashstyle="solid"/>
            </v:line>
            <v:line style="position:absolute" from="8894,2276" to="8850,2276" stroked="true" strokeweight="1pt" strokecolor="#231f20">
              <v:stroke dashstyle="solid"/>
            </v:line>
            <v:line style="position:absolute" from="4554,2276" to="4598,2276" stroked="true" strokeweight="1pt" strokecolor="#231f20">
              <v:stroke dashstyle="solid"/>
            </v:line>
            <v:line style="position:absolute" from="8894,1934" to="8850,1934" stroked="true" strokeweight="1pt" strokecolor="#231f20">
              <v:stroke dashstyle="solid"/>
            </v:line>
            <v:line style="position:absolute" from="4554,1934" to="4598,1934" stroked="true" strokeweight="1pt" strokecolor="#231f20">
              <v:stroke dashstyle="solid"/>
            </v:line>
            <v:line style="position:absolute" from="8894,1591" to="8850,1591" stroked="true" strokeweight="1pt" strokecolor="#231f20">
              <v:stroke dashstyle="solid"/>
            </v:line>
            <v:line style="position:absolute" from="4554,1591" to="4598,1591" stroked="true" strokeweight="1pt" strokecolor="#231f20">
              <v:stroke dashstyle="solid"/>
            </v:line>
            <v:line style="position:absolute" from="8894,1250" to="8850,1250" stroked="true" strokeweight="1pt" strokecolor="#231f20">
              <v:stroke dashstyle="solid"/>
            </v:line>
            <v:line style="position:absolute" from="4554,1250" to="4598,1250" stroked="true" strokeweight="1pt" strokecolor="#231f20">
              <v:stroke dashstyle="solid"/>
            </v:line>
            <v:line style="position:absolute" from="8894,908" to="8850,908" stroked="true" strokeweight="1pt" strokecolor="#231f20">
              <v:stroke dashstyle="solid"/>
            </v:line>
            <v:line style="position:absolute" from="4554,908" to="4598,908" stroked="true" strokeweight="1pt" strokecolor="#231f20">
              <v:stroke dashstyle="solid"/>
            </v:line>
            <v:line style="position:absolute" from="8894,566" to="8850,566" stroked="true" strokeweight="1pt" strokecolor="#231f20">
              <v:stroke dashstyle="solid"/>
            </v:line>
            <v:line style="position:absolute" from="4554,566" to="4598,566" stroked="true" strokeweight="1pt" strokecolor="#231f20">
              <v:stroke dashstyle="solid"/>
            </v:line>
            <v:line style="position:absolute" from="8894,225" to="8850,225" stroked="true" strokeweight="1pt" strokecolor="#231f20">
              <v:stroke dashstyle="solid"/>
            </v:line>
            <v:line style="position:absolute" from="4554,225" to="4598,225" stroked="true" strokeweight="1pt" strokecolor="#231f20">
              <v:stroke dashstyle="solid"/>
            </v:line>
            <v:shape style="position:absolute;left:4544;top:214;width:4361;height:3439" type="#_x0000_t75" stroked="false">
              <v:imagedata r:id="rId92" o:title=""/>
            </v:shape>
            <v:shape style="position:absolute;left:4544;top:214;width:4361;height:3439" type="#_x0000_t202" filled="false" stroked="false">
              <v:textbox inset="0,0,0,0">
                <w:txbxContent>
                  <w:p>
                    <w:pPr>
                      <w:spacing w:line="240" w:lineRule="auto" w:before="0"/>
                      <w:rPr>
                        <w:sz w:val="24"/>
                      </w:rPr>
                    </w:pPr>
                  </w:p>
                  <w:p>
                    <w:pPr>
                      <w:spacing w:line="326" w:lineRule="auto" w:before="195"/>
                      <w:ind w:left="412" w:right="2610" w:firstLine="0"/>
                      <w:jc w:val="left"/>
                      <w:rPr>
                        <w:sz w:val="16"/>
                      </w:rPr>
                    </w:pPr>
                    <w:r>
                      <w:rPr>
                        <w:i/>
                        <w:color w:val="ED1F24"/>
                        <w:sz w:val="16"/>
                      </w:rPr>
                      <w:t>L</w:t>
                    </w:r>
                    <w:r>
                      <w:rPr>
                        <w:i/>
                        <w:color w:val="ED1F24"/>
                        <w:position w:val="-3"/>
                        <w:sz w:val="16"/>
                      </w:rPr>
                      <w:t>d </w:t>
                    </w:r>
                    <w:r>
                      <w:rPr>
                        <w:i/>
                        <w:color w:val="ED1F24"/>
                        <w:sz w:val="16"/>
                      </w:rPr>
                      <w:t>= L</w:t>
                    </w:r>
                    <w:r>
                      <w:rPr>
                        <w:i/>
                        <w:color w:val="ED1F24"/>
                        <w:sz w:val="16"/>
                        <w:vertAlign w:val="subscript"/>
                      </w:rPr>
                      <w:t>w</w:t>
                    </w:r>
                    <w:r>
                      <w:rPr>
                        <w:i/>
                        <w:color w:val="ED1F24"/>
                        <w:sz w:val="16"/>
                        <w:vertAlign w:val="baseline"/>
                      </w:rPr>
                      <w:t> </w:t>
                    </w:r>
                    <w:r>
                      <w:rPr>
                        <w:color w:val="ED1F24"/>
                        <w:sz w:val="16"/>
                        <w:vertAlign w:val="baseline"/>
                      </w:rPr>
                      <w:t>/ (</w:t>
                    </w:r>
                    <w:r>
                      <w:rPr>
                        <w:i/>
                        <w:color w:val="ED1F24"/>
                        <w:sz w:val="16"/>
                        <w:vertAlign w:val="baseline"/>
                      </w:rPr>
                      <w:t>L</w:t>
                    </w:r>
                    <w:r>
                      <w:rPr>
                        <w:i/>
                        <w:color w:val="ED1F24"/>
                        <w:sz w:val="16"/>
                        <w:vertAlign w:val="subscript"/>
                      </w:rPr>
                      <w:t>w</w:t>
                    </w:r>
                    <w:r>
                      <w:rPr>
                        <w:i/>
                        <w:color w:val="ED1F24"/>
                        <w:sz w:val="16"/>
                        <w:vertAlign w:val="baseline"/>
                      </w:rPr>
                      <w:t> </w:t>
                    </w:r>
                    <w:r>
                      <w:rPr>
                        <w:color w:val="ED1F24"/>
                        <w:sz w:val="16"/>
                        <w:vertAlign w:val="baseline"/>
                      </w:rPr>
                      <w:t>+ 1) </w:t>
                    </w:r>
                    <w:r>
                      <w:rPr>
                        <w:i/>
                        <w:color w:val="69BD45"/>
                        <w:sz w:val="16"/>
                        <w:vertAlign w:val="baseline"/>
                      </w:rPr>
                      <w:t>L</w:t>
                    </w:r>
                    <w:r>
                      <w:rPr>
                        <w:i/>
                        <w:color w:val="69BD45"/>
                        <w:position w:val="-3"/>
                        <w:sz w:val="16"/>
                        <w:vertAlign w:val="baseline"/>
                      </w:rPr>
                      <w:t>d </w:t>
                    </w:r>
                    <w:r>
                      <w:rPr>
                        <w:i/>
                        <w:color w:val="69BD45"/>
                        <w:sz w:val="16"/>
                        <w:vertAlign w:val="baseline"/>
                      </w:rPr>
                      <w:t>= L</w:t>
                    </w:r>
                    <w:r>
                      <w:rPr>
                        <w:i/>
                        <w:color w:val="69BD45"/>
                        <w:sz w:val="16"/>
                        <w:vertAlign w:val="subscript"/>
                      </w:rPr>
                      <w:t>w</w:t>
                    </w:r>
                    <w:r>
                      <w:rPr>
                        <w:i/>
                        <w:color w:val="69BD45"/>
                        <w:sz w:val="16"/>
                        <w:vertAlign w:val="baseline"/>
                      </w:rPr>
                      <w:t> </w:t>
                    </w:r>
                    <w:r>
                      <w:rPr>
                        <w:color w:val="69BD45"/>
                        <w:sz w:val="16"/>
                        <w:vertAlign w:val="baseline"/>
                      </w:rPr>
                      <w:t>/ (</w:t>
                    </w:r>
                    <w:r>
                      <w:rPr>
                        <w:i/>
                        <w:color w:val="69BD45"/>
                        <w:sz w:val="16"/>
                        <w:vertAlign w:val="baseline"/>
                      </w:rPr>
                      <w:t>L</w:t>
                    </w:r>
                    <w:r>
                      <w:rPr>
                        <w:i/>
                        <w:color w:val="69BD45"/>
                        <w:sz w:val="16"/>
                        <w:vertAlign w:val="subscript"/>
                      </w:rPr>
                      <w:t>w</w:t>
                    </w:r>
                    <w:r>
                      <w:rPr>
                        <w:i/>
                        <w:color w:val="69BD45"/>
                        <w:sz w:val="16"/>
                        <w:vertAlign w:val="baseline"/>
                      </w:rPr>
                      <w:t> </w:t>
                    </w:r>
                    <w:r>
                      <w:rPr>
                        <w:color w:val="69BD45"/>
                        <w:sz w:val="16"/>
                        <w:vertAlign w:val="baseline"/>
                      </w:rPr>
                      <w:t>+ 10) </w:t>
                    </w:r>
                    <w:r>
                      <w:rPr>
                        <w:i/>
                        <w:color w:val="3953A4"/>
                        <w:sz w:val="16"/>
                        <w:vertAlign w:val="baseline"/>
                      </w:rPr>
                      <w:t>L</w:t>
                    </w:r>
                    <w:r>
                      <w:rPr>
                        <w:i/>
                        <w:color w:val="3953A4"/>
                        <w:position w:val="-3"/>
                        <w:sz w:val="16"/>
                        <w:vertAlign w:val="baseline"/>
                      </w:rPr>
                      <w:t>d </w:t>
                    </w:r>
                    <w:r>
                      <w:rPr>
                        <w:i/>
                        <w:color w:val="3953A4"/>
                        <w:sz w:val="16"/>
                        <w:vertAlign w:val="baseline"/>
                      </w:rPr>
                      <w:t>= L</w:t>
                    </w:r>
                    <w:r>
                      <w:rPr>
                        <w:i/>
                        <w:color w:val="3953A4"/>
                        <w:sz w:val="16"/>
                        <w:vertAlign w:val="subscript"/>
                      </w:rPr>
                      <w:t>w</w:t>
                    </w:r>
                    <w:r>
                      <w:rPr>
                        <w:i/>
                        <w:color w:val="3953A4"/>
                        <w:sz w:val="16"/>
                        <w:vertAlign w:val="baseline"/>
                      </w:rPr>
                      <w:t> </w:t>
                    </w:r>
                    <w:r>
                      <w:rPr>
                        <w:color w:val="3953A4"/>
                        <w:sz w:val="16"/>
                        <w:vertAlign w:val="baseline"/>
                      </w:rPr>
                      <w:t>/ (</w:t>
                    </w:r>
                    <w:r>
                      <w:rPr>
                        <w:i/>
                        <w:color w:val="3953A4"/>
                        <w:sz w:val="16"/>
                        <w:vertAlign w:val="baseline"/>
                      </w:rPr>
                      <w:t>L</w:t>
                    </w:r>
                    <w:r>
                      <w:rPr>
                        <w:i/>
                        <w:color w:val="3953A4"/>
                        <w:sz w:val="16"/>
                        <w:vertAlign w:val="subscript"/>
                      </w:rPr>
                      <w:t>w</w:t>
                    </w:r>
                    <w:r>
                      <w:rPr>
                        <w:i/>
                        <w:color w:val="3953A4"/>
                        <w:sz w:val="16"/>
                        <w:vertAlign w:val="baseline"/>
                      </w:rPr>
                      <w:t> </w:t>
                    </w:r>
                    <w:r>
                      <w:rPr>
                        <w:color w:val="3953A4"/>
                        <w:sz w:val="16"/>
                        <w:vertAlign w:val="baseline"/>
                      </w:rPr>
                      <w:t>+</w:t>
                    </w:r>
                    <w:r>
                      <w:rPr>
                        <w:color w:val="3953A4"/>
                        <w:spacing w:val="27"/>
                        <w:sz w:val="16"/>
                        <w:vertAlign w:val="baseline"/>
                      </w:rPr>
                      <w:t> </w:t>
                    </w:r>
                    <w:r>
                      <w:rPr>
                        <w:color w:val="3953A4"/>
                        <w:spacing w:val="-5"/>
                        <w:sz w:val="16"/>
                        <w:vertAlign w:val="baseline"/>
                      </w:rPr>
                      <w:t>100)</w:t>
                    </w:r>
                  </w:p>
                </w:txbxContent>
              </v:textbox>
              <w10:wrap type="none"/>
            </v:shape>
            <w10:wrap type="none"/>
          </v:group>
        </w:pict>
      </w:r>
      <w:r>
        <w:rPr>
          <w:color w:val="231F20"/>
          <w:sz w:val="16"/>
        </w:rPr>
        <w:t>1.0</w:t>
      </w:r>
    </w:p>
    <w:p>
      <w:pPr>
        <w:spacing w:line="196" w:lineRule="auto" w:before="0"/>
        <w:ind w:left="2873" w:right="3869" w:firstLine="0"/>
        <w:jc w:val="center"/>
        <w:rPr>
          <w:i/>
          <w:sz w:val="16"/>
        </w:rPr>
      </w:pPr>
      <w:r>
        <w:rPr>
          <w:i/>
          <w:color w:val="231F20"/>
          <w:sz w:val="16"/>
        </w:rPr>
        <w:t>L</w:t>
      </w:r>
      <w:r>
        <w:rPr>
          <w:i/>
          <w:color w:val="231F20"/>
          <w:position w:val="-3"/>
          <w:sz w:val="16"/>
        </w:rPr>
        <w:t>d</w:t>
      </w:r>
    </w:p>
    <w:p>
      <w:pPr>
        <w:spacing w:line="171" w:lineRule="exact" w:before="0"/>
        <w:ind w:left="3208" w:right="3566" w:firstLine="0"/>
        <w:jc w:val="center"/>
        <w:rPr>
          <w:sz w:val="16"/>
        </w:rPr>
      </w:pPr>
      <w:r>
        <w:rPr>
          <w:color w:val="231F20"/>
          <w:sz w:val="16"/>
        </w:rPr>
        <w:t>0.9</w:t>
      </w:r>
    </w:p>
    <w:p>
      <w:pPr>
        <w:spacing w:before="157"/>
        <w:ind w:left="3208" w:right="3566" w:firstLine="0"/>
        <w:jc w:val="center"/>
        <w:rPr>
          <w:sz w:val="16"/>
        </w:rPr>
      </w:pPr>
      <w:r>
        <w:rPr>
          <w:color w:val="231F20"/>
          <w:sz w:val="16"/>
        </w:rPr>
        <w:t>0.8</w:t>
      </w:r>
    </w:p>
    <w:p>
      <w:pPr>
        <w:spacing w:before="158"/>
        <w:ind w:left="3208" w:right="3566" w:firstLine="0"/>
        <w:jc w:val="center"/>
        <w:rPr>
          <w:sz w:val="16"/>
        </w:rPr>
      </w:pPr>
      <w:r>
        <w:rPr>
          <w:color w:val="231F20"/>
          <w:sz w:val="16"/>
        </w:rPr>
        <w:t>0.7</w:t>
      </w:r>
    </w:p>
    <w:p>
      <w:pPr>
        <w:spacing w:before="157"/>
        <w:ind w:left="3208" w:right="3566" w:firstLine="0"/>
        <w:jc w:val="center"/>
        <w:rPr>
          <w:sz w:val="16"/>
        </w:rPr>
      </w:pPr>
      <w:r>
        <w:rPr>
          <w:color w:val="231F20"/>
          <w:sz w:val="16"/>
        </w:rPr>
        <w:t>0.6</w:t>
      </w:r>
    </w:p>
    <w:p>
      <w:pPr>
        <w:spacing w:before="159"/>
        <w:ind w:left="3208" w:right="3566" w:firstLine="0"/>
        <w:jc w:val="center"/>
        <w:rPr>
          <w:sz w:val="16"/>
        </w:rPr>
      </w:pPr>
      <w:r>
        <w:rPr>
          <w:color w:val="231F20"/>
          <w:sz w:val="16"/>
        </w:rPr>
        <w:t>0.5</w:t>
      </w:r>
    </w:p>
    <w:p>
      <w:pPr>
        <w:spacing w:before="158"/>
        <w:ind w:left="3208" w:right="3566" w:firstLine="0"/>
        <w:jc w:val="center"/>
        <w:rPr>
          <w:sz w:val="16"/>
        </w:rPr>
      </w:pPr>
      <w:r>
        <w:rPr>
          <w:color w:val="231F20"/>
          <w:sz w:val="16"/>
        </w:rPr>
        <w:t>0.4</w:t>
      </w:r>
    </w:p>
    <w:p>
      <w:pPr>
        <w:spacing w:before="157"/>
        <w:ind w:left="3208" w:right="3566" w:firstLine="0"/>
        <w:jc w:val="center"/>
        <w:rPr>
          <w:sz w:val="16"/>
        </w:rPr>
      </w:pPr>
      <w:r>
        <w:rPr>
          <w:color w:val="231F20"/>
          <w:sz w:val="16"/>
        </w:rPr>
        <w:t>0.3</w:t>
      </w:r>
    </w:p>
    <w:p>
      <w:pPr>
        <w:spacing w:before="158"/>
        <w:ind w:left="3208" w:right="3566" w:firstLine="0"/>
        <w:jc w:val="center"/>
        <w:rPr>
          <w:sz w:val="16"/>
        </w:rPr>
      </w:pPr>
      <w:r>
        <w:rPr>
          <w:color w:val="231F20"/>
          <w:sz w:val="16"/>
        </w:rPr>
        <w:t>0.2</w:t>
      </w:r>
    </w:p>
    <w:p>
      <w:pPr>
        <w:spacing w:before="158"/>
        <w:ind w:left="3208" w:right="3566" w:firstLine="0"/>
        <w:jc w:val="center"/>
        <w:rPr>
          <w:sz w:val="16"/>
        </w:rPr>
      </w:pPr>
      <w:r>
        <w:rPr>
          <w:color w:val="231F20"/>
          <w:sz w:val="16"/>
        </w:rPr>
        <w:t>0.1</w:t>
      </w:r>
    </w:p>
    <w:p>
      <w:pPr>
        <w:spacing w:before="158"/>
        <w:ind w:left="3208" w:right="3566" w:firstLine="0"/>
        <w:jc w:val="center"/>
        <w:rPr>
          <w:sz w:val="16"/>
        </w:rPr>
      </w:pPr>
      <w:r>
        <w:rPr>
          <w:color w:val="231F20"/>
          <w:sz w:val="16"/>
        </w:rPr>
        <w:t>0.0</w:t>
      </w:r>
    </w:p>
    <w:p>
      <w:pPr>
        <w:tabs>
          <w:tab w:pos="4280" w:val="left" w:leader="none"/>
          <w:tab w:pos="4900" w:val="left" w:leader="none"/>
          <w:tab w:pos="5540" w:val="left" w:leader="none"/>
          <w:tab w:pos="6160" w:val="left" w:leader="none"/>
          <w:tab w:pos="6780" w:val="left" w:leader="none"/>
          <w:tab w:pos="7400" w:val="left" w:leader="none"/>
        </w:tabs>
        <w:spacing w:before="8"/>
        <w:ind w:left="3660" w:right="0" w:firstLine="0"/>
        <w:jc w:val="center"/>
        <w:rPr>
          <w:sz w:val="12"/>
        </w:rPr>
      </w:pPr>
      <w:r>
        <w:rPr>
          <w:color w:val="231F20"/>
          <w:sz w:val="16"/>
        </w:rPr>
        <w:t>10</w:t>
      </w:r>
      <w:r>
        <w:rPr>
          <w:color w:val="231F20"/>
          <w:position w:val="4"/>
          <w:sz w:val="12"/>
        </w:rPr>
        <w:t>-3</w:t>
        <w:tab/>
      </w:r>
      <w:r>
        <w:rPr>
          <w:color w:val="231F20"/>
          <w:sz w:val="16"/>
        </w:rPr>
        <w:t>10</w:t>
      </w:r>
      <w:r>
        <w:rPr>
          <w:color w:val="231F20"/>
          <w:position w:val="4"/>
          <w:sz w:val="12"/>
        </w:rPr>
        <w:t>-2</w:t>
        <w:tab/>
      </w:r>
      <w:r>
        <w:rPr>
          <w:color w:val="231F20"/>
          <w:sz w:val="16"/>
        </w:rPr>
        <w:t>10</w:t>
      </w:r>
      <w:r>
        <w:rPr>
          <w:color w:val="231F20"/>
          <w:position w:val="4"/>
          <w:sz w:val="12"/>
        </w:rPr>
        <w:t>-1</w:t>
        <w:tab/>
      </w:r>
      <w:r>
        <w:rPr>
          <w:color w:val="231F20"/>
          <w:sz w:val="16"/>
        </w:rPr>
        <w:t>10</w:t>
      </w:r>
      <w:r>
        <w:rPr>
          <w:color w:val="231F20"/>
          <w:position w:val="4"/>
          <w:sz w:val="12"/>
        </w:rPr>
        <w:t>0</w:t>
        <w:tab/>
      </w:r>
      <w:r>
        <w:rPr>
          <w:color w:val="231F20"/>
          <w:sz w:val="16"/>
        </w:rPr>
        <w:t>10</w:t>
      </w:r>
      <w:r>
        <w:rPr>
          <w:color w:val="231F20"/>
          <w:position w:val="4"/>
          <w:sz w:val="12"/>
        </w:rPr>
        <w:t>1</w:t>
        <w:tab/>
      </w:r>
      <w:r>
        <w:rPr>
          <w:color w:val="231F20"/>
          <w:sz w:val="16"/>
        </w:rPr>
        <w:t>10</w:t>
      </w:r>
      <w:r>
        <w:rPr>
          <w:color w:val="231F20"/>
          <w:position w:val="4"/>
          <w:sz w:val="12"/>
        </w:rPr>
        <w:t>2</w:t>
        <w:tab/>
      </w:r>
      <w:r>
        <w:rPr>
          <w:color w:val="231F20"/>
          <w:spacing w:val="-7"/>
          <w:sz w:val="16"/>
        </w:rPr>
        <w:t>10</w:t>
      </w:r>
      <w:r>
        <w:rPr>
          <w:color w:val="231F20"/>
          <w:spacing w:val="-7"/>
          <w:position w:val="4"/>
          <w:sz w:val="12"/>
        </w:rPr>
        <w:t>3</w:t>
      </w:r>
    </w:p>
    <w:p>
      <w:pPr>
        <w:pStyle w:val="BodyText"/>
      </w:pPr>
      <w:r>
        <w:rPr/>
        <w:br w:type="column"/>
      </w:r>
      <w:r>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3"/>
        </w:rPr>
      </w:pPr>
    </w:p>
    <w:p>
      <w:pPr>
        <w:spacing w:before="0"/>
        <w:ind w:left="359" w:right="0" w:firstLine="0"/>
        <w:jc w:val="left"/>
        <w:rPr>
          <w:sz w:val="12"/>
        </w:rPr>
      </w:pPr>
      <w:r>
        <w:rPr/>
        <w:pict>
          <v:shape style="position:absolute;margin-left:425.339996pt;margin-top:6.460568pt;width:4.45pt;height:10.65pt;mso-position-horizontal-relative:page;mso-position-vertical-relative:paragraph;z-index:15806464" type="#_x0000_t202" filled="false" stroked="false">
            <v:textbox inset="0,0,0,0">
              <w:txbxContent>
                <w:p>
                  <w:pPr>
                    <w:spacing w:before="14"/>
                    <w:ind w:left="0" w:right="0" w:firstLine="0"/>
                    <w:jc w:val="left"/>
                    <w:rPr>
                      <w:i/>
                      <w:sz w:val="16"/>
                    </w:rPr>
                  </w:pPr>
                  <w:r>
                    <w:rPr>
                      <w:i/>
                      <w:color w:val="231F20"/>
                      <w:w w:val="99"/>
                      <w:sz w:val="16"/>
                    </w:rPr>
                    <w:t>L</w:t>
                  </w:r>
                </w:p>
              </w:txbxContent>
            </v:textbox>
            <w10:wrap type="none"/>
          </v:shape>
        </w:pict>
      </w:r>
      <w:r>
        <w:rPr>
          <w:color w:val="231F20"/>
          <w:sz w:val="16"/>
        </w:rPr>
        <w:t>10</w:t>
      </w:r>
      <w:r>
        <w:rPr>
          <w:color w:val="231F20"/>
          <w:position w:val="4"/>
          <w:sz w:val="12"/>
        </w:rPr>
        <w:t>4</w:t>
      </w:r>
    </w:p>
    <w:p>
      <w:pPr>
        <w:spacing w:before="34"/>
        <w:ind w:left="174" w:right="0" w:firstLine="0"/>
        <w:jc w:val="left"/>
        <w:rPr>
          <w:i/>
          <w:sz w:val="12"/>
        </w:rPr>
      </w:pPr>
      <w:r>
        <w:rPr>
          <w:i/>
          <w:color w:val="231F20"/>
          <w:w w:val="100"/>
          <w:sz w:val="12"/>
        </w:rPr>
        <w:t>w</w:t>
      </w:r>
    </w:p>
    <w:p>
      <w:pPr>
        <w:spacing w:after="0"/>
        <w:jc w:val="left"/>
        <w:rPr>
          <w:sz w:val="12"/>
        </w:rPr>
        <w:sectPr>
          <w:type w:val="continuous"/>
          <w:pgSz w:w="10800" w:h="13320"/>
          <w:pgMar w:top="1300" w:bottom="280" w:left="760" w:right="740"/>
          <w:cols w:num="2" w:equalWidth="0">
            <w:col w:w="7621" w:space="40"/>
            <w:col w:w="1639"/>
          </w:cols>
        </w:sectPr>
      </w:pPr>
    </w:p>
    <w:p>
      <w:pPr>
        <w:pStyle w:val="BodyText"/>
        <w:spacing w:before="7"/>
        <w:rPr>
          <w:i/>
          <w:sz w:val="12"/>
        </w:rPr>
      </w:pPr>
    </w:p>
    <w:p>
      <w:pPr>
        <w:spacing w:line="235" w:lineRule="auto" w:before="0"/>
        <w:ind w:left="2503" w:right="327" w:firstLine="0"/>
        <w:jc w:val="left"/>
        <w:rPr>
          <w:sz w:val="16"/>
        </w:rPr>
      </w:pPr>
      <w:r>
        <w:rPr>
          <w:rFonts w:ascii="Arial"/>
          <w:b/>
          <w:color w:val="474F9C"/>
          <w:sz w:val="16"/>
        </w:rPr>
        <w:t>Figure 21.21. </w:t>
      </w:r>
      <w:r>
        <w:rPr>
          <w:color w:val="231F20"/>
          <w:sz w:val="16"/>
        </w:rPr>
        <w:t>The choice of semi-saturation constant determines how input values are mapped to display values.</w:t>
      </w:r>
    </w:p>
    <w:p>
      <w:pPr>
        <w:pStyle w:val="BodyText"/>
        <w:rPr>
          <w:sz w:val="16"/>
        </w:rPr>
      </w:pPr>
    </w:p>
    <w:p>
      <w:pPr>
        <w:pStyle w:val="BodyText"/>
        <w:spacing w:before="10"/>
      </w:pPr>
    </w:p>
    <w:p>
      <w:pPr>
        <w:pStyle w:val="BodyText"/>
        <w:spacing w:line="187" w:lineRule="auto"/>
        <w:ind w:left="2503" w:right="333" w:firstLine="300"/>
        <w:jc w:val="right"/>
      </w:pPr>
      <w:r>
        <w:rPr>
          <w:color w:val="231F20"/>
          <w:w w:val="105"/>
        </w:rPr>
        <w:t>The</w:t>
      </w:r>
      <w:r>
        <w:rPr>
          <w:color w:val="231F20"/>
          <w:spacing w:val="-7"/>
          <w:w w:val="105"/>
        </w:rPr>
        <w:t> </w:t>
      </w:r>
      <w:r>
        <w:rPr>
          <w:color w:val="231F20"/>
          <w:w w:val="105"/>
        </w:rPr>
        <w:t>function</w:t>
      </w:r>
      <w:r>
        <w:rPr>
          <w:color w:val="231F20"/>
          <w:spacing w:val="-6"/>
          <w:w w:val="105"/>
        </w:rPr>
        <w:t> </w:t>
      </w:r>
      <w:r>
        <w:rPr>
          <w:i/>
          <w:color w:val="231F20"/>
          <w:w w:val="145"/>
        </w:rPr>
        <w:t>f</w:t>
      </w:r>
      <w:r>
        <w:rPr>
          <w:i/>
          <w:color w:val="231F20"/>
          <w:spacing w:val="-57"/>
          <w:w w:val="145"/>
        </w:rPr>
        <w:t> </w:t>
      </w:r>
      <w:r>
        <w:rPr>
          <w:rFonts w:ascii="PMingLiU" w:hAnsi="PMingLiU"/>
          <w:color w:val="231F20"/>
          <w:w w:val="105"/>
        </w:rPr>
        <w:t>(</w:t>
      </w:r>
      <w:r>
        <w:rPr>
          <w:i/>
          <w:color w:val="231F20"/>
          <w:w w:val="105"/>
        </w:rPr>
        <w:t>x,</w:t>
      </w:r>
      <w:r>
        <w:rPr>
          <w:i/>
          <w:color w:val="231F20"/>
          <w:spacing w:val="-28"/>
          <w:w w:val="105"/>
        </w:rPr>
        <w:t> </w:t>
      </w:r>
      <w:r>
        <w:rPr>
          <w:i/>
          <w:color w:val="231F20"/>
          <w:spacing w:val="3"/>
          <w:w w:val="105"/>
        </w:rPr>
        <w:t>y</w:t>
      </w:r>
      <w:r>
        <w:rPr>
          <w:rFonts w:ascii="PMingLiU" w:hAnsi="PMingLiU"/>
          <w:color w:val="231F20"/>
          <w:spacing w:val="3"/>
          <w:w w:val="105"/>
        </w:rPr>
        <w:t>)</w:t>
      </w:r>
      <w:r>
        <w:rPr>
          <w:rFonts w:ascii="PMingLiU" w:hAnsi="PMingLiU"/>
          <w:color w:val="231F20"/>
          <w:spacing w:val="-6"/>
          <w:w w:val="105"/>
        </w:rPr>
        <w:t> </w:t>
      </w:r>
      <w:r>
        <w:rPr>
          <w:color w:val="231F20"/>
          <w:w w:val="105"/>
        </w:rPr>
        <w:t>may</w:t>
      </w:r>
      <w:r>
        <w:rPr>
          <w:color w:val="231F20"/>
          <w:spacing w:val="-5"/>
          <w:w w:val="105"/>
        </w:rPr>
        <w:t> </w:t>
      </w:r>
      <w:r>
        <w:rPr>
          <w:color w:val="231F20"/>
          <w:w w:val="105"/>
        </w:rPr>
        <w:t>be</w:t>
      </w:r>
      <w:r>
        <w:rPr>
          <w:color w:val="231F20"/>
          <w:spacing w:val="-5"/>
          <w:w w:val="105"/>
        </w:rPr>
        <w:t> </w:t>
      </w:r>
      <w:r>
        <w:rPr>
          <w:color w:val="231F20"/>
          <w:w w:val="105"/>
        </w:rPr>
        <w:t>computed</w:t>
      </w:r>
      <w:r>
        <w:rPr>
          <w:color w:val="231F20"/>
          <w:spacing w:val="-7"/>
          <w:w w:val="105"/>
        </w:rPr>
        <w:t> </w:t>
      </w:r>
      <w:r>
        <w:rPr>
          <w:color w:val="231F20"/>
          <w:w w:val="105"/>
        </w:rPr>
        <w:t>in</w:t>
      </w:r>
      <w:r>
        <w:rPr>
          <w:color w:val="231F20"/>
          <w:spacing w:val="-3"/>
          <w:w w:val="105"/>
        </w:rPr>
        <w:t> </w:t>
      </w:r>
      <w:r>
        <w:rPr>
          <w:color w:val="231F20"/>
          <w:w w:val="105"/>
        </w:rPr>
        <w:t>several</w:t>
      </w:r>
      <w:r>
        <w:rPr>
          <w:color w:val="231F20"/>
          <w:spacing w:val="-7"/>
          <w:w w:val="105"/>
        </w:rPr>
        <w:t> </w:t>
      </w:r>
      <w:r>
        <w:rPr>
          <w:color w:val="231F20"/>
          <w:w w:val="105"/>
        </w:rPr>
        <w:t>different</w:t>
      </w:r>
      <w:r>
        <w:rPr>
          <w:color w:val="231F20"/>
          <w:spacing w:val="-7"/>
          <w:w w:val="105"/>
        </w:rPr>
        <w:t> </w:t>
      </w:r>
      <w:r>
        <w:rPr>
          <w:color w:val="231F20"/>
          <w:w w:val="105"/>
        </w:rPr>
        <w:t>ways</w:t>
      </w:r>
      <w:r>
        <w:rPr>
          <w:color w:val="231F20"/>
          <w:spacing w:val="-5"/>
          <w:w w:val="105"/>
        </w:rPr>
        <w:t> </w:t>
      </w:r>
      <w:r>
        <w:rPr>
          <w:color w:val="231F20"/>
          <w:w w:val="105"/>
        </w:rPr>
        <w:t>(Reinhard </w:t>
      </w:r>
      <w:r>
        <w:rPr>
          <w:color w:val="231F20"/>
          <w:w w:val="99"/>
        </w:rPr>
        <w:t>et</w:t>
      </w:r>
      <w:r>
        <w:rPr>
          <w:color w:val="231F20"/>
          <w:spacing w:val="12"/>
        </w:rPr>
        <w:t> </w:t>
      </w:r>
      <w:r>
        <w:rPr>
          <w:color w:val="231F20"/>
          <w:w w:val="99"/>
        </w:rPr>
        <w:t>a</w:t>
      </w:r>
      <w:r>
        <w:rPr>
          <w:color w:val="231F20"/>
          <w:spacing w:val="-1"/>
          <w:w w:val="99"/>
        </w:rPr>
        <w:t>l</w:t>
      </w:r>
      <w:r>
        <w:rPr>
          <w:color w:val="231F20"/>
          <w:w w:val="99"/>
        </w:rPr>
        <w:t>.,</w:t>
      </w:r>
      <w:r>
        <w:rPr>
          <w:color w:val="231F20"/>
          <w:spacing w:val="17"/>
        </w:rPr>
        <w:t> </w:t>
      </w:r>
      <w:r>
        <w:rPr>
          <w:color w:val="231F20"/>
          <w:w w:val="99"/>
        </w:rPr>
        <w:t>2005).</w:t>
      </w:r>
      <w:r>
        <w:rPr>
          <w:color w:val="231F20"/>
        </w:rPr>
        <w:t> </w:t>
      </w:r>
      <w:r>
        <w:rPr>
          <w:color w:val="231F20"/>
          <w:spacing w:val="-4"/>
        </w:rPr>
        <w:t> </w:t>
      </w:r>
      <w:r>
        <w:rPr>
          <w:color w:val="231F20"/>
          <w:w w:val="99"/>
        </w:rPr>
        <w:t>In</w:t>
      </w:r>
      <w:r>
        <w:rPr>
          <w:color w:val="231F20"/>
          <w:spacing w:val="13"/>
        </w:rPr>
        <w:t> </w:t>
      </w:r>
      <w:r>
        <w:rPr>
          <w:color w:val="231F20"/>
          <w:spacing w:val="-1"/>
          <w:w w:val="99"/>
        </w:rPr>
        <w:t>it</w:t>
      </w:r>
      <w:r>
        <w:rPr>
          <w:color w:val="231F20"/>
          <w:w w:val="99"/>
        </w:rPr>
        <w:t>s</w:t>
      </w:r>
      <w:r>
        <w:rPr>
          <w:color w:val="231F20"/>
          <w:spacing w:val="13"/>
        </w:rPr>
        <w:t> </w:t>
      </w:r>
      <w:r>
        <w:rPr>
          <w:color w:val="231F20"/>
          <w:spacing w:val="-1"/>
          <w:w w:val="99"/>
        </w:rPr>
        <w:t>si</w:t>
      </w:r>
      <w:r>
        <w:rPr>
          <w:color w:val="231F20"/>
          <w:w w:val="99"/>
        </w:rPr>
        <w:t>mp</w:t>
      </w:r>
      <w:r>
        <w:rPr>
          <w:color w:val="231F20"/>
          <w:spacing w:val="-1"/>
          <w:w w:val="99"/>
        </w:rPr>
        <w:t>l</w:t>
      </w:r>
      <w:r>
        <w:rPr>
          <w:color w:val="231F20"/>
          <w:w w:val="99"/>
        </w:rPr>
        <w:t>e</w:t>
      </w:r>
      <w:r>
        <w:rPr>
          <w:color w:val="231F20"/>
          <w:spacing w:val="-1"/>
          <w:w w:val="99"/>
        </w:rPr>
        <w:t>s</w:t>
      </w:r>
      <w:r>
        <w:rPr>
          <w:color w:val="231F20"/>
          <w:w w:val="99"/>
        </w:rPr>
        <w:t>t</w:t>
      </w:r>
      <w:r>
        <w:rPr>
          <w:color w:val="231F20"/>
          <w:spacing w:val="12"/>
        </w:rPr>
        <w:t> </w:t>
      </w:r>
      <w:r>
        <w:rPr>
          <w:color w:val="231F20"/>
          <w:w w:val="99"/>
        </w:rPr>
        <w:t>form,</w:t>
      </w:r>
      <w:r>
        <w:rPr>
          <w:color w:val="231F20"/>
          <w:spacing w:val="14"/>
        </w:rPr>
        <w:t> </w:t>
      </w:r>
      <w:r>
        <w:rPr>
          <w:i/>
          <w:color w:val="231F20"/>
          <w:w w:val="175"/>
        </w:rPr>
        <w:t>f</w:t>
      </w:r>
      <w:r>
        <w:rPr>
          <w:i/>
          <w:color w:val="231F20"/>
          <w:spacing w:val="-28"/>
        </w:rPr>
        <w:t> </w:t>
      </w:r>
      <w:r>
        <w:rPr>
          <w:rFonts w:ascii="PMingLiU" w:hAnsi="PMingLiU"/>
          <w:color w:val="231F20"/>
          <w:spacing w:val="-1"/>
          <w:w w:val="123"/>
        </w:rPr>
        <w:t>(</w:t>
      </w:r>
      <w:r>
        <w:rPr>
          <w:i/>
          <w:color w:val="231F20"/>
          <w:spacing w:val="-1"/>
          <w:w w:val="121"/>
        </w:rPr>
        <w:t>x</w:t>
      </w:r>
      <w:r>
        <w:rPr>
          <w:i/>
          <w:color w:val="231F20"/>
          <w:w w:val="121"/>
        </w:rPr>
        <w:t>,</w:t>
      </w:r>
      <w:r>
        <w:rPr>
          <w:i/>
          <w:color w:val="231F20"/>
          <w:spacing w:val="-17"/>
        </w:rPr>
        <w:t> </w:t>
      </w:r>
      <w:r>
        <w:rPr>
          <w:i/>
          <w:color w:val="231F20"/>
          <w:spacing w:val="7"/>
          <w:w w:val="109"/>
        </w:rPr>
        <w:t>y</w:t>
      </w:r>
      <w:r>
        <w:rPr>
          <w:rFonts w:ascii="PMingLiU" w:hAnsi="PMingLiU"/>
          <w:color w:val="231F20"/>
          <w:w w:val="123"/>
        </w:rPr>
        <w:t>)</w:t>
      </w:r>
      <w:r>
        <w:rPr>
          <w:rFonts w:ascii="PMingLiU" w:hAnsi="PMingLiU"/>
          <w:color w:val="231F20"/>
          <w:spacing w:val="10"/>
        </w:rPr>
        <w:t> </w:t>
      </w:r>
      <w:r>
        <w:rPr>
          <w:color w:val="231F20"/>
          <w:spacing w:val="-1"/>
          <w:w w:val="99"/>
        </w:rPr>
        <w:t>i</w:t>
      </w:r>
      <w:r>
        <w:rPr>
          <w:color w:val="231F20"/>
          <w:w w:val="99"/>
        </w:rPr>
        <w:t>s</w:t>
      </w:r>
      <w:r>
        <w:rPr>
          <w:color w:val="231F20"/>
          <w:spacing w:val="14"/>
        </w:rPr>
        <w:t> </w:t>
      </w:r>
      <w:r>
        <w:rPr>
          <w:color w:val="231F20"/>
          <w:spacing w:val="-1"/>
          <w:w w:val="99"/>
        </w:rPr>
        <w:t>se</w:t>
      </w:r>
      <w:r>
        <w:rPr>
          <w:color w:val="231F20"/>
          <w:w w:val="99"/>
        </w:rPr>
        <w:t>t</w:t>
      </w:r>
      <w:r>
        <w:rPr>
          <w:color w:val="231F20"/>
          <w:spacing w:val="14"/>
        </w:rPr>
        <w:t> </w:t>
      </w:r>
      <w:r>
        <w:rPr>
          <w:color w:val="231F20"/>
          <w:spacing w:val="-1"/>
          <w:w w:val="99"/>
        </w:rPr>
        <w:t>t</w:t>
      </w:r>
      <w:r>
        <w:rPr>
          <w:color w:val="231F20"/>
          <w:w w:val="99"/>
        </w:rPr>
        <w:t>o</w:t>
      </w:r>
      <w:r>
        <w:rPr>
          <w:color w:val="231F20"/>
          <w:spacing w:val="13"/>
        </w:rPr>
        <w:t> </w:t>
      </w:r>
      <w:r>
        <w:rPr>
          <w:i/>
          <w:color w:val="231F20"/>
          <w:spacing w:val="-112"/>
          <w:w w:val="121"/>
        </w:rPr>
        <w:t>L</w:t>
      </w:r>
      <w:r>
        <w:rPr>
          <w:rFonts w:ascii="PMingLiU" w:hAnsi="PMingLiU"/>
          <w:color w:val="231F20"/>
          <w:spacing w:val="13"/>
          <w:w w:val="170"/>
          <w:position w:val="5"/>
        </w:rPr>
        <w:t>¯</w:t>
      </w:r>
      <w:r>
        <w:rPr>
          <w:i/>
          <w:color w:val="231F20"/>
          <w:spacing w:val="13"/>
          <w:w w:val="128"/>
          <w:position w:val="-2"/>
          <w:sz w:val="14"/>
        </w:rPr>
        <w:t>v</w:t>
      </w:r>
      <w:r>
        <w:rPr>
          <w:i/>
          <w:color w:val="231F20"/>
          <w:spacing w:val="1"/>
          <w:w w:val="140"/>
        </w:rPr>
        <w:t>/</w:t>
      </w:r>
      <w:r>
        <w:rPr>
          <w:i/>
          <w:color w:val="231F20"/>
          <w:spacing w:val="6"/>
          <w:w w:val="140"/>
        </w:rPr>
        <w:t>k</w:t>
      </w:r>
      <w:r>
        <w:rPr>
          <w:color w:val="231F20"/>
          <w:w w:val="99"/>
        </w:rPr>
        <w:t>,</w:t>
      </w:r>
      <w:r>
        <w:rPr>
          <w:color w:val="231F20"/>
          <w:spacing w:val="15"/>
        </w:rPr>
        <w:t> </w:t>
      </w:r>
      <w:r>
        <w:rPr>
          <w:color w:val="231F20"/>
          <w:spacing w:val="-1"/>
          <w:w w:val="99"/>
        </w:rPr>
        <w:t>s</w:t>
      </w:r>
      <w:r>
        <w:rPr>
          <w:color w:val="231F20"/>
          <w:w w:val="99"/>
        </w:rPr>
        <w:t>o</w:t>
      </w:r>
      <w:r>
        <w:rPr>
          <w:color w:val="231F20"/>
          <w:spacing w:val="13"/>
        </w:rPr>
        <w:t> </w:t>
      </w:r>
      <w:r>
        <w:rPr>
          <w:color w:val="231F20"/>
          <w:spacing w:val="-1"/>
          <w:w w:val="99"/>
        </w:rPr>
        <w:t>t</w:t>
      </w:r>
      <w:r>
        <w:rPr>
          <w:color w:val="231F20"/>
          <w:w w:val="99"/>
        </w:rPr>
        <w:t>hat</w:t>
      </w:r>
      <w:r>
        <w:rPr>
          <w:color w:val="231F20"/>
          <w:spacing w:val="12"/>
        </w:rPr>
        <w:t> </w:t>
      </w:r>
      <w:r>
        <w:rPr>
          <w:color w:val="231F20"/>
          <w:spacing w:val="-1"/>
          <w:w w:val="99"/>
        </w:rPr>
        <w:t>t</w:t>
      </w:r>
      <w:r>
        <w:rPr>
          <w:color w:val="231F20"/>
          <w:w w:val="99"/>
        </w:rPr>
        <w:t>he</w:t>
      </w:r>
      <w:r>
        <w:rPr>
          <w:color w:val="231F20"/>
          <w:spacing w:val="12"/>
        </w:rPr>
        <w:t> </w:t>
      </w:r>
      <w:r>
        <w:rPr>
          <w:color w:val="231F20"/>
          <w:w w:val="99"/>
        </w:rPr>
        <w:t>geome</w:t>
      </w:r>
      <w:r>
        <w:rPr>
          <w:color w:val="231F20"/>
          <w:spacing w:val="-1"/>
          <w:w w:val="99"/>
        </w:rPr>
        <w:t>t</w:t>
      </w:r>
      <w:r>
        <w:rPr>
          <w:color w:val="231F20"/>
          <w:w w:val="99"/>
        </w:rPr>
        <w:t>r</w:t>
      </w:r>
      <w:r>
        <w:rPr>
          <w:color w:val="231F20"/>
          <w:spacing w:val="-1"/>
          <w:w w:val="99"/>
        </w:rPr>
        <w:t>i</w:t>
      </w:r>
      <w:r>
        <w:rPr>
          <w:color w:val="231F20"/>
          <w:w w:val="99"/>
        </w:rPr>
        <w:t>c</w:t>
      </w:r>
    </w:p>
    <w:p>
      <w:pPr>
        <w:pStyle w:val="BodyText"/>
        <w:spacing w:line="256" w:lineRule="auto"/>
        <w:ind w:left="2503" w:right="332"/>
        <w:jc w:val="right"/>
      </w:pPr>
      <w:r>
        <w:rPr>
          <w:color w:val="231F20"/>
        </w:rPr>
        <w:t>average is mapped to user parameter </w:t>
      </w:r>
      <w:r>
        <w:rPr>
          <w:i/>
          <w:color w:val="231F20"/>
        </w:rPr>
        <w:t>k </w:t>
      </w:r>
      <w:r>
        <w:rPr>
          <w:color w:val="231F20"/>
        </w:rPr>
        <w:t>(Figure 21.22) (Reinhard et al., 2002). In this</w:t>
      </w:r>
      <w:r>
        <w:rPr>
          <w:color w:val="231F20"/>
          <w:spacing w:val="-5"/>
        </w:rPr>
        <w:t> </w:t>
      </w:r>
      <w:r>
        <w:rPr>
          <w:color w:val="231F20"/>
        </w:rPr>
        <w:t>case,</w:t>
      </w:r>
      <w:r>
        <w:rPr>
          <w:color w:val="231F20"/>
          <w:spacing w:val="-5"/>
        </w:rPr>
        <w:t> </w:t>
      </w:r>
      <w:r>
        <w:rPr>
          <w:color w:val="231F20"/>
        </w:rPr>
        <w:t>a</w:t>
      </w:r>
      <w:r>
        <w:rPr>
          <w:color w:val="231F20"/>
          <w:spacing w:val="-3"/>
        </w:rPr>
        <w:t> </w:t>
      </w:r>
      <w:r>
        <w:rPr>
          <w:color w:val="231F20"/>
        </w:rPr>
        <w:t>good</w:t>
      </w:r>
      <w:r>
        <w:rPr>
          <w:color w:val="231F20"/>
          <w:spacing w:val="-7"/>
        </w:rPr>
        <w:t> </w:t>
      </w:r>
      <w:r>
        <w:rPr>
          <w:color w:val="231F20"/>
        </w:rPr>
        <w:t>initial</w:t>
      </w:r>
      <w:r>
        <w:rPr>
          <w:color w:val="231F20"/>
          <w:spacing w:val="-7"/>
        </w:rPr>
        <w:t> </w:t>
      </w:r>
      <w:r>
        <w:rPr>
          <w:color w:val="231F20"/>
        </w:rPr>
        <w:t>value</w:t>
      </w:r>
      <w:r>
        <w:rPr>
          <w:color w:val="231F20"/>
          <w:spacing w:val="-7"/>
        </w:rPr>
        <w:t> </w:t>
      </w:r>
      <w:r>
        <w:rPr>
          <w:color w:val="231F20"/>
        </w:rPr>
        <w:t>for</w:t>
      </w:r>
      <w:r>
        <w:rPr>
          <w:color w:val="231F20"/>
          <w:spacing w:val="-5"/>
        </w:rPr>
        <w:t> </w:t>
      </w:r>
      <w:r>
        <w:rPr>
          <w:i/>
          <w:color w:val="231F20"/>
        </w:rPr>
        <w:t>k</w:t>
      </w:r>
      <w:r>
        <w:rPr>
          <w:i/>
          <w:color w:val="231F20"/>
          <w:spacing w:val="2"/>
        </w:rPr>
        <w:t> </w:t>
      </w:r>
      <w:r>
        <w:rPr>
          <w:color w:val="231F20"/>
        </w:rPr>
        <w:t>is</w:t>
      </w:r>
      <w:r>
        <w:rPr>
          <w:color w:val="231F20"/>
          <w:spacing w:val="-4"/>
        </w:rPr>
        <w:t> </w:t>
      </w:r>
      <w:r>
        <w:rPr>
          <w:rFonts w:ascii="PMingLiU"/>
          <w:color w:val="231F20"/>
        </w:rPr>
        <w:t>0</w:t>
      </w:r>
      <w:r>
        <w:rPr>
          <w:i/>
          <w:color w:val="231F20"/>
        </w:rPr>
        <w:t>.</w:t>
      </w:r>
      <w:r>
        <w:rPr>
          <w:rFonts w:ascii="PMingLiU"/>
          <w:color w:val="231F20"/>
        </w:rPr>
        <w:t>18</w:t>
      </w:r>
      <w:r>
        <w:rPr>
          <w:color w:val="231F20"/>
        </w:rPr>
        <w:t>,</w:t>
      </w:r>
      <w:r>
        <w:rPr>
          <w:color w:val="231F20"/>
          <w:spacing w:val="-5"/>
        </w:rPr>
        <w:t> </w:t>
      </w:r>
      <w:r>
        <w:rPr>
          <w:color w:val="231F20"/>
        </w:rPr>
        <w:t>although</w:t>
      </w:r>
      <w:r>
        <w:rPr>
          <w:color w:val="231F20"/>
          <w:spacing w:val="-10"/>
        </w:rPr>
        <w:t> </w:t>
      </w:r>
      <w:r>
        <w:rPr>
          <w:color w:val="231F20"/>
        </w:rPr>
        <w:t>for</w:t>
      </w:r>
      <w:r>
        <w:rPr>
          <w:color w:val="231F20"/>
          <w:spacing w:val="-7"/>
        </w:rPr>
        <w:t> </w:t>
      </w:r>
      <w:r>
        <w:rPr>
          <w:color w:val="231F20"/>
        </w:rPr>
        <w:t>particularly</w:t>
      </w:r>
      <w:r>
        <w:rPr>
          <w:color w:val="231F20"/>
          <w:spacing w:val="-6"/>
        </w:rPr>
        <w:t> </w:t>
      </w:r>
      <w:r>
        <w:rPr>
          <w:color w:val="231F20"/>
        </w:rPr>
        <w:t>bright</w:t>
      </w:r>
      <w:r>
        <w:rPr>
          <w:color w:val="231F20"/>
          <w:spacing w:val="-9"/>
        </w:rPr>
        <w:t> </w:t>
      </w:r>
      <w:r>
        <w:rPr>
          <w:color w:val="231F20"/>
        </w:rPr>
        <w:t>or</w:t>
      </w:r>
      <w:r>
        <w:rPr>
          <w:color w:val="231F20"/>
          <w:spacing w:val="-7"/>
        </w:rPr>
        <w:t> </w:t>
      </w:r>
      <w:r>
        <w:rPr>
          <w:color w:val="231F20"/>
        </w:rPr>
        <w:t>dark scenes this value may be raised or lowered. Its value may be estimated from the image</w:t>
      </w:r>
      <w:r>
        <w:rPr>
          <w:color w:val="231F20"/>
          <w:spacing w:val="-8"/>
        </w:rPr>
        <w:t> </w:t>
      </w:r>
      <w:r>
        <w:rPr>
          <w:color w:val="231F20"/>
        </w:rPr>
        <w:t>itself</w:t>
      </w:r>
      <w:r>
        <w:rPr>
          <w:color w:val="231F20"/>
          <w:spacing w:val="-6"/>
        </w:rPr>
        <w:t> </w:t>
      </w:r>
      <w:r>
        <w:rPr>
          <w:color w:val="231F20"/>
        </w:rPr>
        <w:t>(Reinhard,</w:t>
      </w:r>
      <w:r>
        <w:rPr>
          <w:color w:val="231F20"/>
          <w:spacing w:val="-9"/>
        </w:rPr>
        <w:t> </w:t>
      </w:r>
      <w:r>
        <w:rPr>
          <w:color w:val="231F20"/>
        </w:rPr>
        <w:t>2003).</w:t>
      </w:r>
      <w:r>
        <w:rPr>
          <w:color w:val="231F20"/>
          <w:spacing w:val="3"/>
        </w:rPr>
        <w:t> </w:t>
      </w:r>
      <w:r>
        <w:rPr>
          <w:color w:val="231F20"/>
        </w:rPr>
        <w:t>The</w:t>
      </w:r>
      <w:r>
        <w:rPr>
          <w:color w:val="231F20"/>
          <w:spacing w:val="-7"/>
        </w:rPr>
        <w:t> </w:t>
      </w:r>
      <w:r>
        <w:rPr>
          <w:color w:val="231F20"/>
        </w:rPr>
        <w:t>exponent</w:t>
      </w:r>
      <w:r>
        <w:rPr>
          <w:color w:val="231F20"/>
          <w:spacing w:val="-13"/>
        </w:rPr>
        <w:t> </w:t>
      </w:r>
      <w:r>
        <w:rPr>
          <w:i/>
          <w:color w:val="231F20"/>
        </w:rPr>
        <w:t>n</w:t>
      </w:r>
      <w:r>
        <w:rPr>
          <w:i/>
          <w:color w:val="231F20"/>
          <w:spacing w:val="-7"/>
        </w:rPr>
        <w:t> </w:t>
      </w:r>
      <w:r>
        <w:rPr>
          <w:color w:val="231F20"/>
        </w:rPr>
        <w:t>in</w:t>
      </w:r>
      <w:r>
        <w:rPr>
          <w:color w:val="231F20"/>
          <w:spacing w:val="-6"/>
        </w:rPr>
        <w:t> </w:t>
      </w:r>
      <w:r>
        <w:rPr>
          <w:color w:val="231F20"/>
        </w:rPr>
        <w:t>Equation</w:t>
      </w:r>
      <w:r>
        <w:rPr>
          <w:color w:val="231F20"/>
          <w:spacing w:val="-11"/>
        </w:rPr>
        <w:t> </w:t>
      </w:r>
      <w:r>
        <w:rPr>
          <w:color w:val="231F20"/>
        </w:rPr>
        <w:t>(21.3)</w:t>
      </w:r>
      <w:r>
        <w:rPr>
          <w:color w:val="231F20"/>
          <w:spacing w:val="-11"/>
        </w:rPr>
        <w:t> </w:t>
      </w:r>
      <w:r>
        <w:rPr>
          <w:color w:val="231F20"/>
        </w:rPr>
        <w:t>may</w:t>
      </w:r>
      <w:r>
        <w:rPr>
          <w:color w:val="231F20"/>
          <w:spacing w:val="-7"/>
        </w:rPr>
        <w:t> </w:t>
      </w:r>
      <w:r>
        <w:rPr>
          <w:color w:val="231F20"/>
        </w:rPr>
        <w:t>be</w:t>
      </w:r>
      <w:r>
        <w:rPr>
          <w:color w:val="231F20"/>
          <w:spacing w:val="-7"/>
        </w:rPr>
        <w:t> </w:t>
      </w:r>
      <w:r>
        <w:rPr>
          <w:color w:val="231F20"/>
        </w:rPr>
        <w:t>set</w:t>
      </w:r>
      <w:r>
        <w:rPr>
          <w:color w:val="231F20"/>
          <w:spacing w:val="-5"/>
        </w:rPr>
        <w:t> </w:t>
      </w:r>
      <w:r>
        <w:rPr>
          <w:color w:val="231F20"/>
        </w:rPr>
        <w:t>to</w:t>
      </w:r>
      <w:r>
        <w:rPr>
          <w:color w:val="231F20"/>
          <w:spacing w:val="-6"/>
        </w:rPr>
        <w:t> </w:t>
      </w:r>
      <w:r>
        <w:rPr>
          <w:rFonts w:ascii="PMingLiU"/>
          <w:color w:val="231F20"/>
        </w:rPr>
        <w:t>1</w:t>
      </w:r>
      <w:r>
        <w:rPr>
          <w:color w:val="231F20"/>
        </w:rPr>
        <w:t>. In</w:t>
      </w:r>
      <w:r>
        <w:rPr>
          <w:color w:val="231F20"/>
          <w:spacing w:val="8"/>
        </w:rPr>
        <w:t> </w:t>
      </w:r>
      <w:r>
        <w:rPr>
          <w:color w:val="231F20"/>
        </w:rPr>
        <w:t>this</w:t>
      </w:r>
      <w:r>
        <w:rPr>
          <w:color w:val="231F20"/>
          <w:spacing w:val="9"/>
        </w:rPr>
        <w:t> </w:t>
      </w:r>
      <w:r>
        <w:rPr>
          <w:color w:val="231F20"/>
        </w:rPr>
        <w:t>approach,</w:t>
      </w:r>
      <w:r>
        <w:rPr>
          <w:color w:val="231F20"/>
          <w:spacing w:val="9"/>
        </w:rPr>
        <w:t> </w:t>
      </w:r>
      <w:r>
        <w:rPr>
          <w:color w:val="231F20"/>
        </w:rPr>
        <w:t>the</w:t>
      </w:r>
      <w:r>
        <w:rPr>
          <w:color w:val="231F20"/>
          <w:spacing w:val="8"/>
        </w:rPr>
        <w:t> </w:t>
      </w:r>
      <w:r>
        <w:rPr>
          <w:color w:val="231F20"/>
        </w:rPr>
        <w:t>semi-saturation</w:t>
      </w:r>
      <w:r>
        <w:rPr>
          <w:color w:val="231F20"/>
          <w:spacing w:val="9"/>
        </w:rPr>
        <w:t> </w:t>
      </w:r>
      <w:r>
        <w:rPr>
          <w:color w:val="231F20"/>
        </w:rPr>
        <w:t>constant</w:t>
      </w:r>
      <w:r>
        <w:rPr>
          <w:color w:val="231F20"/>
          <w:spacing w:val="5"/>
        </w:rPr>
        <w:t> </w:t>
      </w:r>
      <w:r>
        <w:rPr>
          <w:color w:val="231F20"/>
        </w:rPr>
        <w:t>is</w:t>
      </w:r>
      <w:r>
        <w:rPr>
          <w:color w:val="231F20"/>
          <w:spacing w:val="12"/>
        </w:rPr>
        <w:t> </w:t>
      </w:r>
      <w:r>
        <w:rPr>
          <w:color w:val="231F20"/>
        </w:rPr>
        <w:t>a</w:t>
      </w:r>
      <w:r>
        <w:rPr>
          <w:color w:val="231F20"/>
          <w:spacing w:val="9"/>
        </w:rPr>
        <w:t> </w:t>
      </w:r>
      <w:r>
        <w:rPr>
          <w:color w:val="231F20"/>
        </w:rPr>
        <w:t>function</w:t>
      </w:r>
      <w:r>
        <w:rPr>
          <w:color w:val="231F20"/>
          <w:spacing w:val="7"/>
        </w:rPr>
        <w:t> </w:t>
      </w:r>
      <w:r>
        <w:rPr>
          <w:color w:val="231F20"/>
        </w:rPr>
        <w:t>of</w:t>
      </w:r>
      <w:r>
        <w:rPr>
          <w:color w:val="231F20"/>
          <w:spacing w:val="8"/>
        </w:rPr>
        <w:t> </w:t>
      </w:r>
      <w:r>
        <w:rPr>
          <w:color w:val="231F20"/>
        </w:rPr>
        <w:t>the</w:t>
      </w:r>
      <w:r>
        <w:rPr>
          <w:color w:val="231F20"/>
          <w:spacing w:val="10"/>
        </w:rPr>
        <w:t> </w:t>
      </w:r>
      <w:r>
        <w:rPr>
          <w:color w:val="231F20"/>
        </w:rPr>
        <w:t>geometric</w:t>
      </w:r>
    </w:p>
    <w:p>
      <w:pPr>
        <w:pStyle w:val="BodyText"/>
        <w:spacing w:line="271" w:lineRule="auto" w:before="9"/>
        <w:ind w:left="2503" w:right="332"/>
        <w:jc w:val="right"/>
      </w:pPr>
      <w:r>
        <w:rPr>
          <w:color w:val="231F20"/>
        </w:rPr>
        <w:t>average, and the operator is therefore global. A variation of this global opera- tor</w:t>
      </w:r>
      <w:r>
        <w:rPr>
          <w:color w:val="231F20"/>
          <w:spacing w:val="13"/>
        </w:rPr>
        <w:t> </w:t>
      </w:r>
      <w:r>
        <w:rPr>
          <w:color w:val="231F20"/>
        </w:rPr>
        <w:t>computes</w:t>
      </w:r>
      <w:r>
        <w:rPr>
          <w:color w:val="231F20"/>
          <w:spacing w:val="11"/>
        </w:rPr>
        <w:t> </w:t>
      </w:r>
      <w:r>
        <w:rPr>
          <w:color w:val="231F20"/>
        </w:rPr>
        <w:t>the</w:t>
      </w:r>
      <w:r>
        <w:rPr>
          <w:color w:val="231F20"/>
          <w:spacing w:val="14"/>
        </w:rPr>
        <w:t> </w:t>
      </w:r>
      <w:r>
        <w:rPr>
          <w:color w:val="231F20"/>
        </w:rPr>
        <w:t>semi-saturation</w:t>
      </w:r>
      <w:r>
        <w:rPr>
          <w:color w:val="231F20"/>
          <w:spacing w:val="12"/>
        </w:rPr>
        <w:t> </w:t>
      </w:r>
      <w:r>
        <w:rPr>
          <w:color w:val="231F20"/>
        </w:rPr>
        <w:t>constant</w:t>
      </w:r>
      <w:r>
        <w:rPr>
          <w:color w:val="231F20"/>
          <w:spacing w:val="13"/>
        </w:rPr>
        <w:t> </w:t>
      </w:r>
      <w:r>
        <w:rPr>
          <w:color w:val="231F20"/>
        </w:rPr>
        <w:t>by</w:t>
      </w:r>
      <w:r>
        <w:rPr>
          <w:color w:val="231F20"/>
          <w:spacing w:val="14"/>
        </w:rPr>
        <w:t> </w:t>
      </w:r>
      <w:r>
        <w:rPr>
          <w:color w:val="231F20"/>
        </w:rPr>
        <w:t>linearly</w:t>
      </w:r>
      <w:r>
        <w:rPr>
          <w:color w:val="231F20"/>
          <w:spacing w:val="12"/>
        </w:rPr>
        <w:t> </w:t>
      </w:r>
      <w:r>
        <w:rPr>
          <w:color w:val="231F20"/>
        </w:rPr>
        <w:t>interpolating</w:t>
      </w:r>
      <w:r>
        <w:rPr>
          <w:color w:val="231F20"/>
          <w:spacing w:val="10"/>
        </w:rPr>
        <w:t> </w:t>
      </w:r>
      <w:r>
        <w:rPr>
          <w:color w:val="231F20"/>
        </w:rPr>
        <w:t>between</w:t>
      </w:r>
      <w:r>
        <w:rPr>
          <w:color w:val="231F20"/>
          <w:spacing w:val="15"/>
        </w:rPr>
        <w:t> </w:t>
      </w:r>
      <w:r>
        <w:rPr>
          <w:color w:val="231F20"/>
        </w:rPr>
        <w:t>the</w:t>
      </w:r>
    </w:p>
    <w:p>
      <w:pPr>
        <w:pStyle w:val="BodyText"/>
      </w:pPr>
    </w:p>
    <w:p>
      <w:pPr>
        <w:pStyle w:val="BodyText"/>
        <w:spacing w:before="4"/>
        <w:rPr>
          <w:sz w:val="17"/>
        </w:rPr>
      </w:pPr>
      <w:r>
        <w:rPr/>
        <w:drawing>
          <wp:anchor distT="0" distB="0" distL="0" distR="0" allowOverlap="1" layoutInCell="1" locked="0" behindDoc="0" simplePos="0" relativeHeight="148">
            <wp:simplePos x="0" y="0"/>
            <wp:positionH relativeFrom="page">
              <wp:posOffset>2104644</wp:posOffset>
            </wp:positionH>
            <wp:positionV relativeFrom="paragraph">
              <wp:posOffset>151676</wp:posOffset>
            </wp:positionV>
            <wp:extent cx="1970866" cy="1304544"/>
            <wp:effectExtent l="0" t="0" r="0" b="0"/>
            <wp:wrapTopAndBottom/>
            <wp:docPr id="73" name="image77.jpeg"/>
            <wp:cNvGraphicFramePr>
              <a:graphicFrameLocks noChangeAspect="1"/>
            </wp:cNvGraphicFramePr>
            <a:graphic>
              <a:graphicData uri="http://schemas.openxmlformats.org/drawingml/2006/picture">
                <pic:pic>
                  <pic:nvPicPr>
                    <pic:cNvPr id="74" name="image77.jpeg"/>
                    <pic:cNvPicPr/>
                  </pic:nvPicPr>
                  <pic:blipFill>
                    <a:blip r:embed="rId93" cstate="print"/>
                    <a:stretch>
                      <a:fillRect/>
                    </a:stretch>
                  </pic:blipFill>
                  <pic:spPr>
                    <a:xfrm>
                      <a:off x="0" y="0"/>
                      <a:ext cx="1970866" cy="1304544"/>
                    </a:xfrm>
                    <a:prstGeom prst="rect">
                      <a:avLst/>
                    </a:prstGeom>
                  </pic:spPr>
                </pic:pic>
              </a:graphicData>
            </a:graphic>
          </wp:anchor>
        </w:drawing>
      </w:r>
      <w:r>
        <w:rPr/>
        <w:drawing>
          <wp:anchor distT="0" distB="0" distL="0" distR="0" allowOverlap="1" layoutInCell="1" locked="0" behindDoc="0" simplePos="0" relativeHeight="149">
            <wp:simplePos x="0" y="0"/>
            <wp:positionH relativeFrom="page">
              <wp:posOffset>4172711</wp:posOffset>
            </wp:positionH>
            <wp:positionV relativeFrom="paragraph">
              <wp:posOffset>151676</wp:posOffset>
            </wp:positionV>
            <wp:extent cx="1970866" cy="1304544"/>
            <wp:effectExtent l="0" t="0" r="0" b="0"/>
            <wp:wrapTopAndBottom/>
            <wp:docPr id="75" name="image78.jpeg"/>
            <wp:cNvGraphicFramePr>
              <a:graphicFrameLocks noChangeAspect="1"/>
            </wp:cNvGraphicFramePr>
            <a:graphic>
              <a:graphicData uri="http://schemas.openxmlformats.org/drawingml/2006/picture">
                <pic:pic>
                  <pic:nvPicPr>
                    <pic:cNvPr id="76" name="image78.jpeg"/>
                    <pic:cNvPicPr/>
                  </pic:nvPicPr>
                  <pic:blipFill>
                    <a:blip r:embed="rId94" cstate="print"/>
                    <a:stretch>
                      <a:fillRect/>
                    </a:stretch>
                  </pic:blipFill>
                  <pic:spPr>
                    <a:xfrm>
                      <a:off x="0" y="0"/>
                      <a:ext cx="1970866" cy="1304544"/>
                    </a:xfrm>
                    <a:prstGeom prst="rect">
                      <a:avLst/>
                    </a:prstGeom>
                  </pic:spPr>
                </pic:pic>
              </a:graphicData>
            </a:graphic>
          </wp:anchor>
        </w:drawing>
      </w:r>
    </w:p>
    <w:p>
      <w:pPr>
        <w:spacing w:line="235" w:lineRule="auto" w:before="90"/>
        <w:ind w:left="2503" w:right="258" w:firstLine="0"/>
        <w:jc w:val="left"/>
        <w:rPr>
          <w:sz w:val="16"/>
        </w:rPr>
      </w:pPr>
      <w:r>
        <w:rPr>
          <w:rFonts w:ascii="Arial"/>
          <w:b/>
          <w:color w:val="474F9C"/>
          <w:sz w:val="16"/>
        </w:rPr>
        <w:t>Figure 21.22. </w:t>
      </w:r>
      <w:r>
        <w:rPr>
          <w:color w:val="231F20"/>
          <w:sz w:val="16"/>
        </w:rPr>
        <w:t>A linearly scaled image (left) and an image tonemapped using sigmoidal compression (right).</w:t>
      </w:r>
    </w:p>
    <w:p>
      <w:pPr>
        <w:spacing w:after="0" w:line="235" w:lineRule="auto"/>
        <w:jc w:val="left"/>
        <w:rPr>
          <w:sz w:val="16"/>
        </w:rPr>
        <w:sectPr>
          <w:type w:val="continuous"/>
          <w:pgSz w:w="10800" w:h="13320"/>
          <w:pgMar w:top="1300" w:bottom="280" w:left="760" w:right="740"/>
        </w:sectPr>
      </w:pPr>
    </w:p>
    <w:p>
      <w:pPr>
        <w:spacing w:line="232" w:lineRule="auto" w:before="123"/>
        <w:ind w:left="319" w:right="2524" w:firstLine="0"/>
        <w:jc w:val="both"/>
        <w:rPr>
          <w:sz w:val="16"/>
        </w:rPr>
      </w:pPr>
      <w:r>
        <w:rPr>
          <w:rFonts w:ascii="Arial"/>
          <w:b/>
          <w:color w:val="474F9C"/>
          <w:sz w:val="16"/>
        </w:rPr>
        <w:t>Figure 21.23. </w:t>
      </w:r>
      <w:r>
        <w:rPr>
          <w:color w:val="231F20"/>
          <w:sz w:val="16"/>
        </w:rPr>
        <w:t>Linear interpolation varies contrast in the tonemapped image. The parameter </w:t>
      </w:r>
      <w:r>
        <w:rPr>
          <w:i/>
          <w:color w:val="231F20"/>
          <w:sz w:val="16"/>
        </w:rPr>
        <w:t>a </w:t>
      </w:r>
      <w:r>
        <w:rPr>
          <w:color w:val="231F20"/>
          <w:sz w:val="16"/>
        </w:rPr>
        <w:t>is set to 0.0 in the left image, and to 1.0 in the right image.</w:t>
      </w:r>
    </w:p>
    <w:p>
      <w:pPr>
        <w:pStyle w:val="BodyText"/>
        <w:rPr>
          <w:sz w:val="16"/>
        </w:rPr>
      </w:pPr>
    </w:p>
    <w:p>
      <w:pPr>
        <w:pStyle w:val="BodyText"/>
        <w:spacing w:before="99"/>
        <w:ind w:left="320"/>
        <w:jc w:val="both"/>
      </w:pPr>
      <w:r>
        <w:rPr>
          <w:color w:val="231F20"/>
        </w:rPr>
        <w:t>geometric average and each pixel’s luminance:</w:t>
      </w:r>
    </w:p>
    <w:p>
      <w:pPr>
        <w:spacing w:before="155"/>
        <w:ind w:left="2127" w:right="0" w:firstLine="0"/>
        <w:jc w:val="left"/>
        <w:rPr>
          <w:i/>
          <w:sz w:val="20"/>
        </w:rPr>
      </w:pPr>
      <w:r>
        <w:rPr>
          <w:i/>
          <w:color w:val="231F20"/>
          <w:w w:val="175"/>
          <w:sz w:val="20"/>
        </w:rPr>
        <w:t>f</w:t>
      </w:r>
      <w:r>
        <w:rPr>
          <w:i/>
          <w:color w:val="231F20"/>
          <w:spacing w:val="-28"/>
          <w:sz w:val="20"/>
        </w:rPr>
        <w:t> </w:t>
      </w:r>
      <w:r>
        <w:rPr>
          <w:rFonts w:ascii="PMingLiU" w:hAnsi="PMingLiU"/>
          <w:color w:val="231F20"/>
          <w:spacing w:val="-1"/>
          <w:w w:val="123"/>
          <w:sz w:val="20"/>
        </w:rPr>
        <w:t>(</w:t>
      </w:r>
      <w:r>
        <w:rPr>
          <w:i/>
          <w:color w:val="231F20"/>
          <w:spacing w:val="-1"/>
          <w:w w:val="121"/>
          <w:sz w:val="20"/>
        </w:rPr>
        <w:t>x</w:t>
      </w:r>
      <w:r>
        <w:rPr>
          <w:i/>
          <w:color w:val="231F20"/>
          <w:w w:val="121"/>
          <w:sz w:val="20"/>
        </w:rPr>
        <w:t>,</w:t>
      </w:r>
      <w:r>
        <w:rPr>
          <w:i/>
          <w:color w:val="231F20"/>
          <w:spacing w:val="-17"/>
          <w:sz w:val="20"/>
        </w:rPr>
        <w:t> </w:t>
      </w:r>
      <w:r>
        <w:rPr>
          <w:i/>
          <w:color w:val="231F20"/>
          <w:spacing w:val="7"/>
          <w:w w:val="109"/>
          <w:sz w:val="20"/>
        </w:rPr>
        <w:t>y</w:t>
      </w:r>
      <w:r>
        <w:rPr>
          <w:rFonts w:ascii="PMingLiU" w:hAnsi="PMingLiU"/>
          <w:color w:val="231F20"/>
          <w:spacing w:val="2"/>
          <w:w w:val="137"/>
          <w:sz w:val="20"/>
        </w:rPr>
        <w:t>)</w:t>
      </w:r>
      <w:r>
        <w:rPr>
          <w:rFonts w:ascii="PMingLiU" w:hAnsi="PMingLiU"/>
          <w:color w:val="231F20"/>
          <w:sz w:val="20"/>
        </w:rPr>
        <w:t> </w:t>
      </w:r>
      <w:r>
        <w:rPr>
          <w:rFonts w:ascii="PMingLiU" w:hAnsi="PMingLiU"/>
          <w:color w:val="231F20"/>
          <w:w w:val="137"/>
          <w:sz w:val="20"/>
        </w:rPr>
        <w:t>=</w:t>
      </w:r>
      <w:r>
        <w:rPr>
          <w:rFonts w:ascii="PMingLiU" w:hAnsi="PMingLiU"/>
          <w:color w:val="231F20"/>
          <w:spacing w:val="1"/>
          <w:sz w:val="20"/>
        </w:rPr>
        <w:t> </w:t>
      </w:r>
      <w:r>
        <w:rPr>
          <w:i/>
          <w:color w:val="231F20"/>
          <w:w w:val="105"/>
          <w:sz w:val="20"/>
        </w:rPr>
        <w:t>a</w:t>
      </w:r>
      <w:r>
        <w:rPr>
          <w:i/>
          <w:color w:val="231F20"/>
          <w:spacing w:val="-16"/>
          <w:sz w:val="20"/>
        </w:rPr>
        <w:t> </w:t>
      </w:r>
      <w:r>
        <w:rPr>
          <w:i/>
          <w:color w:val="231F20"/>
          <w:spacing w:val="1"/>
          <w:w w:val="121"/>
          <w:sz w:val="20"/>
        </w:rPr>
        <w:t>L</w:t>
      </w:r>
      <w:r>
        <w:rPr>
          <w:i/>
          <w:color w:val="231F20"/>
          <w:spacing w:val="13"/>
          <w:w w:val="137"/>
          <w:sz w:val="20"/>
          <w:vertAlign w:val="subscript"/>
        </w:rPr>
        <w:t>v</w:t>
      </w:r>
      <w:r>
        <w:rPr>
          <w:rFonts w:ascii="PMingLiU" w:hAnsi="PMingLiU"/>
          <w:color w:val="231F20"/>
          <w:spacing w:val="-1"/>
          <w:w w:val="123"/>
          <w:sz w:val="20"/>
          <w:vertAlign w:val="baseline"/>
        </w:rPr>
        <w:t>(</w:t>
      </w:r>
      <w:r>
        <w:rPr>
          <w:i/>
          <w:color w:val="231F20"/>
          <w:spacing w:val="-1"/>
          <w:w w:val="121"/>
          <w:sz w:val="20"/>
          <w:vertAlign w:val="baseline"/>
        </w:rPr>
        <w:t>x</w:t>
      </w:r>
      <w:r>
        <w:rPr>
          <w:i/>
          <w:color w:val="231F20"/>
          <w:w w:val="121"/>
          <w:sz w:val="20"/>
          <w:vertAlign w:val="baseline"/>
        </w:rPr>
        <w:t>,</w:t>
      </w:r>
      <w:r>
        <w:rPr>
          <w:i/>
          <w:color w:val="231F20"/>
          <w:spacing w:val="-17"/>
          <w:sz w:val="20"/>
          <w:vertAlign w:val="baseline"/>
        </w:rPr>
        <w:t> </w:t>
      </w:r>
      <w:r>
        <w:rPr>
          <w:i/>
          <w:color w:val="231F20"/>
          <w:spacing w:val="7"/>
          <w:w w:val="109"/>
          <w:sz w:val="20"/>
          <w:vertAlign w:val="baseline"/>
        </w:rPr>
        <w:t>y</w:t>
      </w:r>
      <w:r>
        <w:rPr>
          <w:rFonts w:ascii="PMingLiU" w:hAnsi="PMingLiU"/>
          <w:color w:val="231F20"/>
          <w:spacing w:val="44"/>
          <w:w w:val="137"/>
          <w:sz w:val="20"/>
          <w:vertAlign w:val="baseline"/>
        </w:rPr>
        <w:t>)</w:t>
      </w:r>
      <w:r>
        <w:rPr>
          <w:rFonts w:ascii="PMingLiU" w:hAnsi="PMingLiU"/>
          <w:color w:val="231F20"/>
          <w:w w:val="137"/>
          <w:sz w:val="20"/>
          <w:vertAlign w:val="baseline"/>
        </w:rPr>
        <w:t>+</w:t>
      </w:r>
      <w:r>
        <w:rPr>
          <w:rFonts w:ascii="PMingLiU" w:hAnsi="PMingLiU"/>
          <w:color w:val="231F20"/>
          <w:spacing w:val="-8"/>
          <w:sz w:val="20"/>
          <w:vertAlign w:val="baseline"/>
        </w:rPr>
        <w:t> </w:t>
      </w:r>
      <w:r>
        <w:rPr>
          <w:rFonts w:ascii="PMingLiU" w:hAnsi="PMingLiU"/>
          <w:color w:val="231F20"/>
          <w:spacing w:val="-1"/>
          <w:w w:val="123"/>
          <w:sz w:val="20"/>
          <w:vertAlign w:val="baseline"/>
        </w:rPr>
        <w:t>(</w:t>
      </w:r>
      <w:r>
        <w:rPr>
          <w:rFonts w:ascii="PMingLiU" w:hAnsi="PMingLiU"/>
          <w:color w:val="231F20"/>
          <w:w w:val="106"/>
          <w:sz w:val="20"/>
          <w:vertAlign w:val="baseline"/>
        </w:rPr>
        <w:t>1</w:t>
      </w:r>
      <w:r>
        <w:rPr>
          <w:rFonts w:ascii="PMingLiU" w:hAnsi="PMingLiU"/>
          <w:color w:val="231F20"/>
          <w:spacing w:val="-8"/>
          <w:sz w:val="20"/>
          <w:vertAlign w:val="baseline"/>
        </w:rPr>
        <w:t> </w:t>
      </w:r>
      <w:r>
        <w:rPr>
          <w:rFonts w:ascii="Calibri" w:hAnsi="Calibri"/>
          <w:i/>
          <w:color w:val="231F20"/>
          <w:w w:val="155"/>
          <w:sz w:val="20"/>
          <w:vertAlign w:val="baseline"/>
        </w:rPr>
        <w:t>−</w:t>
      </w:r>
      <w:r>
        <w:rPr>
          <w:rFonts w:ascii="Calibri" w:hAnsi="Calibri"/>
          <w:i/>
          <w:color w:val="231F20"/>
          <w:spacing w:val="-1"/>
          <w:sz w:val="20"/>
          <w:vertAlign w:val="baseline"/>
        </w:rPr>
        <w:t> </w:t>
      </w:r>
      <w:r>
        <w:rPr>
          <w:i/>
          <w:color w:val="231F20"/>
          <w:w w:val="105"/>
          <w:sz w:val="20"/>
          <w:vertAlign w:val="baseline"/>
        </w:rPr>
        <w:t>a</w:t>
      </w:r>
      <w:r>
        <w:rPr>
          <w:rFonts w:ascii="PMingLiU" w:hAnsi="PMingLiU"/>
          <w:color w:val="231F20"/>
          <w:w w:val="123"/>
          <w:sz w:val="20"/>
          <w:vertAlign w:val="baseline"/>
        </w:rPr>
        <w:t>)</w:t>
      </w:r>
      <w:r>
        <w:rPr>
          <w:rFonts w:ascii="PMingLiU" w:hAnsi="PMingLiU"/>
          <w:color w:val="231F20"/>
          <w:spacing w:val="-19"/>
          <w:sz w:val="20"/>
          <w:vertAlign w:val="baseline"/>
        </w:rPr>
        <w:t> </w:t>
      </w:r>
      <w:r>
        <w:rPr>
          <w:i/>
          <w:color w:val="231F20"/>
          <w:spacing w:val="-112"/>
          <w:w w:val="121"/>
          <w:sz w:val="20"/>
          <w:vertAlign w:val="baseline"/>
        </w:rPr>
        <w:t>L</w:t>
      </w:r>
      <w:r>
        <w:rPr>
          <w:rFonts w:ascii="PMingLiU" w:hAnsi="PMingLiU"/>
          <w:color w:val="231F20"/>
          <w:spacing w:val="13"/>
          <w:w w:val="170"/>
          <w:position w:val="5"/>
          <w:sz w:val="20"/>
          <w:vertAlign w:val="baseline"/>
        </w:rPr>
        <w:t>¯</w:t>
      </w:r>
      <w:r>
        <w:rPr>
          <w:i/>
          <w:color w:val="231F20"/>
          <w:spacing w:val="13"/>
          <w:w w:val="128"/>
          <w:position w:val="-2"/>
          <w:sz w:val="14"/>
          <w:vertAlign w:val="baseline"/>
        </w:rPr>
        <w:t>v</w:t>
      </w:r>
      <w:r>
        <w:rPr>
          <w:i/>
          <w:color w:val="231F20"/>
          <w:w w:val="110"/>
          <w:sz w:val="20"/>
          <w:vertAlign w:val="baseline"/>
        </w:rPr>
        <w:t>.</w:t>
      </w:r>
    </w:p>
    <w:p>
      <w:pPr>
        <w:pStyle w:val="BodyText"/>
        <w:spacing w:line="271" w:lineRule="auto" w:before="180"/>
        <w:ind w:left="320" w:right="2517"/>
        <w:jc w:val="both"/>
      </w:pPr>
      <w:r>
        <w:rPr>
          <w:color w:val="231F20"/>
        </w:rPr>
        <w:t>The interpolation is governed by user parameter </w:t>
      </w:r>
      <w:r>
        <w:rPr>
          <w:i/>
          <w:color w:val="231F20"/>
        </w:rPr>
        <w:t>a </w:t>
      </w:r>
      <w:r>
        <w:rPr>
          <w:color w:val="231F20"/>
        </w:rPr>
        <w:t>which has the effect of vary- ing the amount of contrast in the displayable image (Figure 21.23) (Reinhard &amp; Devlin, 2005). More contrast means less visible detail in the light and dark areas and vice versa. This interpolation may be viewed as a halfway house between a fully global and a fully local operator by interpolating between the two extremes without resorting to expensive blurring operations.</w:t>
      </w:r>
    </w:p>
    <w:p>
      <w:pPr>
        <w:pStyle w:val="BodyText"/>
        <w:spacing w:line="271" w:lineRule="auto"/>
        <w:ind w:left="320" w:right="2515" w:firstLine="300"/>
        <w:jc w:val="both"/>
      </w:pPr>
      <w:r>
        <w:rPr>
          <w:color w:val="231F20"/>
        </w:rPr>
        <w:t>Although operators typically compress luminance values, this particular op- erator may be extended to include a simple form of chromatic adaptation. It thus presents an opportunity to adjust the level of saturation normally associated with tonemapping, as discussed at the beginning of this chapter.</w:t>
      </w:r>
    </w:p>
    <w:p>
      <w:pPr>
        <w:pStyle w:val="BodyText"/>
        <w:spacing w:line="271" w:lineRule="auto"/>
        <w:ind w:left="320" w:right="2520" w:firstLine="300"/>
        <w:jc w:val="both"/>
      </w:pPr>
      <w:r>
        <w:rPr>
          <w:color w:val="231F20"/>
        </w:rPr>
        <w:t>Rather than compress the luminance channel only, sigmoidal compression is applied to each of the three color channels:</w:t>
      </w:r>
    </w:p>
    <w:p>
      <w:pPr>
        <w:spacing w:after="0" w:line="271" w:lineRule="auto"/>
        <w:jc w:val="both"/>
        <w:sectPr>
          <w:pgSz w:w="10800" w:h="13320"/>
          <w:pgMar w:header="1090" w:footer="0" w:top="3800" w:bottom="280" w:left="760" w:right="740"/>
        </w:sectPr>
      </w:pPr>
    </w:p>
    <w:p>
      <w:pPr>
        <w:pStyle w:val="BodyText"/>
        <w:spacing w:before="2"/>
        <w:rPr>
          <w:sz w:val="23"/>
        </w:rPr>
      </w:pPr>
    </w:p>
    <w:p>
      <w:pPr>
        <w:spacing w:line="561" w:lineRule="auto" w:before="0"/>
        <w:ind w:left="2189" w:right="0" w:firstLine="12"/>
        <w:jc w:val="both"/>
        <w:rPr>
          <w:i/>
          <w:sz w:val="14"/>
        </w:rPr>
      </w:pPr>
      <w:r>
        <w:rPr>
          <w:i/>
          <w:color w:val="231F20"/>
          <w:w w:val="125"/>
          <w:position w:val="3"/>
          <w:sz w:val="20"/>
        </w:rPr>
        <w:t>I</w:t>
      </w:r>
      <w:r>
        <w:rPr>
          <w:i/>
          <w:color w:val="231F20"/>
          <w:w w:val="125"/>
          <w:sz w:val="14"/>
        </w:rPr>
        <w:t>r,d </w:t>
      </w:r>
      <w:r>
        <w:rPr>
          <w:i/>
          <w:color w:val="231F20"/>
          <w:w w:val="120"/>
          <w:position w:val="3"/>
          <w:sz w:val="20"/>
        </w:rPr>
        <w:t>I</w:t>
      </w:r>
      <w:r>
        <w:rPr>
          <w:i/>
          <w:color w:val="231F20"/>
          <w:w w:val="120"/>
          <w:sz w:val="14"/>
        </w:rPr>
        <w:t>g,d </w:t>
      </w:r>
      <w:r>
        <w:rPr>
          <w:i/>
          <w:color w:val="231F20"/>
          <w:w w:val="120"/>
          <w:position w:val="3"/>
          <w:sz w:val="20"/>
        </w:rPr>
        <w:t>I</w:t>
      </w:r>
      <w:r>
        <w:rPr>
          <w:i/>
          <w:color w:val="231F20"/>
          <w:w w:val="120"/>
          <w:sz w:val="14"/>
        </w:rPr>
        <w:t>b,d</w:t>
      </w:r>
    </w:p>
    <w:p>
      <w:pPr>
        <w:tabs>
          <w:tab w:pos="1189" w:val="left" w:leader="none"/>
          <w:tab w:pos="2293" w:val="left" w:leader="none"/>
        </w:tabs>
        <w:spacing w:line="156" w:lineRule="auto" w:before="191"/>
        <w:ind w:left="-30" w:right="4396" w:firstLine="750"/>
        <w:jc w:val="left"/>
        <w:rPr>
          <w:i/>
          <w:sz w:val="20"/>
        </w:rPr>
      </w:pPr>
      <w:r>
        <w:rPr/>
        <w:br w:type="column"/>
      </w:r>
      <w:r>
        <w:rPr>
          <w:color w:val="231F20"/>
          <w:w w:val="99"/>
          <w:sz w:val="20"/>
          <w:u w:val="single" w:color="221E1F"/>
        </w:rPr>
        <w:t> </w:t>
      </w:r>
      <w:r>
        <w:rPr>
          <w:color w:val="231F20"/>
          <w:sz w:val="20"/>
          <w:u w:val="single" w:color="221E1F"/>
        </w:rPr>
        <w:tab/>
      </w:r>
      <w:r>
        <w:rPr>
          <w:i/>
          <w:color w:val="231F20"/>
          <w:w w:val="125"/>
          <w:sz w:val="20"/>
          <w:u w:val="single" w:color="221E1F"/>
        </w:rPr>
        <w:t>I</w:t>
      </w:r>
      <w:r>
        <w:rPr>
          <w:i/>
          <w:color w:val="231F20"/>
          <w:w w:val="125"/>
          <w:sz w:val="20"/>
          <w:u w:val="single" w:color="221E1F"/>
          <w:vertAlign w:val="subscript"/>
        </w:rPr>
        <w:t>r</w:t>
      </w:r>
      <w:r>
        <w:rPr>
          <w:rFonts w:ascii="PMingLiU"/>
          <w:color w:val="231F20"/>
          <w:w w:val="125"/>
          <w:sz w:val="20"/>
          <w:u w:val="single" w:color="221E1F"/>
          <w:vertAlign w:val="baseline"/>
        </w:rPr>
        <w:t>(</w:t>
      </w:r>
      <w:r>
        <w:rPr>
          <w:i/>
          <w:color w:val="231F20"/>
          <w:w w:val="125"/>
          <w:sz w:val="20"/>
          <w:u w:val="single" w:color="221E1F"/>
          <w:vertAlign w:val="baseline"/>
        </w:rPr>
        <w:t>x,</w:t>
      </w:r>
      <w:r>
        <w:rPr>
          <w:i/>
          <w:color w:val="231F20"/>
          <w:spacing w:val="-24"/>
          <w:w w:val="125"/>
          <w:sz w:val="20"/>
          <w:u w:val="single" w:color="221E1F"/>
          <w:vertAlign w:val="baseline"/>
        </w:rPr>
        <w:t> </w:t>
      </w:r>
      <w:r>
        <w:rPr>
          <w:i/>
          <w:color w:val="231F20"/>
          <w:spacing w:val="3"/>
          <w:w w:val="125"/>
          <w:sz w:val="20"/>
          <w:u w:val="single" w:color="221E1F"/>
          <w:vertAlign w:val="baseline"/>
        </w:rPr>
        <w:t>y</w:t>
      </w:r>
      <w:r>
        <w:rPr>
          <w:rFonts w:ascii="PMingLiU"/>
          <w:color w:val="231F20"/>
          <w:spacing w:val="3"/>
          <w:w w:val="125"/>
          <w:sz w:val="20"/>
          <w:u w:val="single" w:color="221E1F"/>
          <w:vertAlign w:val="baseline"/>
        </w:rPr>
        <w:t>)</w:t>
      </w:r>
      <w:r>
        <w:rPr>
          <w:rFonts w:ascii="PMingLiU"/>
          <w:color w:val="231F20"/>
          <w:sz w:val="20"/>
          <w:u w:val="single" w:color="221E1F"/>
          <w:vertAlign w:val="baseline"/>
        </w:rPr>
        <w:tab/>
      </w:r>
      <w:r>
        <w:rPr>
          <w:rFonts w:ascii="PMingLiU"/>
          <w:color w:val="231F20"/>
          <w:sz w:val="20"/>
          <w:vertAlign w:val="baseline"/>
        </w:rPr>
        <w:t> </w:t>
      </w:r>
      <w:r>
        <w:rPr>
          <w:rFonts w:ascii="PMingLiU"/>
          <w:color w:val="231F20"/>
          <w:w w:val="125"/>
          <w:position w:val="14"/>
          <w:sz w:val="20"/>
          <w:vertAlign w:val="baseline"/>
        </w:rPr>
        <w:t>(</w:t>
      </w:r>
      <w:r>
        <w:rPr>
          <w:i/>
          <w:color w:val="231F20"/>
          <w:w w:val="125"/>
          <w:position w:val="14"/>
          <w:sz w:val="20"/>
          <w:vertAlign w:val="baseline"/>
        </w:rPr>
        <w:t>x,</w:t>
      </w:r>
      <w:r>
        <w:rPr>
          <w:i/>
          <w:color w:val="231F20"/>
          <w:spacing w:val="-27"/>
          <w:w w:val="125"/>
          <w:position w:val="14"/>
          <w:sz w:val="20"/>
          <w:vertAlign w:val="baseline"/>
        </w:rPr>
        <w:t> </w:t>
      </w:r>
      <w:r>
        <w:rPr>
          <w:i/>
          <w:color w:val="231F20"/>
          <w:spacing w:val="6"/>
          <w:w w:val="125"/>
          <w:position w:val="14"/>
          <w:sz w:val="20"/>
          <w:vertAlign w:val="baseline"/>
        </w:rPr>
        <w:t>y</w:t>
      </w:r>
      <w:r>
        <w:rPr>
          <w:rFonts w:ascii="PMingLiU"/>
          <w:color w:val="231F20"/>
          <w:spacing w:val="6"/>
          <w:w w:val="125"/>
          <w:position w:val="14"/>
          <w:sz w:val="20"/>
          <w:vertAlign w:val="baseline"/>
        </w:rPr>
        <w:t>)</w:t>
      </w:r>
      <w:r>
        <w:rPr>
          <w:rFonts w:ascii="PMingLiU"/>
          <w:color w:val="231F20"/>
          <w:spacing w:val="-9"/>
          <w:w w:val="125"/>
          <w:position w:val="14"/>
          <w:sz w:val="20"/>
          <w:vertAlign w:val="baseline"/>
        </w:rPr>
        <w:t> </w:t>
      </w:r>
      <w:r>
        <w:rPr>
          <w:rFonts w:ascii="PMingLiU"/>
          <w:color w:val="231F20"/>
          <w:w w:val="125"/>
          <w:position w:val="14"/>
          <w:sz w:val="20"/>
          <w:vertAlign w:val="baseline"/>
        </w:rPr>
        <w:t>=</w:t>
      </w:r>
      <w:r>
        <w:rPr>
          <w:rFonts w:ascii="PMingLiU"/>
          <w:color w:val="231F20"/>
          <w:spacing w:val="19"/>
          <w:w w:val="125"/>
          <w:position w:val="14"/>
          <w:sz w:val="20"/>
          <w:vertAlign w:val="baseline"/>
        </w:rPr>
        <w:t> </w:t>
      </w:r>
      <w:r>
        <w:rPr>
          <w:i/>
          <w:color w:val="231F20"/>
          <w:w w:val="125"/>
          <w:sz w:val="20"/>
          <w:vertAlign w:val="baseline"/>
        </w:rPr>
        <w:t>I</w:t>
      </w:r>
      <w:r>
        <w:rPr>
          <w:i/>
          <w:color w:val="231F20"/>
          <w:spacing w:val="35"/>
          <w:w w:val="125"/>
          <w:sz w:val="20"/>
          <w:vertAlign w:val="baseline"/>
        </w:rPr>
        <w:t> </w:t>
      </w:r>
      <w:r>
        <w:rPr>
          <w:rFonts w:ascii="PMingLiU"/>
          <w:color w:val="231F20"/>
          <w:w w:val="125"/>
          <w:sz w:val="20"/>
          <w:vertAlign w:val="baseline"/>
        </w:rPr>
        <w:t>(</w:t>
      </w:r>
      <w:r>
        <w:rPr>
          <w:i/>
          <w:color w:val="231F20"/>
          <w:w w:val="125"/>
          <w:sz w:val="20"/>
          <w:vertAlign w:val="baseline"/>
        </w:rPr>
        <w:t>x,</w:t>
      </w:r>
      <w:r>
        <w:rPr>
          <w:i/>
          <w:color w:val="231F20"/>
          <w:spacing w:val="-27"/>
          <w:w w:val="125"/>
          <w:sz w:val="20"/>
          <w:vertAlign w:val="baseline"/>
        </w:rPr>
        <w:t> </w:t>
      </w:r>
      <w:r>
        <w:rPr>
          <w:i/>
          <w:color w:val="231F20"/>
          <w:spacing w:val="17"/>
          <w:w w:val="125"/>
          <w:sz w:val="20"/>
          <w:vertAlign w:val="baseline"/>
        </w:rPr>
        <w:t>y</w:t>
      </w:r>
      <w:r>
        <w:rPr>
          <w:rFonts w:ascii="PMingLiU"/>
          <w:color w:val="231F20"/>
          <w:spacing w:val="17"/>
          <w:w w:val="125"/>
          <w:sz w:val="20"/>
          <w:vertAlign w:val="baseline"/>
        </w:rPr>
        <w:t>)+</w:t>
      </w:r>
      <w:r>
        <w:rPr>
          <w:rFonts w:ascii="PMingLiU"/>
          <w:color w:val="231F20"/>
          <w:spacing w:val="-17"/>
          <w:w w:val="125"/>
          <w:sz w:val="20"/>
          <w:vertAlign w:val="baseline"/>
        </w:rPr>
        <w:t> </w:t>
      </w:r>
      <w:r>
        <w:rPr>
          <w:i/>
          <w:color w:val="231F20"/>
          <w:spacing w:val="5"/>
          <w:w w:val="125"/>
          <w:sz w:val="20"/>
          <w:vertAlign w:val="baseline"/>
        </w:rPr>
        <w:t>f</w:t>
      </w:r>
      <w:r>
        <w:rPr>
          <w:i/>
          <w:color w:val="231F20"/>
          <w:spacing w:val="5"/>
          <w:w w:val="125"/>
          <w:position w:val="6"/>
          <w:sz w:val="14"/>
          <w:vertAlign w:val="baseline"/>
        </w:rPr>
        <w:t>n</w:t>
      </w:r>
      <w:r>
        <w:rPr>
          <w:rFonts w:ascii="PMingLiU"/>
          <w:color w:val="231F20"/>
          <w:spacing w:val="5"/>
          <w:w w:val="125"/>
          <w:sz w:val="20"/>
          <w:vertAlign w:val="baseline"/>
        </w:rPr>
        <w:t>(</w:t>
      </w:r>
      <w:r>
        <w:rPr>
          <w:i/>
          <w:color w:val="231F20"/>
          <w:spacing w:val="5"/>
          <w:w w:val="125"/>
          <w:sz w:val="20"/>
          <w:vertAlign w:val="baseline"/>
        </w:rPr>
        <w:t>x,</w:t>
      </w:r>
      <w:r>
        <w:rPr>
          <w:i/>
          <w:color w:val="231F20"/>
          <w:spacing w:val="-27"/>
          <w:w w:val="125"/>
          <w:sz w:val="20"/>
          <w:vertAlign w:val="baseline"/>
        </w:rPr>
        <w:t> </w:t>
      </w:r>
      <w:r>
        <w:rPr>
          <w:i/>
          <w:color w:val="231F20"/>
          <w:spacing w:val="3"/>
          <w:w w:val="125"/>
          <w:sz w:val="20"/>
          <w:vertAlign w:val="baseline"/>
        </w:rPr>
        <w:t>y</w:t>
      </w:r>
      <w:r>
        <w:rPr>
          <w:rFonts w:ascii="PMingLiU"/>
          <w:color w:val="231F20"/>
          <w:spacing w:val="3"/>
          <w:w w:val="125"/>
          <w:sz w:val="20"/>
          <w:vertAlign w:val="baseline"/>
        </w:rPr>
        <w:t>)</w:t>
      </w:r>
      <w:r>
        <w:rPr>
          <w:rFonts w:ascii="PMingLiU"/>
          <w:color w:val="231F20"/>
          <w:spacing w:val="-42"/>
          <w:w w:val="125"/>
          <w:sz w:val="20"/>
          <w:vertAlign w:val="baseline"/>
        </w:rPr>
        <w:t> </w:t>
      </w:r>
      <w:r>
        <w:rPr>
          <w:i/>
          <w:color w:val="231F20"/>
          <w:w w:val="125"/>
          <w:position w:val="14"/>
          <w:sz w:val="20"/>
          <w:vertAlign w:val="baseline"/>
        </w:rPr>
        <w:t>,</w:t>
      </w:r>
    </w:p>
    <w:p>
      <w:pPr>
        <w:tabs>
          <w:tab w:pos="1189" w:val="left" w:leader="none"/>
          <w:tab w:pos="2298" w:val="left" w:leader="none"/>
        </w:tabs>
        <w:spacing w:line="156" w:lineRule="auto" w:before="46"/>
        <w:ind w:left="-30" w:right="4391" w:firstLine="750"/>
        <w:jc w:val="left"/>
        <w:rPr>
          <w:i/>
          <w:sz w:val="20"/>
        </w:rPr>
      </w:pPr>
      <w:r>
        <w:rPr/>
        <w:pict>
          <v:shape style="position:absolute;margin-left:204.839996pt;margin-top:-8.915545pt;width:3.7pt;height:7pt;mso-position-horizontal-relative:page;mso-position-vertical-relative:paragraph;z-index:-17427456" type="#_x0000_t202" filled="false" stroked="false">
            <v:textbox inset="0,0,0,0">
              <w:txbxContent>
                <w:p>
                  <w:pPr>
                    <w:spacing w:line="135" w:lineRule="exact" w:before="0"/>
                    <w:ind w:left="0" w:right="0" w:firstLine="0"/>
                    <w:jc w:val="left"/>
                    <w:rPr>
                      <w:i/>
                      <w:sz w:val="14"/>
                    </w:rPr>
                  </w:pPr>
                  <w:r>
                    <w:rPr>
                      <w:i/>
                      <w:color w:val="231F20"/>
                      <w:w w:val="135"/>
                      <w:sz w:val="14"/>
                    </w:rPr>
                    <w:t>r</w:t>
                  </w:r>
                </w:p>
              </w:txbxContent>
            </v:textbox>
            <w10:wrap type="none"/>
          </v:shape>
        </w:pict>
      </w:r>
      <w:r>
        <w:rPr/>
        <w:pict>
          <v:shape style="position:absolute;margin-left:204.839996pt;margin-top:18.564455pt;width:3.9pt;height:7pt;mso-position-horizontal-relative:page;mso-position-vertical-relative:paragraph;z-index:-17426944" type="#_x0000_t202" filled="false" stroked="false">
            <v:textbox inset="0,0,0,0">
              <w:txbxContent>
                <w:p>
                  <w:pPr>
                    <w:spacing w:line="135" w:lineRule="exact" w:before="0"/>
                    <w:ind w:left="0" w:right="0" w:firstLine="0"/>
                    <w:jc w:val="left"/>
                    <w:rPr>
                      <w:i/>
                      <w:sz w:val="14"/>
                    </w:rPr>
                  </w:pPr>
                  <w:r>
                    <w:rPr>
                      <w:i/>
                      <w:color w:val="231F20"/>
                      <w:w w:val="110"/>
                      <w:sz w:val="14"/>
                    </w:rPr>
                    <w:t>g</w:t>
                  </w:r>
                </w:p>
              </w:txbxContent>
            </v:textbox>
            <w10:wrap type="none"/>
          </v:shape>
        </w:pict>
      </w:r>
      <w:r>
        <w:rPr>
          <w:color w:val="231F20"/>
          <w:w w:val="99"/>
          <w:sz w:val="20"/>
          <w:u w:val="single" w:color="221E1F"/>
        </w:rPr>
        <w:t> </w:t>
      </w:r>
      <w:r>
        <w:rPr>
          <w:color w:val="231F20"/>
          <w:sz w:val="20"/>
          <w:u w:val="single" w:color="221E1F"/>
        </w:rPr>
        <w:tab/>
      </w:r>
      <w:r>
        <w:rPr>
          <w:i/>
          <w:color w:val="231F20"/>
          <w:spacing w:val="2"/>
          <w:w w:val="125"/>
          <w:sz w:val="20"/>
          <w:u w:val="single" w:color="221E1F"/>
        </w:rPr>
        <w:t>I</w:t>
      </w:r>
      <w:r>
        <w:rPr>
          <w:i/>
          <w:color w:val="231F20"/>
          <w:spacing w:val="2"/>
          <w:w w:val="125"/>
          <w:sz w:val="20"/>
          <w:u w:val="single" w:color="221E1F"/>
          <w:vertAlign w:val="subscript"/>
        </w:rPr>
        <w:t>g</w:t>
      </w:r>
      <w:r>
        <w:rPr>
          <w:rFonts w:ascii="PMingLiU"/>
          <w:color w:val="231F20"/>
          <w:spacing w:val="2"/>
          <w:w w:val="125"/>
          <w:sz w:val="20"/>
          <w:u w:val="single" w:color="221E1F"/>
          <w:vertAlign w:val="baseline"/>
        </w:rPr>
        <w:t>(</w:t>
      </w:r>
      <w:r>
        <w:rPr>
          <w:i/>
          <w:color w:val="231F20"/>
          <w:spacing w:val="2"/>
          <w:w w:val="125"/>
          <w:sz w:val="20"/>
          <w:u w:val="single" w:color="221E1F"/>
          <w:vertAlign w:val="baseline"/>
        </w:rPr>
        <w:t>x,</w:t>
      </w:r>
      <w:r>
        <w:rPr>
          <w:i/>
          <w:color w:val="231F20"/>
          <w:spacing w:val="-48"/>
          <w:w w:val="125"/>
          <w:sz w:val="20"/>
          <w:u w:val="single" w:color="221E1F"/>
          <w:vertAlign w:val="baseline"/>
        </w:rPr>
        <w:t> </w:t>
      </w:r>
      <w:r>
        <w:rPr>
          <w:i/>
          <w:color w:val="231F20"/>
          <w:spacing w:val="3"/>
          <w:w w:val="125"/>
          <w:sz w:val="20"/>
          <w:u w:val="single" w:color="221E1F"/>
          <w:vertAlign w:val="baseline"/>
        </w:rPr>
        <w:t>y</w:t>
      </w:r>
      <w:r>
        <w:rPr>
          <w:rFonts w:ascii="PMingLiU"/>
          <w:color w:val="231F20"/>
          <w:spacing w:val="3"/>
          <w:w w:val="125"/>
          <w:sz w:val="20"/>
          <w:u w:val="single" w:color="221E1F"/>
          <w:vertAlign w:val="baseline"/>
        </w:rPr>
        <w:t>)</w:t>
      </w:r>
      <w:r>
        <w:rPr>
          <w:rFonts w:ascii="PMingLiU"/>
          <w:color w:val="231F20"/>
          <w:sz w:val="20"/>
          <w:u w:val="single" w:color="221E1F"/>
          <w:vertAlign w:val="baseline"/>
        </w:rPr>
        <w:tab/>
      </w:r>
      <w:r>
        <w:rPr>
          <w:rFonts w:ascii="PMingLiU"/>
          <w:color w:val="231F20"/>
          <w:sz w:val="20"/>
          <w:vertAlign w:val="baseline"/>
        </w:rPr>
        <w:t> </w:t>
      </w:r>
      <w:r>
        <w:rPr>
          <w:rFonts w:ascii="PMingLiU"/>
          <w:color w:val="231F20"/>
          <w:w w:val="125"/>
          <w:position w:val="14"/>
          <w:sz w:val="20"/>
          <w:vertAlign w:val="baseline"/>
        </w:rPr>
        <w:t>(</w:t>
      </w:r>
      <w:r>
        <w:rPr>
          <w:i/>
          <w:color w:val="231F20"/>
          <w:w w:val="125"/>
          <w:position w:val="14"/>
          <w:sz w:val="20"/>
          <w:vertAlign w:val="baseline"/>
        </w:rPr>
        <w:t>x,</w:t>
      </w:r>
      <w:r>
        <w:rPr>
          <w:i/>
          <w:color w:val="231F20"/>
          <w:spacing w:val="-27"/>
          <w:w w:val="125"/>
          <w:position w:val="14"/>
          <w:sz w:val="20"/>
          <w:vertAlign w:val="baseline"/>
        </w:rPr>
        <w:t> </w:t>
      </w:r>
      <w:r>
        <w:rPr>
          <w:i/>
          <w:color w:val="231F20"/>
          <w:spacing w:val="6"/>
          <w:w w:val="125"/>
          <w:position w:val="14"/>
          <w:sz w:val="20"/>
          <w:vertAlign w:val="baseline"/>
        </w:rPr>
        <w:t>y</w:t>
      </w:r>
      <w:r>
        <w:rPr>
          <w:rFonts w:ascii="PMingLiU"/>
          <w:color w:val="231F20"/>
          <w:spacing w:val="6"/>
          <w:w w:val="125"/>
          <w:position w:val="14"/>
          <w:sz w:val="20"/>
          <w:vertAlign w:val="baseline"/>
        </w:rPr>
        <w:t>)</w:t>
      </w:r>
      <w:r>
        <w:rPr>
          <w:rFonts w:ascii="PMingLiU"/>
          <w:color w:val="231F20"/>
          <w:spacing w:val="-10"/>
          <w:w w:val="125"/>
          <w:position w:val="14"/>
          <w:sz w:val="20"/>
          <w:vertAlign w:val="baseline"/>
        </w:rPr>
        <w:t> </w:t>
      </w:r>
      <w:r>
        <w:rPr>
          <w:rFonts w:ascii="PMingLiU"/>
          <w:color w:val="231F20"/>
          <w:w w:val="125"/>
          <w:position w:val="14"/>
          <w:sz w:val="20"/>
          <w:vertAlign w:val="baseline"/>
        </w:rPr>
        <w:t>=</w:t>
      </w:r>
      <w:r>
        <w:rPr>
          <w:rFonts w:ascii="PMingLiU"/>
          <w:color w:val="231F20"/>
          <w:spacing w:val="19"/>
          <w:w w:val="125"/>
          <w:position w:val="14"/>
          <w:sz w:val="20"/>
          <w:vertAlign w:val="baseline"/>
        </w:rPr>
        <w:t> </w:t>
      </w:r>
      <w:r>
        <w:rPr>
          <w:i/>
          <w:color w:val="231F20"/>
          <w:w w:val="125"/>
          <w:sz w:val="20"/>
          <w:vertAlign w:val="baseline"/>
        </w:rPr>
        <w:t>I</w:t>
      </w:r>
      <w:r>
        <w:rPr>
          <w:i/>
          <w:color w:val="231F20"/>
          <w:spacing w:val="39"/>
          <w:w w:val="125"/>
          <w:sz w:val="20"/>
          <w:vertAlign w:val="baseline"/>
        </w:rPr>
        <w:t> </w:t>
      </w:r>
      <w:r>
        <w:rPr>
          <w:rFonts w:ascii="PMingLiU"/>
          <w:color w:val="231F20"/>
          <w:w w:val="125"/>
          <w:sz w:val="20"/>
          <w:vertAlign w:val="baseline"/>
        </w:rPr>
        <w:t>(</w:t>
      </w:r>
      <w:r>
        <w:rPr>
          <w:i/>
          <w:color w:val="231F20"/>
          <w:w w:val="125"/>
          <w:sz w:val="20"/>
          <w:vertAlign w:val="baseline"/>
        </w:rPr>
        <w:t>x,</w:t>
      </w:r>
      <w:r>
        <w:rPr>
          <w:i/>
          <w:color w:val="231F20"/>
          <w:spacing w:val="-27"/>
          <w:w w:val="125"/>
          <w:sz w:val="20"/>
          <w:vertAlign w:val="baseline"/>
        </w:rPr>
        <w:t> </w:t>
      </w:r>
      <w:r>
        <w:rPr>
          <w:i/>
          <w:color w:val="231F20"/>
          <w:spacing w:val="17"/>
          <w:w w:val="125"/>
          <w:sz w:val="20"/>
          <w:vertAlign w:val="baseline"/>
        </w:rPr>
        <w:t>y</w:t>
      </w:r>
      <w:r>
        <w:rPr>
          <w:rFonts w:ascii="PMingLiU"/>
          <w:color w:val="231F20"/>
          <w:spacing w:val="17"/>
          <w:w w:val="125"/>
          <w:sz w:val="20"/>
          <w:vertAlign w:val="baseline"/>
        </w:rPr>
        <w:t>)+</w:t>
      </w:r>
      <w:r>
        <w:rPr>
          <w:rFonts w:ascii="PMingLiU"/>
          <w:color w:val="231F20"/>
          <w:spacing w:val="-18"/>
          <w:w w:val="125"/>
          <w:sz w:val="20"/>
          <w:vertAlign w:val="baseline"/>
        </w:rPr>
        <w:t> </w:t>
      </w:r>
      <w:r>
        <w:rPr>
          <w:i/>
          <w:color w:val="231F20"/>
          <w:spacing w:val="5"/>
          <w:w w:val="125"/>
          <w:sz w:val="20"/>
          <w:vertAlign w:val="baseline"/>
        </w:rPr>
        <w:t>f</w:t>
      </w:r>
      <w:r>
        <w:rPr>
          <w:i/>
          <w:color w:val="231F20"/>
          <w:spacing w:val="5"/>
          <w:w w:val="125"/>
          <w:position w:val="6"/>
          <w:sz w:val="14"/>
          <w:vertAlign w:val="baseline"/>
        </w:rPr>
        <w:t>n</w:t>
      </w:r>
      <w:r>
        <w:rPr>
          <w:rFonts w:ascii="PMingLiU"/>
          <w:color w:val="231F20"/>
          <w:spacing w:val="5"/>
          <w:w w:val="125"/>
          <w:sz w:val="20"/>
          <w:vertAlign w:val="baseline"/>
        </w:rPr>
        <w:t>(</w:t>
      </w:r>
      <w:r>
        <w:rPr>
          <w:i/>
          <w:color w:val="231F20"/>
          <w:spacing w:val="5"/>
          <w:w w:val="125"/>
          <w:sz w:val="20"/>
          <w:vertAlign w:val="baseline"/>
        </w:rPr>
        <w:t>x,</w:t>
      </w:r>
      <w:r>
        <w:rPr>
          <w:i/>
          <w:color w:val="231F20"/>
          <w:spacing w:val="-27"/>
          <w:w w:val="125"/>
          <w:sz w:val="20"/>
          <w:vertAlign w:val="baseline"/>
        </w:rPr>
        <w:t> </w:t>
      </w:r>
      <w:r>
        <w:rPr>
          <w:i/>
          <w:color w:val="231F20"/>
          <w:spacing w:val="3"/>
          <w:w w:val="125"/>
          <w:sz w:val="20"/>
          <w:vertAlign w:val="baseline"/>
        </w:rPr>
        <w:t>y</w:t>
      </w:r>
      <w:r>
        <w:rPr>
          <w:rFonts w:ascii="PMingLiU"/>
          <w:color w:val="231F20"/>
          <w:spacing w:val="3"/>
          <w:w w:val="125"/>
          <w:sz w:val="20"/>
          <w:vertAlign w:val="baseline"/>
        </w:rPr>
        <w:t>)</w:t>
      </w:r>
      <w:r>
        <w:rPr>
          <w:rFonts w:ascii="PMingLiU"/>
          <w:color w:val="231F20"/>
          <w:spacing w:val="-40"/>
          <w:w w:val="125"/>
          <w:sz w:val="20"/>
          <w:vertAlign w:val="baseline"/>
        </w:rPr>
        <w:t> </w:t>
      </w:r>
      <w:r>
        <w:rPr>
          <w:i/>
          <w:color w:val="231F20"/>
          <w:w w:val="125"/>
          <w:position w:val="14"/>
          <w:sz w:val="20"/>
          <w:vertAlign w:val="baseline"/>
        </w:rPr>
        <w:t>,</w:t>
      </w:r>
    </w:p>
    <w:p>
      <w:pPr>
        <w:tabs>
          <w:tab w:pos="1189" w:val="left" w:leader="none"/>
          <w:tab w:pos="2286" w:val="left" w:leader="none"/>
        </w:tabs>
        <w:spacing w:line="156" w:lineRule="auto" w:before="53"/>
        <w:ind w:left="-30" w:right="4403" w:firstLine="750"/>
        <w:jc w:val="left"/>
        <w:rPr>
          <w:i/>
          <w:sz w:val="20"/>
        </w:rPr>
      </w:pPr>
      <w:r>
        <w:rPr/>
        <w:pict>
          <v:shape style="position:absolute;margin-left:204.839996pt;margin-top:19.043964pt;width:3.55pt;height:7pt;mso-position-horizontal-relative:page;mso-position-vertical-relative:paragraph;z-index:-17426432" type="#_x0000_t202" filled="false" stroked="false">
            <v:textbox inset="0,0,0,0">
              <w:txbxContent>
                <w:p>
                  <w:pPr>
                    <w:spacing w:line="135" w:lineRule="exact" w:before="0"/>
                    <w:ind w:left="0" w:right="0" w:firstLine="0"/>
                    <w:jc w:val="left"/>
                    <w:rPr>
                      <w:i/>
                      <w:sz w:val="14"/>
                    </w:rPr>
                  </w:pPr>
                  <w:r>
                    <w:rPr>
                      <w:i/>
                      <w:color w:val="231F20"/>
                      <w:w w:val="100"/>
                      <w:sz w:val="14"/>
                    </w:rPr>
                    <w:t>b</w:t>
                  </w:r>
                </w:p>
              </w:txbxContent>
            </v:textbox>
            <w10:wrap type="none"/>
          </v:shape>
        </w:pict>
      </w:r>
      <w:r>
        <w:rPr>
          <w:color w:val="231F20"/>
          <w:w w:val="99"/>
          <w:sz w:val="20"/>
          <w:u w:val="single" w:color="221E1F"/>
        </w:rPr>
        <w:t> </w:t>
      </w:r>
      <w:r>
        <w:rPr>
          <w:color w:val="231F20"/>
          <w:sz w:val="20"/>
          <w:u w:val="single" w:color="221E1F"/>
        </w:rPr>
        <w:tab/>
      </w:r>
      <w:r>
        <w:rPr>
          <w:i/>
          <w:color w:val="231F20"/>
          <w:w w:val="125"/>
          <w:sz w:val="20"/>
          <w:u w:val="single" w:color="221E1F"/>
        </w:rPr>
        <w:t>I</w:t>
      </w:r>
      <w:r>
        <w:rPr>
          <w:i/>
          <w:color w:val="231F20"/>
          <w:w w:val="125"/>
          <w:sz w:val="20"/>
          <w:u w:val="single" w:color="221E1F"/>
          <w:vertAlign w:val="subscript"/>
        </w:rPr>
        <w:t>b</w:t>
      </w:r>
      <w:r>
        <w:rPr>
          <w:rFonts w:ascii="PMingLiU"/>
          <w:color w:val="231F20"/>
          <w:w w:val="125"/>
          <w:sz w:val="20"/>
          <w:u w:val="single" w:color="221E1F"/>
          <w:vertAlign w:val="baseline"/>
        </w:rPr>
        <w:t>(</w:t>
      </w:r>
      <w:r>
        <w:rPr>
          <w:i/>
          <w:color w:val="231F20"/>
          <w:w w:val="125"/>
          <w:sz w:val="20"/>
          <w:u w:val="single" w:color="221E1F"/>
          <w:vertAlign w:val="baseline"/>
        </w:rPr>
        <w:t>x,</w:t>
      </w:r>
      <w:r>
        <w:rPr>
          <w:i/>
          <w:color w:val="231F20"/>
          <w:spacing w:val="-49"/>
          <w:w w:val="125"/>
          <w:sz w:val="20"/>
          <w:u w:val="single" w:color="221E1F"/>
          <w:vertAlign w:val="baseline"/>
        </w:rPr>
        <w:t> </w:t>
      </w:r>
      <w:r>
        <w:rPr>
          <w:i/>
          <w:color w:val="231F20"/>
          <w:spacing w:val="3"/>
          <w:w w:val="125"/>
          <w:sz w:val="20"/>
          <w:u w:val="single" w:color="221E1F"/>
          <w:vertAlign w:val="baseline"/>
        </w:rPr>
        <w:t>y</w:t>
      </w:r>
      <w:r>
        <w:rPr>
          <w:rFonts w:ascii="PMingLiU"/>
          <w:color w:val="231F20"/>
          <w:spacing w:val="3"/>
          <w:w w:val="125"/>
          <w:sz w:val="20"/>
          <w:u w:val="single" w:color="221E1F"/>
          <w:vertAlign w:val="baseline"/>
        </w:rPr>
        <w:t>)</w:t>
      </w:r>
      <w:r>
        <w:rPr>
          <w:rFonts w:ascii="PMingLiU"/>
          <w:color w:val="231F20"/>
          <w:sz w:val="20"/>
          <w:u w:val="single" w:color="221E1F"/>
          <w:vertAlign w:val="baseline"/>
        </w:rPr>
        <w:tab/>
      </w:r>
      <w:r>
        <w:rPr>
          <w:rFonts w:ascii="PMingLiU"/>
          <w:color w:val="231F20"/>
          <w:sz w:val="20"/>
          <w:vertAlign w:val="baseline"/>
        </w:rPr>
        <w:t> </w:t>
      </w:r>
      <w:r>
        <w:rPr>
          <w:rFonts w:ascii="PMingLiU"/>
          <w:color w:val="231F20"/>
          <w:w w:val="125"/>
          <w:position w:val="14"/>
          <w:sz w:val="20"/>
          <w:vertAlign w:val="baseline"/>
        </w:rPr>
        <w:t>(</w:t>
      </w:r>
      <w:r>
        <w:rPr>
          <w:i/>
          <w:color w:val="231F20"/>
          <w:w w:val="125"/>
          <w:position w:val="14"/>
          <w:sz w:val="20"/>
          <w:vertAlign w:val="baseline"/>
        </w:rPr>
        <w:t>x,</w:t>
      </w:r>
      <w:r>
        <w:rPr>
          <w:i/>
          <w:color w:val="231F20"/>
          <w:spacing w:val="-27"/>
          <w:w w:val="125"/>
          <w:position w:val="14"/>
          <w:sz w:val="20"/>
          <w:vertAlign w:val="baseline"/>
        </w:rPr>
        <w:t> </w:t>
      </w:r>
      <w:r>
        <w:rPr>
          <w:i/>
          <w:color w:val="231F20"/>
          <w:spacing w:val="6"/>
          <w:w w:val="125"/>
          <w:position w:val="14"/>
          <w:sz w:val="20"/>
          <w:vertAlign w:val="baseline"/>
        </w:rPr>
        <w:t>y</w:t>
      </w:r>
      <w:r>
        <w:rPr>
          <w:rFonts w:ascii="PMingLiU"/>
          <w:color w:val="231F20"/>
          <w:spacing w:val="6"/>
          <w:w w:val="125"/>
          <w:position w:val="14"/>
          <w:sz w:val="20"/>
          <w:vertAlign w:val="baseline"/>
        </w:rPr>
        <w:t>)</w:t>
      </w:r>
      <w:r>
        <w:rPr>
          <w:rFonts w:ascii="PMingLiU"/>
          <w:color w:val="231F20"/>
          <w:spacing w:val="-9"/>
          <w:w w:val="125"/>
          <w:position w:val="14"/>
          <w:sz w:val="20"/>
          <w:vertAlign w:val="baseline"/>
        </w:rPr>
        <w:t> </w:t>
      </w:r>
      <w:r>
        <w:rPr>
          <w:rFonts w:ascii="PMingLiU"/>
          <w:color w:val="231F20"/>
          <w:w w:val="125"/>
          <w:position w:val="14"/>
          <w:sz w:val="20"/>
          <w:vertAlign w:val="baseline"/>
        </w:rPr>
        <w:t>=</w:t>
      </w:r>
      <w:r>
        <w:rPr>
          <w:rFonts w:ascii="PMingLiU"/>
          <w:color w:val="231F20"/>
          <w:spacing w:val="20"/>
          <w:w w:val="125"/>
          <w:position w:val="14"/>
          <w:sz w:val="20"/>
          <w:vertAlign w:val="baseline"/>
        </w:rPr>
        <w:t> </w:t>
      </w:r>
      <w:r>
        <w:rPr>
          <w:i/>
          <w:color w:val="231F20"/>
          <w:w w:val="125"/>
          <w:sz w:val="20"/>
          <w:vertAlign w:val="baseline"/>
        </w:rPr>
        <w:t>I</w:t>
      </w:r>
      <w:r>
        <w:rPr>
          <w:i/>
          <w:color w:val="231F20"/>
          <w:spacing w:val="24"/>
          <w:w w:val="125"/>
          <w:sz w:val="20"/>
          <w:vertAlign w:val="baseline"/>
        </w:rPr>
        <w:t> </w:t>
      </w:r>
      <w:r>
        <w:rPr>
          <w:rFonts w:ascii="PMingLiU"/>
          <w:color w:val="231F20"/>
          <w:w w:val="125"/>
          <w:sz w:val="20"/>
          <w:vertAlign w:val="baseline"/>
        </w:rPr>
        <w:t>(</w:t>
      </w:r>
      <w:r>
        <w:rPr>
          <w:i/>
          <w:color w:val="231F20"/>
          <w:w w:val="125"/>
          <w:sz w:val="20"/>
          <w:vertAlign w:val="baseline"/>
        </w:rPr>
        <w:t>x,</w:t>
      </w:r>
      <w:r>
        <w:rPr>
          <w:i/>
          <w:color w:val="231F20"/>
          <w:spacing w:val="-27"/>
          <w:w w:val="125"/>
          <w:sz w:val="20"/>
          <w:vertAlign w:val="baseline"/>
        </w:rPr>
        <w:t> </w:t>
      </w:r>
      <w:r>
        <w:rPr>
          <w:i/>
          <w:color w:val="231F20"/>
          <w:spacing w:val="17"/>
          <w:w w:val="125"/>
          <w:sz w:val="20"/>
          <w:vertAlign w:val="baseline"/>
        </w:rPr>
        <w:t>y</w:t>
      </w:r>
      <w:r>
        <w:rPr>
          <w:rFonts w:ascii="PMingLiU"/>
          <w:color w:val="231F20"/>
          <w:spacing w:val="17"/>
          <w:w w:val="125"/>
          <w:sz w:val="20"/>
          <w:vertAlign w:val="baseline"/>
        </w:rPr>
        <w:t>)+</w:t>
      </w:r>
      <w:r>
        <w:rPr>
          <w:rFonts w:ascii="PMingLiU"/>
          <w:color w:val="231F20"/>
          <w:spacing w:val="-17"/>
          <w:w w:val="125"/>
          <w:sz w:val="20"/>
          <w:vertAlign w:val="baseline"/>
        </w:rPr>
        <w:t> </w:t>
      </w:r>
      <w:r>
        <w:rPr>
          <w:i/>
          <w:color w:val="231F20"/>
          <w:spacing w:val="5"/>
          <w:w w:val="125"/>
          <w:sz w:val="20"/>
          <w:vertAlign w:val="baseline"/>
        </w:rPr>
        <w:t>f</w:t>
      </w:r>
      <w:r>
        <w:rPr>
          <w:i/>
          <w:color w:val="231F20"/>
          <w:spacing w:val="5"/>
          <w:w w:val="125"/>
          <w:position w:val="6"/>
          <w:sz w:val="14"/>
          <w:vertAlign w:val="baseline"/>
        </w:rPr>
        <w:t>n</w:t>
      </w:r>
      <w:r>
        <w:rPr>
          <w:rFonts w:ascii="PMingLiU"/>
          <w:color w:val="231F20"/>
          <w:spacing w:val="5"/>
          <w:w w:val="125"/>
          <w:sz w:val="20"/>
          <w:vertAlign w:val="baseline"/>
        </w:rPr>
        <w:t>(</w:t>
      </w:r>
      <w:r>
        <w:rPr>
          <w:i/>
          <w:color w:val="231F20"/>
          <w:spacing w:val="5"/>
          <w:w w:val="125"/>
          <w:sz w:val="20"/>
          <w:vertAlign w:val="baseline"/>
        </w:rPr>
        <w:t>x,</w:t>
      </w:r>
      <w:r>
        <w:rPr>
          <w:i/>
          <w:color w:val="231F20"/>
          <w:spacing w:val="-27"/>
          <w:w w:val="125"/>
          <w:sz w:val="20"/>
          <w:vertAlign w:val="baseline"/>
        </w:rPr>
        <w:t> </w:t>
      </w:r>
      <w:r>
        <w:rPr>
          <w:i/>
          <w:color w:val="231F20"/>
          <w:spacing w:val="3"/>
          <w:w w:val="125"/>
          <w:sz w:val="20"/>
          <w:vertAlign w:val="baseline"/>
        </w:rPr>
        <w:t>y</w:t>
      </w:r>
      <w:r>
        <w:rPr>
          <w:rFonts w:ascii="PMingLiU"/>
          <w:color w:val="231F20"/>
          <w:spacing w:val="3"/>
          <w:w w:val="125"/>
          <w:sz w:val="20"/>
          <w:vertAlign w:val="baseline"/>
        </w:rPr>
        <w:t>)</w:t>
      </w:r>
      <w:r>
        <w:rPr>
          <w:rFonts w:ascii="PMingLiU"/>
          <w:color w:val="231F20"/>
          <w:spacing w:val="-40"/>
          <w:w w:val="125"/>
          <w:sz w:val="20"/>
          <w:vertAlign w:val="baseline"/>
        </w:rPr>
        <w:t> </w:t>
      </w:r>
      <w:r>
        <w:rPr>
          <w:i/>
          <w:color w:val="231F20"/>
          <w:w w:val="125"/>
          <w:position w:val="14"/>
          <w:sz w:val="20"/>
          <w:vertAlign w:val="baseline"/>
        </w:rPr>
        <w:t>.</w:t>
      </w:r>
    </w:p>
    <w:p>
      <w:pPr>
        <w:spacing w:after="0" w:line="156" w:lineRule="auto"/>
        <w:jc w:val="left"/>
        <w:rPr>
          <w:sz w:val="20"/>
        </w:rPr>
        <w:sectPr>
          <w:type w:val="continuous"/>
          <w:pgSz w:w="10800" w:h="13320"/>
          <w:pgMar w:top="1300" w:bottom="280" w:left="760" w:right="740"/>
          <w:cols w:num="2" w:equalWidth="0">
            <w:col w:w="2489" w:space="40"/>
            <w:col w:w="6771"/>
          </w:cols>
        </w:sectPr>
      </w:pPr>
    </w:p>
    <w:p>
      <w:pPr>
        <w:pStyle w:val="BodyText"/>
        <w:spacing w:line="250" w:lineRule="exact"/>
        <w:ind w:left="319"/>
      </w:pPr>
      <w:r>
        <w:rPr>
          <w:color w:val="231F20"/>
          <w:w w:val="105"/>
        </w:rPr>
        <w:t>The</w:t>
      </w:r>
      <w:r>
        <w:rPr>
          <w:color w:val="231F20"/>
          <w:spacing w:val="-23"/>
          <w:w w:val="105"/>
        </w:rPr>
        <w:t> </w:t>
      </w:r>
      <w:r>
        <w:rPr>
          <w:color w:val="231F20"/>
          <w:w w:val="105"/>
        </w:rPr>
        <w:t>computation</w:t>
      </w:r>
      <w:r>
        <w:rPr>
          <w:color w:val="231F20"/>
          <w:spacing w:val="-24"/>
          <w:w w:val="105"/>
        </w:rPr>
        <w:t> </w:t>
      </w:r>
      <w:r>
        <w:rPr>
          <w:color w:val="231F20"/>
          <w:w w:val="105"/>
        </w:rPr>
        <w:t>of</w:t>
      </w:r>
      <w:r>
        <w:rPr>
          <w:color w:val="231F20"/>
          <w:spacing w:val="-23"/>
          <w:w w:val="105"/>
        </w:rPr>
        <w:t> </w:t>
      </w:r>
      <w:r>
        <w:rPr>
          <w:i/>
          <w:color w:val="231F20"/>
          <w:w w:val="145"/>
        </w:rPr>
        <w:t>f</w:t>
      </w:r>
      <w:r>
        <w:rPr>
          <w:i/>
          <w:color w:val="231F20"/>
          <w:spacing w:val="-59"/>
          <w:w w:val="145"/>
        </w:rPr>
        <w:t> </w:t>
      </w:r>
      <w:r>
        <w:rPr>
          <w:rFonts w:ascii="PMingLiU"/>
          <w:color w:val="231F20"/>
          <w:w w:val="105"/>
        </w:rPr>
        <w:t>(</w:t>
      </w:r>
      <w:r>
        <w:rPr>
          <w:i/>
          <w:color w:val="231F20"/>
          <w:w w:val="105"/>
        </w:rPr>
        <w:t>x,</w:t>
      </w:r>
      <w:r>
        <w:rPr>
          <w:i/>
          <w:color w:val="231F20"/>
          <w:spacing w:val="-32"/>
          <w:w w:val="105"/>
        </w:rPr>
        <w:t> </w:t>
      </w:r>
      <w:r>
        <w:rPr>
          <w:i/>
          <w:color w:val="231F20"/>
          <w:spacing w:val="3"/>
          <w:w w:val="105"/>
        </w:rPr>
        <w:t>y</w:t>
      </w:r>
      <w:r>
        <w:rPr>
          <w:rFonts w:ascii="PMingLiU"/>
          <w:color w:val="231F20"/>
          <w:spacing w:val="3"/>
          <w:w w:val="105"/>
        </w:rPr>
        <w:t>)</w:t>
      </w:r>
      <w:r>
        <w:rPr>
          <w:rFonts w:ascii="PMingLiU"/>
          <w:color w:val="231F20"/>
          <w:spacing w:val="-22"/>
          <w:w w:val="105"/>
        </w:rPr>
        <w:t> </w:t>
      </w:r>
      <w:r>
        <w:rPr>
          <w:color w:val="231F20"/>
          <w:w w:val="105"/>
        </w:rPr>
        <w:t>is</w:t>
      </w:r>
      <w:r>
        <w:rPr>
          <w:color w:val="231F20"/>
          <w:spacing w:val="-23"/>
          <w:w w:val="105"/>
        </w:rPr>
        <w:t> </w:t>
      </w:r>
      <w:r>
        <w:rPr>
          <w:color w:val="231F20"/>
          <w:w w:val="105"/>
        </w:rPr>
        <w:t>also</w:t>
      </w:r>
      <w:r>
        <w:rPr>
          <w:color w:val="231F20"/>
          <w:spacing w:val="-21"/>
          <w:w w:val="105"/>
        </w:rPr>
        <w:t> </w:t>
      </w:r>
      <w:r>
        <w:rPr>
          <w:color w:val="231F20"/>
          <w:w w:val="105"/>
        </w:rPr>
        <w:t>modified</w:t>
      </w:r>
      <w:r>
        <w:rPr>
          <w:color w:val="231F20"/>
          <w:spacing w:val="-22"/>
          <w:w w:val="105"/>
        </w:rPr>
        <w:t> </w:t>
      </w:r>
      <w:r>
        <w:rPr>
          <w:color w:val="231F20"/>
          <w:w w:val="105"/>
        </w:rPr>
        <w:t>to</w:t>
      </w:r>
      <w:r>
        <w:rPr>
          <w:color w:val="231F20"/>
          <w:spacing w:val="-21"/>
          <w:w w:val="105"/>
        </w:rPr>
        <w:t> </w:t>
      </w:r>
      <w:r>
        <w:rPr>
          <w:color w:val="231F20"/>
          <w:w w:val="105"/>
        </w:rPr>
        <w:t>bilinearly</w:t>
      </w:r>
      <w:r>
        <w:rPr>
          <w:color w:val="231F20"/>
          <w:spacing w:val="-24"/>
          <w:w w:val="105"/>
        </w:rPr>
        <w:t> </w:t>
      </w:r>
      <w:r>
        <w:rPr>
          <w:color w:val="231F20"/>
          <w:w w:val="105"/>
        </w:rPr>
        <w:t>interpolate</w:t>
      </w:r>
      <w:r>
        <w:rPr>
          <w:color w:val="231F20"/>
          <w:spacing w:val="-23"/>
          <w:w w:val="105"/>
        </w:rPr>
        <w:t> </w:t>
      </w:r>
      <w:r>
        <w:rPr>
          <w:color w:val="231F20"/>
          <w:w w:val="105"/>
        </w:rPr>
        <w:t>between</w:t>
      </w:r>
      <w:r>
        <w:rPr>
          <w:color w:val="231F20"/>
          <w:spacing w:val="-24"/>
          <w:w w:val="105"/>
        </w:rPr>
        <w:t> </w:t>
      </w:r>
      <w:r>
        <w:rPr>
          <w:color w:val="231F20"/>
          <w:w w:val="105"/>
        </w:rPr>
        <w:t>the</w:t>
      </w:r>
    </w:p>
    <w:p>
      <w:pPr>
        <w:pStyle w:val="BodyText"/>
        <w:spacing w:line="271" w:lineRule="auto"/>
        <w:ind w:left="319" w:right="2375"/>
      </w:pPr>
      <w:r>
        <w:rPr>
          <w:color w:val="231F20"/>
        </w:rPr>
        <w:t>geometric</w:t>
      </w:r>
      <w:r>
        <w:rPr>
          <w:color w:val="231F20"/>
          <w:spacing w:val="-13"/>
        </w:rPr>
        <w:t> </w:t>
      </w:r>
      <w:r>
        <w:rPr>
          <w:color w:val="231F20"/>
        </w:rPr>
        <w:t>average</w:t>
      </w:r>
      <w:r>
        <w:rPr>
          <w:color w:val="231F20"/>
          <w:spacing w:val="-12"/>
        </w:rPr>
        <w:t> </w:t>
      </w:r>
      <w:r>
        <w:rPr>
          <w:color w:val="231F20"/>
        </w:rPr>
        <w:t>luminance</w:t>
      </w:r>
      <w:r>
        <w:rPr>
          <w:color w:val="231F20"/>
          <w:spacing w:val="-12"/>
        </w:rPr>
        <w:t> </w:t>
      </w:r>
      <w:r>
        <w:rPr>
          <w:color w:val="231F20"/>
        </w:rPr>
        <w:t>and</w:t>
      </w:r>
      <w:r>
        <w:rPr>
          <w:color w:val="231F20"/>
          <w:spacing w:val="-9"/>
        </w:rPr>
        <w:t> </w:t>
      </w:r>
      <w:r>
        <w:rPr>
          <w:color w:val="231F20"/>
        </w:rPr>
        <w:t>pixel</w:t>
      </w:r>
      <w:r>
        <w:rPr>
          <w:color w:val="231F20"/>
          <w:spacing w:val="-12"/>
        </w:rPr>
        <w:t> </w:t>
      </w:r>
      <w:r>
        <w:rPr>
          <w:color w:val="231F20"/>
        </w:rPr>
        <w:t>luminance</w:t>
      </w:r>
      <w:r>
        <w:rPr>
          <w:color w:val="231F20"/>
          <w:spacing w:val="-12"/>
        </w:rPr>
        <w:t> </w:t>
      </w:r>
      <w:r>
        <w:rPr>
          <w:color w:val="231F20"/>
        </w:rPr>
        <w:t>and</w:t>
      </w:r>
      <w:r>
        <w:rPr>
          <w:color w:val="231F20"/>
          <w:spacing w:val="-9"/>
        </w:rPr>
        <w:t> </w:t>
      </w:r>
      <w:r>
        <w:rPr>
          <w:color w:val="231F20"/>
        </w:rPr>
        <w:t>between</w:t>
      </w:r>
      <w:r>
        <w:rPr>
          <w:color w:val="231F20"/>
          <w:spacing w:val="-9"/>
        </w:rPr>
        <w:t> </w:t>
      </w:r>
      <w:r>
        <w:rPr>
          <w:color w:val="231F20"/>
        </w:rPr>
        <w:t>each</w:t>
      </w:r>
      <w:r>
        <w:rPr>
          <w:color w:val="231F20"/>
          <w:spacing w:val="-10"/>
        </w:rPr>
        <w:t> </w:t>
      </w:r>
      <w:r>
        <w:rPr>
          <w:color w:val="231F20"/>
        </w:rPr>
        <w:t>independent color</w:t>
      </w:r>
      <w:r>
        <w:rPr>
          <w:color w:val="231F20"/>
          <w:spacing w:val="12"/>
        </w:rPr>
        <w:t> </w:t>
      </w:r>
      <w:r>
        <w:rPr>
          <w:color w:val="231F20"/>
        </w:rPr>
        <w:t>channel</w:t>
      </w:r>
      <w:r>
        <w:rPr>
          <w:color w:val="231F20"/>
          <w:spacing w:val="12"/>
        </w:rPr>
        <w:t> </w:t>
      </w:r>
      <w:r>
        <w:rPr>
          <w:color w:val="231F20"/>
        </w:rPr>
        <w:t>and</w:t>
      </w:r>
      <w:r>
        <w:rPr>
          <w:color w:val="231F20"/>
          <w:spacing w:val="14"/>
        </w:rPr>
        <w:t> </w:t>
      </w:r>
      <w:r>
        <w:rPr>
          <w:color w:val="231F20"/>
        </w:rPr>
        <w:t>the</w:t>
      </w:r>
      <w:r>
        <w:rPr>
          <w:color w:val="231F20"/>
          <w:spacing w:val="15"/>
        </w:rPr>
        <w:t> </w:t>
      </w:r>
      <w:r>
        <w:rPr>
          <w:color w:val="231F20"/>
          <w:spacing w:val="-3"/>
        </w:rPr>
        <w:t>pixel’s</w:t>
      </w:r>
      <w:r>
        <w:rPr>
          <w:color w:val="231F20"/>
          <w:spacing w:val="11"/>
        </w:rPr>
        <w:t> </w:t>
      </w:r>
      <w:r>
        <w:rPr>
          <w:color w:val="231F20"/>
        </w:rPr>
        <w:t>luminance</w:t>
      </w:r>
      <w:r>
        <w:rPr>
          <w:color w:val="231F20"/>
          <w:spacing w:val="10"/>
        </w:rPr>
        <w:t> </w:t>
      </w:r>
      <w:r>
        <w:rPr>
          <w:color w:val="231F20"/>
        </w:rPr>
        <w:t>value. </w:t>
      </w:r>
      <w:r>
        <w:rPr>
          <w:color w:val="231F20"/>
          <w:spacing w:val="10"/>
        </w:rPr>
        <w:t> </w:t>
      </w:r>
      <w:r>
        <w:rPr>
          <w:color w:val="231F20"/>
          <w:spacing w:val="-9"/>
        </w:rPr>
        <w:t>We</w:t>
      </w:r>
      <w:r>
        <w:rPr>
          <w:color w:val="231F20"/>
          <w:spacing w:val="17"/>
        </w:rPr>
        <w:t> </w:t>
      </w:r>
      <w:r>
        <w:rPr>
          <w:color w:val="231F20"/>
        </w:rPr>
        <w:t>therefore</w:t>
      </w:r>
      <w:r>
        <w:rPr>
          <w:color w:val="231F20"/>
          <w:spacing w:val="10"/>
        </w:rPr>
        <w:t> </w:t>
      </w:r>
      <w:r>
        <w:rPr>
          <w:color w:val="231F20"/>
        </w:rPr>
        <w:t>compute</w:t>
      </w:r>
      <w:r>
        <w:rPr>
          <w:color w:val="231F20"/>
          <w:spacing w:val="13"/>
        </w:rPr>
        <w:t> </w:t>
      </w:r>
      <w:r>
        <w:rPr>
          <w:color w:val="231F20"/>
        </w:rPr>
        <w:t>the</w:t>
      </w:r>
      <w:r>
        <w:rPr>
          <w:color w:val="231F20"/>
          <w:spacing w:val="13"/>
        </w:rPr>
        <w:t> </w:t>
      </w:r>
      <w:r>
        <w:rPr>
          <w:color w:val="231F20"/>
        </w:rPr>
        <w:t>geo-</w:t>
      </w:r>
    </w:p>
    <w:p>
      <w:pPr>
        <w:pStyle w:val="BodyText"/>
        <w:spacing w:line="220" w:lineRule="exact"/>
        <w:ind w:left="319"/>
      </w:pPr>
      <w:r>
        <w:rPr>
          <w:color w:val="231F20"/>
          <w:w w:val="99"/>
        </w:rPr>
        <w:t>metric</w:t>
      </w:r>
      <w:r>
        <w:rPr>
          <w:color w:val="231F20"/>
          <w:spacing w:val="5"/>
        </w:rPr>
        <w:t> </w:t>
      </w:r>
      <w:r>
        <w:rPr>
          <w:color w:val="231F20"/>
          <w:spacing w:val="-5"/>
          <w:w w:val="99"/>
        </w:rPr>
        <w:t>a</w:t>
      </w:r>
      <w:r>
        <w:rPr>
          <w:color w:val="231F20"/>
          <w:spacing w:val="-2"/>
          <w:w w:val="99"/>
        </w:rPr>
        <w:t>v</w:t>
      </w:r>
      <w:r>
        <w:rPr>
          <w:color w:val="231F20"/>
          <w:w w:val="99"/>
        </w:rPr>
        <w:t>erage</w:t>
      </w:r>
      <w:r>
        <w:rPr>
          <w:color w:val="231F20"/>
          <w:spacing w:val="5"/>
        </w:rPr>
        <w:t> </w:t>
      </w:r>
      <w:r>
        <w:rPr>
          <w:color w:val="231F20"/>
          <w:spacing w:val="-1"/>
          <w:w w:val="99"/>
        </w:rPr>
        <w:t>l</w:t>
      </w:r>
      <w:r>
        <w:rPr>
          <w:color w:val="231F20"/>
          <w:w w:val="99"/>
        </w:rPr>
        <w:t>uminance</w:t>
      </w:r>
      <w:r>
        <w:rPr>
          <w:color w:val="231F20"/>
          <w:spacing w:val="3"/>
        </w:rPr>
        <w:t> </w:t>
      </w:r>
      <w:r>
        <w:rPr>
          <w:color w:val="231F20"/>
          <w:spacing w:val="-4"/>
          <w:w w:val="99"/>
        </w:rPr>
        <w:t>v</w:t>
      </w:r>
      <w:r>
        <w:rPr>
          <w:color w:val="231F20"/>
          <w:w w:val="99"/>
        </w:rPr>
        <w:t>alue</w:t>
      </w:r>
      <w:r>
        <w:rPr>
          <w:color w:val="231F20"/>
          <w:spacing w:val="5"/>
        </w:rPr>
        <w:t> </w:t>
      </w:r>
      <w:r>
        <w:rPr>
          <w:i/>
          <w:color w:val="231F20"/>
          <w:spacing w:val="-114"/>
          <w:w w:val="121"/>
        </w:rPr>
        <w:t>L</w:t>
      </w:r>
      <w:r>
        <w:rPr>
          <w:rFonts w:ascii="PMingLiU" w:hAnsi="PMingLiU"/>
          <w:color w:val="231F20"/>
          <w:spacing w:val="15"/>
          <w:w w:val="170"/>
          <w:position w:val="5"/>
        </w:rPr>
        <w:t>¯</w:t>
      </w:r>
      <w:r>
        <w:rPr>
          <w:i/>
          <w:color w:val="231F20"/>
          <w:spacing w:val="13"/>
          <w:w w:val="128"/>
          <w:position w:val="-2"/>
          <w:sz w:val="14"/>
        </w:rPr>
        <w:t>v</w:t>
      </w:r>
      <w:r>
        <w:rPr>
          <w:color w:val="231F20"/>
          <w:w w:val="99"/>
        </w:rPr>
        <w:t>,</w:t>
      </w:r>
      <w:r>
        <w:rPr>
          <w:color w:val="231F20"/>
          <w:spacing w:val="8"/>
        </w:rPr>
        <w:t> </w:t>
      </w:r>
      <w:r>
        <w:rPr>
          <w:color w:val="231F20"/>
          <w:w w:val="99"/>
        </w:rPr>
        <w:t>as</w:t>
      </w:r>
      <w:r>
        <w:rPr>
          <w:color w:val="231F20"/>
          <w:spacing w:val="9"/>
        </w:rPr>
        <w:t> </w:t>
      </w:r>
      <w:r>
        <w:rPr>
          <w:color w:val="231F20"/>
          <w:w w:val="99"/>
        </w:rPr>
        <w:t>we</w:t>
      </w:r>
      <w:r>
        <w:rPr>
          <w:color w:val="231F20"/>
          <w:spacing w:val="-1"/>
          <w:w w:val="99"/>
        </w:rPr>
        <w:t>l</w:t>
      </w:r>
      <w:r>
        <w:rPr>
          <w:color w:val="231F20"/>
          <w:w w:val="99"/>
        </w:rPr>
        <w:t>l</w:t>
      </w:r>
      <w:r>
        <w:rPr>
          <w:color w:val="231F20"/>
          <w:spacing w:val="7"/>
        </w:rPr>
        <w:t> </w:t>
      </w:r>
      <w:r>
        <w:rPr>
          <w:color w:val="231F20"/>
          <w:w w:val="99"/>
        </w:rPr>
        <w:t>as</w:t>
      </w:r>
      <w:r>
        <w:rPr>
          <w:color w:val="231F20"/>
          <w:spacing w:val="6"/>
        </w:rPr>
        <w:t> </w:t>
      </w:r>
      <w:r>
        <w:rPr>
          <w:color w:val="231F20"/>
          <w:spacing w:val="-1"/>
          <w:w w:val="99"/>
        </w:rPr>
        <w:t>t</w:t>
      </w:r>
      <w:r>
        <w:rPr>
          <w:color w:val="231F20"/>
          <w:w w:val="99"/>
        </w:rPr>
        <w:t>he</w:t>
      </w:r>
      <w:r>
        <w:rPr>
          <w:color w:val="231F20"/>
          <w:spacing w:val="8"/>
        </w:rPr>
        <w:t> </w:t>
      </w:r>
      <w:r>
        <w:rPr>
          <w:color w:val="231F20"/>
          <w:w w:val="99"/>
        </w:rPr>
        <w:t>geome</w:t>
      </w:r>
      <w:r>
        <w:rPr>
          <w:color w:val="231F20"/>
          <w:spacing w:val="-1"/>
          <w:w w:val="99"/>
        </w:rPr>
        <w:t>t</w:t>
      </w:r>
      <w:r>
        <w:rPr>
          <w:color w:val="231F20"/>
          <w:w w:val="99"/>
        </w:rPr>
        <w:t>r</w:t>
      </w:r>
      <w:r>
        <w:rPr>
          <w:color w:val="231F20"/>
          <w:spacing w:val="-1"/>
          <w:w w:val="99"/>
        </w:rPr>
        <w:t>i</w:t>
      </w:r>
      <w:r>
        <w:rPr>
          <w:color w:val="231F20"/>
          <w:w w:val="99"/>
        </w:rPr>
        <w:t>c</w:t>
      </w:r>
      <w:r>
        <w:rPr>
          <w:color w:val="231F20"/>
          <w:spacing w:val="3"/>
        </w:rPr>
        <w:t> </w:t>
      </w:r>
      <w:r>
        <w:rPr>
          <w:color w:val="231F20"/>
          <w:spacing w:val="-5"/>
          <w:w w:val="99"/>
        </w:rPr>
        <w:t>a</w:t>
      </w:r>
      <w:r>
        <w:rPr>
          <w:color w:val="231F20"/>
          <w:spacing w:val="-2"/>
          <w:w w:val="99"/>
        </w:rPr>
        <w:t>v</w:t>
      </w:r>
      <w:r>
        <w:rPr>
          <w:color w:val="231F20"/>
          <w:w w:val="99"/>
        </w:rPr>
        <w:t>erage</w:t>
      </w:r>
      <w:r>
        <w:rPr>
          <w:color w:val="231F20"/>
          <w:spacing w:val="3"/>
        </w:rPr>
        <w:t> </w:t>
      </w:r>
      <w:r>
        <w:rPr>
          <w:color w:val="231F20"/>
          <w:w w:val="99"/>
        </w:rPr>
        <w:t>of</w:t>
      </w:r>
      <w:r>
        <w:rPr>
          <w:color w:val="231F20"/>
          <w:spacing w:val="8"/>
        </w:rPr>
        <w:t> </w:t>
      </w:r>
      <w:r>
        <w:rPr>
          <w:color w:val="231F20"/>
          <w:spacing w:val="-1"/>
          <w:w w:val="99"/>
        </w:rPr>
        <w:t>t</w:t>
      </w:r>
      <w:r>
        <w:rPr>
          <w:color w:val="231F20"/>
          <w:spacing w:val="1"/>
          <w:w w:val="99"/>
        </w:rPr>
        <w:t>h</w:t>
      </w:r>
      <w:r>
        <w:rPr>
          <w:color w:val="231F20"/>
          <w:w w:val="99"/>
        </w:rPr>
        <w:t>e</w:t>
      </w:r>
      <w:r>
        <w:rPr>
          <w:color w:val="231F20"/>
          <w:spacing w:val="5"/>
        </w:rPr>
        <w:t> </w:t>
      </w:r>
      <w:r>
        <w:rPr>
          <w:color w:val="231F20"/>
          <w:w w:val="99"/>
        </w:rPr>
        <w:t>red,</w:t>
      </w:r>
    </w:p>
    <w:p>
      <w:pPr>
        <w:pStyle w:val="BodyText"/>
        <w:spacing w:line="301" w:lineRule="exact"/>
        <w:ind w:left="320"/>
        <w:rPr>
          <w:rFonts w:ascii="PMingLiU" w:hAnsi="PMingLiU"/>
        </w:rPr>
      </w:pPr>
      <w:r>
        <w:rPr>
          <w:color w:val="231F20"/>
          <w:w w:val="99"/>
        </w:rPr>
        <w:t>green,</w:t>
      </w:r>
      <w:r>
        <w:rPr>
          <w:color w:val="231F20"/>
          <w:spacing w:val="-4"/>
        </w:rPr>
        <w:t> </w:t>
      </w:r>
      <w:r>
        <w:rPr>
          <w:color w:val="231F20"/>
          <w:w w:val="99"/>
        </w:rPr>
        <w:t>and</w:t>
      </w:r>
      <w:r>
        <w:rPr>
          <w:color w:val="231F20"/>
          <w:spacing w:val="-4"/>
        </w:rPr>
        <w:t> </w:t>
      </w:r>
      <w:r>
        <w:rPr>
          <w:color w:val="231F20"/>
          <w:w w:val="99"/>
        </w:rPr>
        <w:t>b</w:t>
      </w:r>
      <w:r>
        <w:rPr>
          <w:color w:val="231F20"/>
          <w:spacing w:val="-1"/>
          <w:w w:val="99"/>
        </w:rPr>
        <w:t>l</w:t>
      </w:r>
      <w:r>
        <w:rPr>
          <w:color w:val="231F20"/>
          <w:w w:val="99"/>
        </w:rPr>
        <w:t>ue</w:t>
      </w:r>
      <w:r>
        <w:rPr>
          <w:color w:val="231F20"/>
          <w:spacing w:val="-5"/>
        </w:rPr>
        <w:t> </w:t>
      </w:r>
      <w:r>
        <w:rPr>
          <w:color w:val="231F20"/>
          <w:w w:val="99"/>
        </w:rPr>
        <w:t>channe</w:t>
      </w:r>
      <w:r>
        <w:rPr>
          <w:color w:val="231F20"/>
          <w:spacing w:val="-1"/>
          <w:w w:val="99"/>
        </w:rPr>
        <w:t>l</w:t>
      </w:r>
      <w:r>
        <w:rPr>
          <w:color w:val="231F20"/>
          <w:w w:val="99"/>
        </w:rPr>
        <w:t>s</w:t>
      </w:r>
      <w:r>
        <w:rPr>
          <w:color w:val="231F20"/>
          <w:spacing w:val="-6"/>
        </w:rPr>
        <w:t> </w:t>
      </w:r>
      <w:r>
        <w:rPr>
          <w:color w:val="231F20"/>
          <w:w w:val="99"/>
        </w:rPr>
        <w:t>(</w:t>
      </w:r>
      <w:r>
        <w:rPr>
          <w:i/>
          <w:color w:val="231F20"/>
          <w:spacing w:val="-64"/>
          <w:w w:val="131"/>
        </w:rPr>
        <w:t>I</w:t>
      </w:r>
      <w:r>
        <w:rPr>
          <w:rFonts w:ascii="PMingLiU" w:hAnsi="PMingLiU"/>
          <w:color w:val="231F20"/>
          <w:spacing w:val="-38"/>
          <w:w w:val="170"/>
          <w:position w:val="5"/>
        </w:rPr>
        <w:t>¯</w:t>
      </w:r>
      <w:r>
        <w:rPr>
          <w:i/>
          <w:color w:val="231F20"/>
          <w:w w:val="135"/>
          <w:position w:val="-2"/>
          <w:sz w:val="14"/>
        </w:rPr>
        <w:t>r</w:t>
      </w:r>
      <w:r>
        <w:rPr>
          <w:i/>
          <w:color w:val="231F20"/>
          <w:spacing w:val="-21"/>
          <w:position w:val="-2"/>
          <w:sz w:val="14"/>
        </w:rPr>
        <w:t> </w:t>
      </w:r>
      <w:r>
        <w:rPr>
          <w:color w:val="231F20"/>
          <w:w w:val="99"/>
        </w:rPr>
        <w:t>,</w:t>
      </w:r>
      <w:r>
        <w:rPr>
          <w:color w:val="231F20"/>
          <w:spacing w:val="-2"/>
        </w:rPr>
        <w:t> </w:t>
      </w:r>
      <w:r>
        <w:rPr>
          <w:i/>
          <w:color w:val="231F20"/>
          <w:spacing w:val="-64"/>
          <w:w w:val="131"/>
        </w:rPr>
        <w:t>I</w:t>
      </w:r>
      <w:r>
        <w:rPr>
          <w:rFonts w:ascii="PMingLiU" w:hAnsi="PMingLiU"/>
          <w:color w:val="231F20"/>
          <w:spacing w:val="-38"/>
          <w:w w:val="170"/>
          <w:position w:val="5"/>
        </w:rPr>
        <w:t>¯</w:t>
      </w:r>
      <w:r>
        <w:rPr>
          <w:i/>
          <w:color w:val="231F20"/>
          <w:w w:val="110"/>
          <w:position w:val="-2"/>
          <w:sz w:val="14"/>
        </w:rPr>
        <w:t>g</w:t>
      </w:r>
      <w:r>
        <w:rPr>
          <w:i/>
          <w:color w:val="231F20"/>
          <w:spacing w:val="-20"/>
          <w:position w:val="-2"/>
          <w:sz w:val="14"/>
        </w:rPr>
        <w:t> </w:t>
      </w:r>
      <w:r>
        <w:rPr>
          <w:color w:val="231F20"/>
          <w:w w:val="99"/>
        </w:rPr>
        <w:t>,</w:t>
      </w:r>
      <w:r>
        <w:rPr>
          <w:color w:val="231F20"/>
          <w:spacing w:val="-2"/>
        </w:rPr>
        <w:t> </w:t>
      </w:r>
      <w:r>
        <w:rPr>
          <w:color w:val="231F20"/>
          <w:w w:val="99"/>
        </w:rPr>
        <w:t>a</w:t>
      </w:r>
      <w:r>
        <w:rPr>
          <w:color w:val="231F20"/>
          <w:spacing w:val="1"/>
          <w:w w:val="99"/>
        </w:rPr>
        <w:t>n</w:t>
      </w:r>
      <w:r>
        <w:rPr>
          <w:color w:val="231F20"/>
          <w:w w:val="99"/>
        </w:rPr>
        <w:t>d</w:t>
      </w:r>
      <w:r>
        <w:rPr>
          <w:color w:val="231F20"/>
          <w:spacing w:val="-4"/>
        </w:rPr>
        <w:t> </w:t>
      </w:r>
      <w:r>
        <w:rPr>
          <w:i/>
          <w:color w:val="231F20"/>
          <w:spacing w:val="-64"/>
          <w:w w:val="131"/>
        </w:rPr>
        <w:t>I</w:t>
      </w:r>
      <w:r>
        <w:rPr>
          <w:rFonts w:ascii="PMingLiU" w:hAnsi="PMingLiU"/>
          <w:color w:val="231F20"/>
          <w:spacing w:val="-38"/>
          <w:w w:val="170"/>
          <w:position w:val="5"/>
        </w:rPr>
        <w:t>¯</w:t>
      </w:r>
      <w:r>
        <w:rPr>
          <w:i/>
          <w:color w:val="231F20"/>
          <w:spacing w:val="11"/>
          <w:w w:val="100"/>
          <w:position w:val="-2"/>
          <w:sz w:val="14"/>
        </w:rPr>
        <w:t>b</w:t>
      </w:r>
      <w:r>
        <w:rPr>
          <w:color w:val="231F20"/>
          <w:w w:val="99"/>
        </w:rPr>
        <w:t>).</w:t>
      </w:r>
      <w:r>
        <w:rPr>
          <w:color w:val="231F20"/>
          <w:spacing w:val="10"/>
        </w:rPr>
        <w:t> </w:t>
      </w:r>
      <w:r>
        <w:rPr>
          <w:color w:val="231F20"/>
          <w:spacing w:val="-1"/>
          <w:w w:val="99"/>
        </w:rPr>
        <w:t>F</w:t>
      </w:r>
      <w:r>
        <w:rPr>
          <w:color w:val="231F20"/>
          <w:w w:val="99"/>
        </w:rPr>
        <w:t>rom</w:t>
      </w:r>
      <w:r>
        <w:rPr>
          <w:color w:val="231F20"/>
          <w:spacing w:val="-4"/>
        </w:rPr>
        <w:t> </w:t>
      </w:r>
      <w:r>
        <w:rPr>
          <w:color w:val="231F20"/>
          <w:spacing w:val="-1"/>
          <w:w w:val="99"/>
        </w:rPr>
        <w:t>t</w:t>
      </w:r>
      <w:r>
        <w:rPr>
          <w:color w:val="231F20"/>
          <w:spacing w:val="1"/>
          <w:w w:val="99"/>
        </w:rPr>
        <w:t>h</w:t>
      </w:r>
      <w:r>
        <w:rPr>
          <w:color w:val="231F20"/>
          <w:w w:val="99"/>
        </w:rPr>
        <w:t>e</w:t>
      </w:r>
      <w:r>
        <w:rPr>
          <w:color w:val="231F20"/>
          <w:spacing w:val="-1"/>
          <w:w w:val="99"/>
        </w:rPr>
        <w:t>s</w:t>
      </w:r>
      <w:r>
        <w:rPr>
          <w:color w:val="231F20"/>
          <w:w w:val="99"/>
        </w:rPr>
        <w:t>e</w:t>
      </w:r>
      <w:r>
        <w:rPr>
          <w:color w:val="231F20"/>
          <w:spacing w:val="-2"/>
        </w:rPr>
        <w:t> </w:t>
      </w:r>
      <w:r>
        <w:rPr>
          <w:color w:val="231F20"/>
          <w:spacing w:val="-4"/>
          <w:w w:val="99"/>
        </w:rPr>
        <w:t>v</w:t>
      </w:r>
      <w:r>
        <w:rPr>
          <w:color w:val="231F20"/>
          <w:w w:val="99"/>
        </w:rPr>
        <w:t>a</w:t>
      </w:r>
      <w:r>
        <w:rPr>
          <w:color w:val="231F20"/>
          <w:spacing w:val="-1"/>
          <w:w w:val="99"/>
        </w:rPr>
        <w:t>l</w:t>
      </w:r>
      <w:r>
        <w:rPr>
          <w:color w:val="231F20"/>
          <w:w w:val="99"/>
        </w:rPr>
        <w:t>ue</w:t>
      </w:r>
      <w:r>
        <w:rPr>
          <w:color w:val="231F20"/>
          <w:spacing w:val="-1"/>
          <w:w w:val="99"/>
        </w:rPr>
        <w:t>s</w:t>
      </w:r>
      <w:r>
        <w:rPr>
          <w:color w:val="231F20"/>
          <w:w w:val="99"/>
        </w:rPr>
        <w:t>,</w:t>
      </w:r>
      <w:r>
        <w:rPr>
          <w:color w:val="231F20"/>
          <w:spacing w:val="-4"/>
        </w:rPr>
        <w:t> </w:t>
      </w:r>
      <w:r>
        <w:rPr>
          <w:color w:val="231F20"/>
          <w:spacing w:val="-1"/>
          <w:w w:val="99"/>
        </w:rPr>
        <w:t>w</w:t>
      </w:r>
      <w:r>
        <w:rPr>
          <w:color w:val="231F20"/>
          <w:w w:val="99"/>
        </w:rPr>
        <w:t>e</w:t>
      </w:r>
      <w:r>
        <w:rPr>
          <w:color w:val="231F20"/>
        </w:rPr>
        <w:t> </w:t>
      </w:r>
      <w:r>
        <w:rPr>
          <w:color w:val="231F20"/>
          <w:w w:val="99"/>
        </w:rPr>
        <w:t>compu</w:t>
      </w:r>
      <w:r>
        <w:rPr>
          <w:color w:val="231F20"/>
          <w:spacing w:val="-1"/>
          <w:w w:val="99"/>
        </w:rPr>
        <w:t>t</w:t>
      </w:r>
      <w:r>
        <w:rPr>
          <w:color w:val="231F20"/>
          <w:w w:val="99"/>
        </w:rPr>
        <w:t>e</w:t>
      </w:r>
      <w:r>
        <w:rPr>
          <w:color w:val="231F20"/>
          <w:spacing w:val="-7"/>
        </w:rPr>
        <w:t> </w:t>
      </w:r>
      <w:r>
        <w:rPr>
          <w:i/>
          <w:color w:val="231F20"/>
          <w:w w:val="175"/>
        </w:rPr>
        <w:t>f</w:t>
      </w:r>
      <w:r>
        <w:rPr>
          <w:i/>
          <w:color w:val="231F20"/>
          <w:spacing w:val="-28"/>
        </w:rPr>
        <w:t> </w:t>
      </w:r>
      <w:r>
        <w:rPr>
          <w:rFonts w:ascii="PMingLiU" w:hAnsi="PMingLiU"/>
          <w:color w:val="231F20"/>
          <w:spacing w:val="-1"/>
          <w:w w:val="123"/>
        </w:rPr>
        <w:t>(</w:t>
      </w:r>
      <w:r>
        <w:rPr>
          <w:i/>
          <w:color w:val="231F20"/>
          <w:spacing w:val="-1"/>
          <w:w w:val="121"/>
        </w:rPr>
        <w:t>x</w:t>
      </w:r>
      <w:r>
        <w:rPr>
          <w:i/>
          <w:color w:val="231F20"/>
          <w:w w:val="121"/>
        </w:rPr>
        <w:t>,</w:t>
      </w:r>
      <w:r>
        <w:rPr>
          <w:i/>
          <w:color w:val="231F20"/>
          <w:spacing w:val="-17"/>
        </w:rPr>
        <w:t> </w:t>
      </w:r>
      <w:r>
        <w:rPr>
          <w:i/>
          <w:color w:val="231F20"/>
          <w:spacing w:val="7"/>
          <w:w w:val="109"/>
        </w:rPr>
        <w:t>y</w:t>
      </w:r>
      <w:r>
        <w:rPr>
          <w:rFonts w:ascii="PMingLiU" w:hAnsi="PMingLiU"/>
          <w:color w:val="231F20"/>
          <w:w w:val="123"/>
        </w:rPr>
        <w:t>)</w:t>
      </w:r>
    </w:p>
    <w:p>
      <w:pPr>
        <w:pStyle w:val="BodyText"/>
        <w:spacing w:line="226" w:lineRule="exact"/>
        <w:ind w:left="319"/>
      </w:pPr>
      <w:r>
        <w:rPr>
          <w:color w:val="231F20"/>
        </w:rPr>
        <w:t>for each pixel and for each color channel independently.  </w:t>
      </w:r>
      <w:r>
        <w:rPr>
          <w:color w:val="231F20"/>
          <w:spacing w:val="-9"/>
        </w:rPr>
        <w:t>We  </w:t>
      </w:r>
      <w:r>
        <w:rPr>
          <w:color w:val="231F20"/>
        </w:rPr>
        <w:t>show the</w:t>
      </w:r>
      <w:r>
        <w:rPr>
          <w:color w:val="231F20"/>
          <w:spacing w:val="19"/>
        </w:rPr>
        <w:t> </w:t>
      </w:r>
      <w:r>
        <w:rPr>
          <w:color w:val="231F20"/>
        </w:rPr>
        <w:t>equation</w:t>
      </w:r>
    </w:p>
    <w:p>
      <w:pPr>
        <w:spacing w:after="0" w:line="226" w:lineRule="exact"/>
        <w:sectPr>
          <w:type w:val="continuous"/>
          <w:pgSz w:w="10800" w:h="13320"/>
          <w:pgMar w:top="1300" w:bottom="280" w:left="760" w:right="740"/>
        </w:sectPr>
      </w:pPr>
    </w:p>
    <w:p>
      <w:pPr>
        <w:spacing w:line="235" w:lineRule="auto" w:before="121"/>
        <w:ind w:left="2504" w:right="342" w:hanging="1"/>
        <w:jc w:val="both"/>
        <w:rPr>
          <w:sz w:val="16"/>
        </w:rPr>
      </w:pPr>
      <w:r>
        <w:rPr>
          <w:rFonts w:ascii="Arial"/>
          <w:b/>
          <w:color w:val="474F9C"/>
          <w:sz w:val="16"/>
        </w:rPr>
        <w:t>Figure 21.24. </w:t>
      </w:r>
      <w:r>
        <w:rPr>
          <w:color w:val="231F20"/>
          <w:sz w:val="16"/>
        </w:rPr>
        <w:t>Linear interpolation for color correction. The parameter </w:t>
      </w:r>
      <w:r>
        <w:rPr>
          <w:i/>
          <w:color w:val="231F20"/>
          <w:sz w:val="16"/>
        </w:rPr>
        <w:t>c </w:t>
      </w:r>
      <w:r>
        <w:rPr>
          <w:color w:val="231F20"/>
          <w:sz w:val="16"/>
        </w:rPr>
        <w:t>is set to 0.0 in the left image, and to 1.0 in the right image.</w:t>
      </w:r>
    </w:p>
    <w:p>
      <w:pPr>
        <w:pStyle w:val="BodyText"/>
        <w:rPr>
          <w:sz w:val="16"/>
        </w:rPr>
      </w:pPr>
    </w:p>
    <w:p>
      <w:pPr>
        <w:pStyle w:val="BodyText"/>
        <w:rPr>
          <w:sz w:val="16"/>
        </w:rPr>
      </w:pPr>
    </w:p>
    <w:p>
      <w:pPr>
        <w:pStyle w:val="BodyText"/>
        <w:spacing w:before="7"/>
        <w:rPr>
          <w:sz w:val="23"/>
        </w:rPr>
      </w:pPr>
    </w:p>
    <w:p>
      <w:pPr>
        <w:pStyle w:val="BodyText"/>
        <w:ind w:left="2503"/>
        <w:jc w:val="both"/>
      </w:pPr>
      <w:r>
        <w:rPr>
          <w:color w:val="231F20"/>
          <w:w w:val="110"/>
        </w:rPr>
        <w:t>for the red channel (</w:t>
      </w:r>
      <w:r>
        <w:rPr>
          <w:i/>
          <w:color w:val="231F20"/>
          <w:w w:val="110"/>
        </w:rPr>
        <w:t>f</w:t>
      </w:r>
      <w:r>
        <w:rPr>
          <w:i/>
          <w:color w:val="231F20"/>
          <w:w w:val="110"/>
          <w:vertAlign w:val="subscript"/>
        </w:rPr>
        <w:t>r</w:t>
      </w:r>
      <w:r>
        <w:rPr>
          <w:rFonts w:ascii="PMingLiU"/>
          <w:color w:val="231F20"/>
          <w:w w:val="110"/>
          <w:vertAlign w:val="baseline"/>
        </w:rPr>
        <w:t>(</w:t>
      </w:r>
      <w:r>
        <w:rPr>
          <w:i/>
          <w:color w:val="231F20"/>
          <w:w w:val="110"/>
          <w:vertAlign w:val="baseline"/>
        </w:rPr>
        <w:t>x, y</w:t>
      </w:r>
      <w:r>
        <w:rPr>
          <w:rFonts w:ascii="PMingLiU"/>
          <w:color w:val="231F20"/>
          <w:w w:val="110"/>
          <w:vertAlign w:val="baseline"/>
        </w:rPr>
        <w:t>)</w:t>
      </w:r>
      <w:r>
        <w:rPr>
          <w:color w:val="231F20"/>
          <w:w w:val="110"/>
          <w:vertAlign w:val="baseline"/>
        </w:rPr>
        <w:t>):</w:t>
      </w:r>
    </w:p>
    <w:p>
      <w:pPr>
        <w:pStyle w:val="BodyText"/>
        <w:spacing w:before="6"/>
        <w:rPr>
          <w:sz w:val="16"/>
        </w:rPr>
      </w:pPr>
    </w:p>
    <w:p>
      <w:pPr>
        <w:spacing w:line="232" w:lineRule="auto" w:before="0"/>
        <w:ind w:left="4001" w:right="1950" w:firstLine="0"/>
        <w:jc w:val="left"/>
        <w:rPr>
          <w:i/>
          <w:sz w:val="20"/>
        </w:rPr>
      </w:pPr>
      <w:r>
        <w:rPr>
          <w:i/>
          <w:color w:val="231F20"/>
          <w:spacing w:val="2"/>
          <w:w w:val="130"/>
          <w:sz w:val="20"/>
        </w:rPr>
        <w:t>G</w:t>
      </w:r>
      <w:r>
        <w:rPr>
          <w:i/>
          <w:color w:val="231F20"/>
          <w:spacing w:val="2"/>
          <w:w w:val="130"/>
          <w:sz w:val="20"/>
          <w:vertAlign w:val="subscript"/>
        </w:rPr>
        <w:t>r</w:t>
      </w:r>
      <w:r>
        <w:rPr>
          <w:rFonts w:ascii="PMingLiU" w:hAnsi="PMingLiU"/>
          <w:color w:val="231F20"/>
          <w:spacing w:val="2"/>
          <w:w w:val="130"/>
          <w:sz w:val="20"/>
          <w:vertAlign w:val="baseline"/>
        </w:rPr>
        <w:t>(</w:t>
      </w:r>
      <w:r>
        <w:rPr>
          <w:i/>
          <w:color w:val="231F20"/>
          <w:spacing w:val="2"/>
          <w:w w:val="130"/>
          <w:sz w:val="20"/>
          <w:vertAlign w:val="baseline"/>
        </w:rPr>
        <w:t>x,</w:t>
      </w:r>
      <w:r>
        <w:rPr>
          <w:i/>
          <w:color w:val="231F20"/>
          <w:spacing w:val="-45"/>
          <w:w w:val="130"/>
          <w:sz w:val="20"/>
          <w:vertAlign w:val="baseline"/>
        </w:rPr>
        <w:t> </w:t>
      </w:r>
      <w:r>
        <w:rPr>
          <w:i/>
          <w:color w:val="231F20"/>
          <w:spacing w:val="6"/>
          <w:w w:val="130"/>
          <w:sz w:val="20"/>
          <w:vertAlign w:val="baseline"/>
        </w:rPr>
        <w:t>y</w:t>
      </w:r>
      <w:r>
        <w:rPr>
          <w:rFonts w:ascii="PMingLiU" w:hAnsi="PMingLiU"/>
          <w:color w:val="231F20"/>
          <w:spacing w:val="6"/>
          <w:w w:val="130"/>
          <w:sz w:val="20"/>
          <w:vertAlign w:val="baseline"/>
        </w:rPr>
        <w:t>)</w:t>
      </w:r>
      <w:r>
        <w:rPr>
          <w:rFonts w:ascii="PMingLiU" w:hAnsi="PMingLiU"/>
          <w:color w:val="231F20"/>
          <w:spacing w:val="-35"/>
          <w:w w:val="130"/>
          <w:sz w:val="20"/>
          <w:vertAlign w:val="baseline"/>
        </w:rPr>
        <w:t> </w:t>
      </w:r>
      <w:r>
        <w:rPr>
          <w:rFonts w:ascii="PMingLiU" w:hAnsi="PMingLiU"/>
          <w:color w:val="231F20"/>
          <w:w w:val="130"/>
          <w:sz w:val="20"/>
          <w:vertAlign w:val="baseline"/>
        </w:rPr>
        <w:t>=</w:t>
      </w:r>
      <w:r>
        <w:rPr>
          <w:rFonts w:ascii="PMingLiU" w:hAnsi="PMingLiU"/>
          <w:color w:val="231F20"/>
          <w:spacing w:val="-34"/>
          <w:w w:val="130"/>
          <w:sz w:val="20"/>
          <w:vertAlign w:val="baseline"/>
        </w:rPr>
        <w:t> </w:t>
      </w:r>
      <w:r>
        <w:rPr>
          <w:i/>
          <w:color w:val="231F20"/>
          <w:w w:val="125"/>
          <w:sz w:val="20"/>
          <w:vertAlign w:val="baseline"/>
        </w:rPr>
        <w:t>c</w:t>
      </w:r>
      <w:r>
        <w:rPr>
          <w:i/>
          <w:color w:val="231F20"/>
          <w:spacing w:val="-42"/>
          <w:w w:val="125"/>
          <w:sz w:val="20"/>
          <w:vertAlign w:val="baseline"/>
        </w:rPr>
        <w:t> </w:t>
      </w:r>
      <w:r>
        <w:rPr>
          <w:i/>
          <w:color w:val="231F20"/>
          <w:spacing w:val="2"/>
          <w:w w:val="130"/>
          <w:sz w:val="20"/>
          <w:vertAlign w:val="baseline"/>
        </w:rPr>
        <w:t>I</w:t>
      </w:r>
      <w:r>
        <w:rPr>
          <w:i/>
          <w:color w:val="231F20"/>
          <w:spacing w:val="2"/>
          <w:w w:val="130"/>
          <w:sz w:val="20"/>
          <w:vertAlign w:val="subscript"/>
        </w:rPr>
        <w:t>r</w:t>
      </w:r>
      <w:r>
        <w:rPr>
          <w:rFonts w:ascii="PMingLiU" w:hAnsi="PMingLiU"/>
          <w:color w:val="231F20"/>
          <w:spacing w:val="2"/>
          <w:w w:val="130"/>
          <w:sz w:val="20"/>
          <w:vertAlign w:val="baseline"/>
        </w:rPr>
        <w:t>(</w:t>
      </w:r>
      <w:r>
        <w:rPr>
          <w:i/>
          <w:color w:val="231F20"/>
          <w:spacing w:val="2"/>
          <w:w w:val="130"/>
          <w:sz w:val="20"/>
          <w:vertAlign w:val="baseline"/>
        </w:rPr>
        <w:t>x,</w:t>
      </w:r>
      <w:r>
        <w:rPr>
          <w:i/>
          <w:color w:val="231F20"/>
          <w:spacing w:val="-45"/>
          <w:w w:val="130"/>
          <w:sz w:val="20"/>
          <w:vertAlign w:val="baseline"/>
        </w:rPr>
        <w:t> </w:t>
      </w:r>
      <w:r>
        <w:rPr>
          <w:i/>
          <w:color w:val="231F20"/>
          <w:spacing w:val="17"/>
          <w:w w:val="130"/>
          <w:sz w:val="20"/>
          <w:vertAlign w:val="baseline"/>
        </w:rPr>
        <w:t>y</w:t>
      </w:r>
      <w:r>
        <w:rPr>
          <w:rFonts w:ascii="PMingLiU" w:hAnsi="PMingLiU"/>
          <w:color w:val="231F20"/>
          <w:spacing w:val="17"/>
          <w:w w:val="130"/>
          <w:sz w:val="20"/>
          <w:vertAlign w:val="baseline"/>
        </w:rPr>
        <w:t>)+</w:t>
      </w:r>
      <w:r>
        <w:rPr>
          <w:rFonts w:ascii="PMingLiU" w:hAnsi="PMingLiU"/>
          <w:color w:val="231F20"/>
          <w:spacing w:val="-40"/>
          <w:w w:val="130"/>
          <w:sz w:val="20"/>
          <w:vertAlign w:val="baseline"/>
        </w:rPr>
        <w:t> </w:t>
      </w:r>
      <w:r>
        <w:rPr>
          <w:rFonts w:ascii="PMingLiU" w:hAnsi="PMingLiU"/>
          <w:color w:val="231F20"/>
          <w:w w:val="130"/>
          <w:sz w:val="20"/>
          <w:vertAlign w:val="baseline"/>
        </w:rPr>
        <w:t>(1</w:t>
      </w:r>
      <w:r>
        <w:rPr>
          <w:rFonts w:ascii="PMingLiU" w:hAnsi="PMingLiU"/>
          <w:color w:val="231F20"/>
          <w:spacing w:val="-39"/>
          <w:w w:val="130"/>
          <w:sz w:val="20"/>
          <w:vertAlign w:val="baseline"/>
        </w:rPr>
        <w:t> </w:t>
      </w:r>
      <w:r>
        <w:rPr>
          <w:rFonts w:ascii="Calibri" w:hAnsi="Calibri"/>
          <w:i/>
          <w:color w:val="231F20"/>
          <w:w w:val="130"/>
          <w:sz w:val="20"/>
          <w:vertAlign w:val="baseline"/>
        </w:rPr>
        <w:t>−</w:t>
      </w:r>
      <w:r>
        <w:rPr>
          <w:rFonts w:ascii="Calibri" w:hAnsi="Calibri"/>
          <w:i/>
          <w:color w:val="231F20"/>
          <w:spacing w:val="-31"/>
          <w:w w:val="130"/>
          <w:sz w:val="20"/>
          <w:vertAlign w:val="baseline"/>
        </w:rPr>
        <w:t> </w:t>
      </w:r>
      <w:r>
        <w:rPr>
          <w:i/>
          <w:color w:val="231F20"/>
          <w:w w:val="130"/>
          <w:sz w:val="20"/>
          <w:vertAlign w:val="baseline"/>
        </w:rPr>
        <w:t>c</w:t>
      </w:r>
      <w:r>
        <w:rPr>
          <w:rFonts w:ascii="PMingLiU" w:hAnsi="PMingLiU"/>
          <w:color w:val="231F20"/>
          <w:w w:val="130"/>
          <w:sz w:val="20"/>
          <w:vertAlign w:val="baseline"/>
        </w:rPr>
        <w:t>)</w:t>
      </w:r>
      <w:r>
        <w:rPr>
          <w:rFonts w:ascii="PMingLiU" w:hAnsi="PMingLiU"/>
          <w:color w:val="231F20"/>
          <w:spacing w:val="-47"/>
          <w:w w:val="130"/>
          <w:sz w:val="20"/>
          <w:vertAlign w:val="baseline"/>
        </w:rPr>
        <w:t> </w:t>
      </w:r>
      <w:r>
        <w:rPr>
          <w:i/>
          <w:color w:val="231F20"/>
          <w:spacing w:val="2"/>
          <w:w w:val="130"/>
          <w:sz w:val="20"/>
          <w:vertAlign w:val="baseline"/>
        </w:rPr>
        <w:t>L</w:t>
      </w:r>
      <w:r>
        <w:rPr>
          <w:i/>
          <w:color w:val="231F20"/>
          <w:spacing w:val="2"/>
          <w:w w:val="130"/>
          <w:sz w:val="20"/>
          <w:vertAlign w:val="subscript"/>
        </w:rPr>
        <w:t>v</w:t>
      </w:r>
      <w:r>
        <w:rPr>
          <w:rFonts w:ascii="PMingLiU" w:hAnsi="PMingLiU"/>
          <w:color w:val="231F20"/>
          <w:spacing w:val="2"/>
          <w:w w:val="130"/>
          <w:sz w:val="20"/>
          <w:vertAlign w:val="baseline"/>
        </w:rPr>
        <w:t>(</w:t>
      </w:r>
      <w:r>
        <w:rPr>
          <w:i/>
          <w:color w:val="231F20"/>
          <w:spacing w:val="2"/>
          <w:w w:val="130"/>
          <w:sz w:val="20"/>
          <w:vertAlign w:val="baseline"/>
        </w:rPr>
        <w:t>x,</w:t>
      </w:r>
      <w:r>
        <w:rPr>
          <w:i/>
          <w:color w:val="231F20"/>
          <w:spacing w:val="-44"/>
          <w:w w:val="130"/>
          <w:sz w:val="20"/>
          <w:vertAlign w:val="baseline"/>
        </w:rPr>
        <w:t> </w:t>
      </w:r>
      <w:r>
        <w:rPr>
          <w:i/>
          <w:color w:val="231F20"/>
          <w:w w:val="130"/>
          <w:sz w:val="20"/>
          <w:vertAlign w:val="baseline"/>
        </w:rPr>
        <w:t>y</w:t>
      </w:r>
      <w:r>
        <w:rPr>
          <w:rFonts w:ascii="PMingLiU" w:hAnsi="PMingLiU"/>
          <w:color w:val="231F20"/>
          <w:w w:val="130"/>
          <w:sz w:val="20"/>
          <w:vertAlign w:val="baseline"/>
        </w:rPr>
        <w:t>)</w:t>
      </w:r>
      <w:r>
        <w:rPr>
          <w:i/>
          <w:color w:val="231F20"/>
          <w:w w:val="130"/>
          <w:sz w:val="20"/>
          <w:vertAlign w:val="baseline"/>
        </w:rPr>
        <w:t>, </w:t>
      </w:r>
      <w:r>
        <w:rPr>
          <w:i/>
          <w:color w:val="231F20"/>
          <w:spacing w:val="-111"/>
          <w:w w:val="108"/>
          <w:sz w:val="20"/>
          <w:vertAlign w:val="baseline"/>
        </w:rPr>
        <w:t>G</w:t>
      </w:r>
      <w:r>
        <w:rPr>
          <w:rFonts w:ascii="PMingLiU" w:hAnsi="PMingLiU"/>
          <w:color w:val="231F20"/>
          <w:spacing w:val="10"/>
          <w:w w:val="170"/>
          <w:position w:val="5"/>
          <w:sz w:val="20"/>
          <w:vertAlign w:val="baseline"/>
        </w:rPr>
        <w:t>¯</w:t>
      </w:r>
      <w:r>
        <w:rPr>
          <w:i/>
          <w:color w:val="231F20"/>
          <w:w w:val="135"/>
          <w:position w:val="-2"/>
          <w:sz w:val="14"/>
          <w:vertAlign w:val="baseline"/>
        </w:rPr>
        <w:t>r</w:t>
      </w:r>
      <w:r>
        <w:rPr>
          <w:i/>
          <w:color w:val="231F20"/>
          <w:spacing w:val="-21"/>
          <w:position w:val="-2"/>
          <w:sz w:val="14"/>
          <w:vertAlign w:val="baseline"/>
        </w:rPr>
        <w:t> </w:t>
      </w:r>
      <w:r>
        <w:rPr>
          <w:rFonts w:ascii="PMingLiU" w:hAnsi="PMingLiU"/>
          <w:color w:val="231F20"/>
          <w:spacing w:val="-1"/>
          <w:w w:val="123"/>
          <w:sz w:val="20"/>
          <w:vertAlign w:val="baseline"/>
        </w:rPr>
        <w:t>(</w:t>
      </w:r>
      <w:r>
        <w:rPr>
          <w:i/>
          <w:color w:val="231F20"/>
          <w:spacing w:val="-1"/>
          <w:w w:val="121"/>
          <w:sz w:val="20"/>
          <w:vertAlign w:val="baseline"/>
        </w:rPr>
        <w:t>x</w:t>
      </w:r>
      <w:r>
        <w:rPr>
          <w:i/>
          <w:color w:val="231F20"/>
          <w:w w:val="121"/>
          <w:sz w:val="20"/>
          <w:vertAlign w:val="baseline"/>
        </w:rPr>
        <w:t>,</w:t>
      </w:r>
      <w:r>
        <w:rPr>
          <w:i/>
          <w:color w:val="231F20"/>
          <w:spacing w:val="-17"/>
          <w:sz w:val="20"/>
          <w:vertAlign w:val="baseline"/>
        </w:rPr>
        <w:t> </w:t>
      </w:r>
      <w:r>
        <w:rPr>
          <w:i/>
          <w:color w:val="231F20"/>
          <w:spacing w:val="7"/>
          <w:w w:val="109"/>
          <w:sz w:val="20"/>
          <w:vertAlign w:val="baseline"/>
        </w:rPr>
        <w:t>y</w:t>
      </w:r>
      <w:r>
        <w:rPr>
          <w:rFonts w:ascii="PMingLiU" w:hAnsi="PMingLiU"/>
          <w:color w:val="231F20"/>
          <w:spacing w:val="5"/>
          <w:w w:val="137"/>
          <w:sz w:val="20"/>
          <w:vertAlign w:val="baseline"/>
        </w:rPr>
        <w:t>)</w:t>
      </w:r>
      <w:r>
        <w:rPr>
          <w:rFonts w:ascii="PMingLiU" w:hAnsi="PMingLiU"/>
          <w:color w:val="231F20"/>
          <w:sz w:val="20"/>
          <w:vertAlign w:val="baseline"/>
        </w:rPr>
        <w:t> </w:t>
      </w:r>
      <w:r>
        <w:rPr>
          <w:rFonts w:ascii="PMingLiU" w:hAnsi="PMingLiU"/>
          <w:color w:val="231F20"/>
          <w:w w:val="137"/>
          <w:sz w:val="20"/>
          <w:vertAlign w:val="baseline"/>
        </w:rPr>
        <w:t>=</w:t>
      </w:r>
      <w:r>
        <w:rPr>
          <w:rFonts w:ascii="PMingLiU" w:hAnsi="PMingLiU"/>
          <w:color w:val="231F20"/>
          <w:spacing w:val="1"/>
          <w:sz w:val="20"/>
          <w:vertAlign w:val="baseline"/>
        </w:rPr>
        <w:t> </w:t>
      </w:r>
      <w:r>
        <w:rPr>
          <w:i/>
          <w:color w:val="231F20"/>
          <w:w w:val="96"/>
          <w:sz w:val="20"/>
          <w:vertAlign w:val="baseline"/>
        </w:rPr>
        <w:t>c</w:t>
      </w:r>
      <w:r>
        <w:rPr>
          <w:i/>
          <w:color w:val="231F20"/>
          <w:spacing w:val="-16"/>
          <w:sz w:val="20"/>
          <w:vertAlign w:val="baseline"/>
        </w:rPr>
        <w:t> </w:t>
      </w:r>
      <w:r>
        <w:rPr>
          <w:i/>
          <w:color w:val="231F20"/>
          <w:spacing w:val="-64"/>
          <w:w w:val="131"/>
          <w:sz w:val="20"/>
          <w:vertAlign w:val="baseline"/>
        </w:rPr>
        <w:t>I</w:t>
      </w:r>
      <w:r>
        <w:rPr>
          <w:rFonts w:ascii="PMingLiU" w:hAnsi="PMingLiU"/>
          <w:color w:val="231F20"/>
          <w:spacing w:val="-38"/>
          <w:w w:val="170"/>
          <w:position w:val="5"/>
          <w:sz w:val="20"/>
          <w:vertAlign w:val="baseline"/>
        </w:rPr>
        <w:t>¯</w:t>
      </w:r>
      <w:r>
        <w:rPr>
          <w:i/>
          <w:color w:val="231F20"/>
          <w:w w:val="135"/>
          <w:position w:val="-2"/>
          <w:sz w:val="14"/>
          <w:vertAlign w:val="baseline"/>
        </w:rPr>
        <w:t>r</w:t>
      </w:r>
      <w:r>
        <w:rPr>
          <w:i/>
          <w:color w:val="231F20"/>
          <w:position w:val="-2"/>
          <w:sz w:val="14"/>
          <w:vertAlign w:val="baseline"/>
        </w:rPr>
        <w:t> </w:t>
      </w:r>
      <w:r>
        <w:rPr>
          <w:i/>
          <w:color w:val="231F20"/>
          <w:spacing w:val="-10"/>
          <w:position w:val="-2"/>
          <w:sz w:val="14"/>
          <w:vertAlign w:val="baseline"/>
        </w:rPr>
        <w:t> </w:t>
      </w:r>
      <w:r>
        <w:rPr>
          <w:rFonts w:ascii="PMingLiU" w:hAnsi="PMingLiU"/>
          <w:color w:val="231F20"/>
          <w:w w:val="145"/>
          <w:sz w:val="20"/>
          <w:vertAlign w:val="baseline"/>
        </w:rPr>
        <w:t>+</w:t>
      </w:r>
      <w:r>
        <w:rPr>
          <w:rFonts w:ascii="PMingLiU" w:hAnsi="PMingLiU"/>
          <w:color w:val="231F20"/>
          <w:spacing w:val="-8"/>
          <w:sz w:val="20"/>
          <w:vertAlign w:val="baseline"/>
        </w:rPr>
        <w:t> </w:t>
      </w:r>
      <w:r>
        <w:rPr>
          <w:rFonts w:ascii="PMingLiU" w:hAnsi="PMingLiU"/>
          <w:color w:val="231F20"/>
          <w:spacing w:val="-1"/>
          <w:w w:val="123"/>
          <w:sz w:val="20"/>
          <w:vertAlign w:val="baseline"/>
        </w:rPr>
        <w:t>(</w:t>
      </w:r>
      <w:r>
        <w:rPr>
          <w:rFonts w:ascii="PMingLiU" w:hAnsi="PMingLiU"/>
          <w:color w:val="231F20"/>
          <w:w w:val="106"/>
          <w:sz w:val="20"/>
          <w:vertAlign w:val="baseline"/>
        </w:rPr>
        <w:t>1</w:t>
      </w:r>
      <w:r>
        <w:rPr>
          <w:rFonts w:ascii="PMingLiU" w:hAnsi="PMingLiU"/>
          <w:color w:val="231F20"/>
          <w:spacing w:val="-8"/>
          <w:sz w:val="20"/>
          <w:vertAlign w:val="baseline"/>
        </w:rPr>
        <w:t> </w:t>
      </w:r>
      <w:r>
        <w:rPr>
          <w:rFonts w:ascii="Calibri" w:hAnsi="Calibri"/>
          <w:i/>
          <w:color w:val="231F20"/>
          <w:w w:val="155"/>
          <w:sz w:val="20"/>
          <w:vertAlign w:val="baseline"/>
        </w:rPr>
        <w:t>−</w:t>
      </w:r>
      <w:r>
        <w:rPr>
          <w:rFonts w:ascii="Calibri" w:hAnsi="Calibri"/>
          <w:i/>
          <w:color w:val="231F20"/>
          <w:spacing w:val="-1"/>
          <w:sz w:val="20"/>
          <w:vertAlign w:val="baseline"/>
        </w:rPr>
        <w:t> </w:t>
      </w:r>
      <w:r>
        <w:rPr>
          <w:i/>
          <w:color w:val="231F20"/>
          <w:w w:val="96"/>
          <w:sz w:val="20"/>
          <w:vertAlign w:val="baseline"/>
        </w:rPr>
        <w:t>c</w:t>
      </w:r>
      <w:r>
        <w:rPr>
          <w:rFonts w:ascii="PMingLiU" w:hAnsi="PMingLiU"/>
          <w:color w:val="231F20"/>
          <w:w w:val="123"/>
          <w:sz w:val="20"/>
          <w:vertAlign w:val="baseline"/>
        </w:rPr>
        <w:t>)</w:t>
      </w:r>
      <w:r>
        <w:rPr>
          <w:rFonts w:ascii="PMingLiU" w:hAnsi="PMingLiU"/>
          <w:color w:val="231F20"/>
          <w:spacing w:val="-19"/>
          <w:sz w:val="20"/>
          <w:vertAlign w:val="baseline"/>
        </w:rPr>
        <w:t> </w:t>
      </w:r>
      <w:r>
        <w:rPr>
          <w:i/>
          <w:color w:val="231F20"/>
          <w:spacing w:val="-112"/>
          <w:w w:val="121"/>
          <w:sz w:val="20"/>
          <w:vertAlign w:val="baseline"/>
        </w:rPr>
        <w:t>L</w:t>
      </w:r>
      <w:r>
        <w:rPr>
          <w:rFonts w:ascii="PMingLiU" w:hAnsi="PMingLiU"/>
          <w:color w:val="231F20"/>
          <w:spacing w:val="13"/>
          <w:w w:val="170"/>
          <w:position w:val="5"/>
          <w:sz w:val="20"/>
          <w:vertAlign w:val="baseline"/>
        </w:rPr>
        <w:t>¯</w:t>
      </w:r>
      <w:r>
        <w:rPr>
          <w:i/>
          <w:color w:val="231F20"/>
          <w:spacing w:val="13"/>
          <w:w w:val="128"/>
          <w:position w:val="-2"/>
          <w:sz w:val="14"/>
          <w:vertAlign w:val="baseline"/>
        </w:rPr>
        <w:t>v</w:t>
      </w:r>
      <w:r>
        <w:rPr>
          <w:i/>
          <w:color w:val="231F20"/>
          <w:w w:val="110"/>
          <w:sz w:val="20"/>
          <w:vertAlign w:val="baseline"/>
        </w:rPr>
        <w:t>,</w:t>
      </w:r>
    </w:p>
    <w:p>
      <w:pPr>
        <w:spacing w:line="319" w:lineRule="exact" w:before="0"/>
        <w:ind w:left="4061" w:right="0" w:firstLine="0"/>
        <w:jc w:val="left"/>
        <w:rPr>
          <w:i/>
          <w:sz w:val="20"/>
        </w:rPr>
      </w:pPr>
      <w:r>
        <w:rPr>
          <w:i/>
          <w:color w:val="231F20"/>
          <w:w w:val="175"/>
          <w:sz w:val="20"/>
        </w:rPr>
        <w:t>f</w:t>
      </w:r>
      <w:r>
        <w:rPr>
          <w:i/>
          <w:color w:val="231F20"/>
          <w:spacing w:val="12"/>
          <w:w w:val="145"/>
          <w:sz w:val="20"/>
          <w:vertAlign w:val="subscript"/>
        </w:rPr>
        <w:t>r</w:t>
      </w:r>
      <w:r>
        <w:rPr>
          <w:rFonts w:ascii="PMingLiU" w:hAnsi="PMingLiU"/>
          <w:color w:val="231F20"/>
          <w:spacing w:val="-1"/>
          <w:w w:val="123"/>
          <w:sz w:val="20"/>
          <w:vertAlign w:val="baseline"/>
        </w:rPr>
        <w:t>(</w:t>
      </w:r>
      <w:r>
        <w:rPr>
          <w:i/>
          <w:color w:val="231F20"/>
          <w:spacing w:val="-1"/>
          <w:w w:val="121"/>
          <w:sz w:val="20"/>
          <w:vertAlign w:val="baseline"/>
        </w:rPr>
        <w:t>x</w:t>
      </w:r>
      <w:r>
        <w:rPr>
          <w:i/>
          <w:color w:val="231F20"/>
          <w:w w:val="121"/>
          <w:sz w:val="20"/>
          <w:vertAlign w:val="baseline"/>
        </w:rPr>
        <w:t>,</w:t>
      </w:r>
      <w:r>
        <w:rPr>
          <w:i/>
          <w:color w:val="231F20"/>
          <w:spacing w:val="-17"/>
          <w:sz w:val="20"/>
          <w:vertAlign w:val="baseline"/>
        </w:rPr>
        <w:t> </w:t>
      </w:r>
      <w:r>
        <w:rPr>
          <w:i/>
          <w:color w:val="231F20"/>
          <w:spacing w:val="7"/>
          <w:w w:val="109"/>
          <w:sz w:val="20"/>
          <w:vertAlign w:val="baseline"/>
        </w:rPr>
        <w:t>y</w:t>
      </w:r>
      <w:r>
        <w:rPr>
          <w:rFonts w:ascii="PMingLiU" w:hAnsi="PMingLiU"/>
          <w:color w:val="231F20"/>
          <w:spacing w:val="5"/>
          <w:w w:val="137"/>
          <w:sz w:val="20"/>
          <w:vertAlign w:val="baseline"/>
        </w:rPr>
        <w:t>)</w:t>
      </w:r>
      <w:r>
        <w:rPr>
          <w:rFonts w:ascii="PMingLiU" w:hAnsi="PMingLiU"/>
          <w:color w:val="231F20"/>
          <w:sz w:val="20"/>
          <w:vertAlign w:val="baseline"/>
        </w:rPr>
        <w:t> </w:t>
      </w:r>
      <w:r>
        <w:rPr>
          <w:rFonts w:ascii="PMingLiU" w:hAnsi="PMingLiU"/>
          <w:color w:val="231F20"/>
          <w:w w:val="137"/>
          <w:sz w:val="20"/>
          <w:vertAlign w:val="baseline"/>
        </w:rPr>
        <w:t>=</w:t>
      </w:r>
      <w:r>
        <w:rPr>
          <w:rFonts w:ascii="PMingLiU" w:hAnsi="PMingLiU"/>
          <w:color w:val="231F20"/>
          <w:spacing w:val="1"/>
          <w:sz w:val="20"/>
          <w:vertAlign w:val="baseline"/>
        </w:rPr>
        <w:t> </w:t>
      </w:r>
      <w:r>
        <w:rPr>
          <w:i/>
          <w:color w:val="231F20"/>
          <w:w w:val="105"/>
          <w:sz w:val="20"/>
          <w:vertAlign w:val="baseline"/>
        </w:rPr>
        <w:t>a</w:t>
      </w:r>
      <w:r>
        <w:rPr>
          <w:i/>
          <w:color w:val="231F20"/>
          <w:spacing w:val="-16"/>
          <w:sz w:val="20"/>
          <w:vertAlign w:val="baseline"/>
        </w:rPr>
        <w:t> </w:t>
      </w:r>
      <w:r>
        <w:rPr>
          <w:i/>
          <w:color w:val="231F20"/>
          <w:spacing w:val="-1"/>
          <w:w w:val="108"/>
          <w:sz w:val="20"/>
          <w:vertAlign w:val="baseline"/>
        </w:rPr>
        <w:t>G</w:t>
      </w:r>
      <w:r>
        <w:rPr>
          <w:i/>
          <w:color w:val="231F20"/>
          <w:spacing w:val="14"/>
          <w:w w:val="145"/>
          <w:sz w:val="20"/>
          <w:vertAlign w:val="subscript"/>
        </w:rPr>
        <w:t>r</w:t>
      </w:r>
      <w:r>
        <w:rPr>
          <w:rFonts w:ascii="PMingLiU" w:hAnsi="PMingLiU"/>
          <w:color w:val="231F20"/>
          <w:spacing w:val="-1"/>
          <w:w w:val="123"/>
          <w:sz w:val="20"/>
          <w:vertAlign w:val="baseline"/>
        </w:rPr>
        <w:t>(</w:t>
      </w:r>
      <w:r>
        <w:rPr>
          <w:i/>
          <w:color w:val="231F20"/>
          <w:spacing w:val="-1"/>
          <w:w w:val="121"/>
          <w:sz w:val="20"/>
          <w:vertAlign w:val="baseline"/>
        </w:rPr>
        <w:t>x</w:t>
      </w:r>
      <w:r>
        <w:rPr>
          <w:i/>
          <w:color w:val="231F20"/>
          <w:w w:val="121"/>
          <w:sz w:val="20"/>
          <w:vertAlign w:val="baseline"/>
        </w:rPr>
        <w:t>,</w:t>
      </w:r>
      <w:r>
        <w:rPr>
          <w:i/>
          <w:color w:val="231F20"/>
          <w:spacing w:val="-17"/>
          <w:sz w:val="20"/>
          <w:vertAlign w:val="baseline"/>
        </w:rPr>
        <w:t> </w:t>
      </w:r>
      <w:r>
        <w:rPr>
          <w:i/>
          <w:color w:val="231F20"/>
          <w:spacing w:val="7"/>
          <w:w w:val="109"/>
          <w:sz w:val="20"/>
          <w:vertAlign w:val="baseline"/>
        </w:rPr>
        <w:t>y</w:t>
      </w:r>
      <w:r>
        <w:rPr>
          <w:rFonts w:ascii="PMingLiU" w:hAnsi="PMingLiU"/>
          <w:color w:val="231F20"/>
          <w:spacing w:val="44"/>
          <w:w w:val="137"/>
          <w:sz w:val="20"/>
          <w:vertAlign w:val="baseline"/>
        </w:rPr>
        <w:t>)</w:t>
      </w:r>
      <w:r>
        <w:rPr>
          <w:rFonts w:ascii="PMingLiU" w:hAnsi="PMingLiU"/>
          <w:color w:val="231F20"/>
          <w:w w:val="137"/>
          <w:sz w:val="20"/>
          <w:vertAlign w:val="baseline"/>
        </w:rPr>
        <w:t>+</w:t>
      </w:r>
      <w:r>
        <w:rPr>
          <w:rFonts w:ascii="PMingLiU" w:hAnsi="PMingLiU"/>
          <w:color w:val="231F20"/>
          <w:spacing w:val="-8"/>
          <w:sz w:val="20"/>
          <w:vertAlign w:val="baseline"/>
        </w:rPr>
        <w:t> </w:t>
      </w:r>
      <w:r>
        <w:rPr>
          <w:rFonts w:ascii="PMingLiU" w:hAnsi="PMingLiU"/>
          <w:color w:val="231F20"/>
          <w:spacing w:val="-1"/>
          <w:w w:val="123"/>
          <w:sz w:val="20"/>
          <w:vertAlign w:val="baseline"/>
        </w:rPr>
        <w:t>(</w:t>
      </w:r>
      <w:r>
        <w:rPr>
          <w:rFonts w:ascii="PMingLiU" w:hAnsi="PMingLiU"/>
          <w:color w:val="231F20"/>
          <w:w w:val="106"/>
          <w:sz w:val="20"/>
          <w:vertAlign w:val="baseline"/>
        </w:rPr>
        <w:t>1</w:t>
      </w:r>
      <w:r>
        <w:rPr>
          <w:rFonts w:ascii="PMingLiU" w:hAnsi="PMingLiU"/>
          <w:color w:val="231F20"/>
          <w:spacing w:val="-8"/>
          <w:sz w:val="20"/>
          <w:vertAlign w:val="baseline"/>
        </w:rPr>
        <w:t> </w:t>
      </w:r>
      <w:r>
        <w:rPr>
          <w:rFonts w:ascii="Calibri" w:hAnsi="Calibri"/>
          <w:i/>
          <w:color w:val="231F20"/>
          <w:w w:val="155"/>
          <w:sz w:val="20"/>
          <w:vertAlign w:val="baseline"/>
        </w:rPr>
        <w:t>−</w:t>
      </w:r>
      <w:r>
        <w:rPr>
          <w:rFonts w:ascii="Calibri" w:hAnsi="Calibri"/>
          <w:i/>
          <w:color w:val="231F20"/>
          <w:spacing w:val="-1"/>
          <w:sz w:val="20"/>
          <w:vertAlign w:val="baseline"/>
        </w:rPr>
        <w:t> </w:t>
      </w:r>
      <w:r>
        <w:rPr>
          <w:i/>
          <w:color w:val="231F20"/>
          <w:w w:val="105"/>
          <w:sz w:val="20"/>
          <w:vertAlign w:val="baseline"/>
        </w:rPr>
        <w:t>a</w:t>
      </w:r>
      <w:r>
        <w:rPr>
          <w:rFonts w:ascii="PMingLiU" w:hAnsi="PMingLiU"/>
          <w:color w:val="231F20"/>
          <w:w w:val="123"/>
          <w:sz w:val="20"/>
          <w:vertAlign w:val="baseline"/>
        </w:rPr>
        <w:t>)</w:t>
      </w:r>
      <w:r>
        <w:rPr>
          <w:rFonts w:ascii="PMingLiU" w:hAnsi="PMingLiU"/>
          <w:color w:val="231F20"/>
          <w:spacing w:val="-19"/>
          <w:sz w:val="20"/>
          <w:vertAlign w:val="baseline"/>
        </w:rPr>
        <w:t> </w:t>
      </w:r>
      <w:r>
        <w:rPr>
          <w:i/>
          <w:color w:val="231F20"/>
          <w:spacing w:val="-111"/>
          <w:w w:val="108"/>
          <w:sz w:val="20"/>
          <w:vertAlign w:val="baseline"/>
        </w:rPr>
        <w:t>G</w:t>
      </w:r>
      <w:r>
        <w:rPr>
          <w:rFonts w:ascii="PMingLiU" w:hAnsi="PMingLiU"/>
          <w:color w:val="231F20"/>
          <w:spacing w:val="10"/>
          <w:w w:val="170"/>
          <w:position w:val="5"/>
          <w:sz w:val="20"/>
          <w:vertAlign w:val="baseline"/>
        </w:rPr>
        <w:t>¯</w:t>
      </w:r>
      <w:r>
        <w:rPr>
          <w:i/>
          <w:color w:val="231F20"/>
          <w:w w:val="135"/>
          <w:position w:val="-2"/>
          <w:sz w:val="14"/>
          <w:vertAlign w:val="baseline"/>
        </w:rPr>
        <w:t>r</w:t>
      </w:r>
      <w:r>
        <w:rPr>
          <w:i/>
          <w:color w:val="231F20"/>
          <w:spacing w:val="-21"/>
          <w:position w:val="-2"/>
          <w:sz w:val="14"/>
          <w:vertAlign w:val="baseline"/>
        </w:rPr>
        <w:t> </w:t>
      </w:r>
      <w:r>
        <w:rPr>
          <w:rFonts w:ascii="PMingLiU" w:hAnsi="PMingLiU"/>
          <w:color w:val="231F20"/>
          <w:spacing w:val="-1"/>
          <w:w w:val="123"/>
          <w:sz w:val="20"/>
          <w:vertAlign w:val="baseline"/>
        </w:rPr>
        <w:t>(</w:t>
      </w:r>
      <w:r>
        <w:rPr>
          <w:i/>
          <w:color w:val="231F20"/>
          <w:spacing w:val="-1"/>
          <w:w w:val="121"/>
          <w:sz w:val="20"/>
          <w:vertAlign w:val="baseline"/>
        </w:rPr>
        <w:t>x</w:t>
      </w:r>
      <w:r>
        <w:rPr>
          <w:i/>
          <w:color w:val="231F20"/>
          <w:w w:val="121"/>
          <w:sz w:val="20"/>
          <w:vertAlign w:val="baseline"/>
        </w:rPr>
        <w:t>,</w:t>
      </w:r>
      <w:r>
        <w:rPr>
          <w:i/>
          <w:color w:val="231F20"/>
          <w:spacing w:val="-17"/>
          <w:sz w:val="20"/>
          <w:vertAlign w:val="baseline"/>
        </w:rPr>
        <w:t> </w:t>
      </w:r>
      <w:r>
        <w:rPr>
          <w:i/>
          <w:color w:val="231F20"/>
          <w:spacing w:val="7"/>
          <w:w w:val="109"/>
          <w:sz w:val="20"/>
          <w:vertAlign w:val="baseline"/>
        </w:rPr>
        <w:t>y</w:t>
      </w:r>
      <w:r>
        <w:rPr>
          <w:rFonts w:ascii="PMingLiU" w:hAnsi="PMingLiU"/>
          <w:color w:val="231F20"/>
          <w:spacing w:val="-1"/>
          <w:w w:val="123"/>
          <w:sz w:val="20"/>
          <w:vertAlign w:val="baseline"/>
        </w:rPr>
        <w:t>)</w:t>
      </w:r>
      <w:r>
        <w:rPr>
          <w:i/>
          <w:color w:val="231F20"/>
          <w:w w:val="110"/>
          <w:sz w:val="20"/>
          <w:vertAlign w:val="baseline"/>
        </w:rPr>
        <w:t>.</w:t>
      </w:r>
    </w:p>
    <w:p>
      <w:pPr>
        <w:pStyle w:val="BodyText"/>
        <w:spacing w:line="271" w:lineRule="auto" w:before="197"/>
        <w:ind w:left="2503" w:right="330"/>
        <w:jc w:val="right"/>
      </w:pPr>
      <w:r>
        <w:rPr>
          <w:color w:val="231F20"/>
        </w:rPr>
        <w:t>The</w:t>
      </w:r>
      <w:r>
        <w:rPr>
          <w:color w:val="231F20"/>
          <w:spacing w:val="-11"/>
        </w:rPr>
        <w:t> </w:t>
      </w:r>
      <w:r>
        <w:rPr>
          <w:color w:val="231F20"/>
        </w:rPr>
        <w:t>interpolation</w:t>
      </w:r>
      <w:r>
        <w:rPr>
          <w:color w:val="231F20"/>
          <w:spacing w:val="-15"/>
        </w:rPr>
        <w:t> </w:t>
      </w:r>
      <w:r>
        <w:rPr>
          <w:color w:val="231F20"/>
        </w:rPr>
        <w:t>parameter</w:t>
      </w:r>
      <w:r>
        <w:rPr>
          <w:color w:val="231F20"/>
          <w:spacing w:val="-16"/>
        </w:rPr>
        <w:t> </w:t>
      </w:r>
      <w:r>
        <w:rPr>
          <w:i/>
          <w:color w:val="231F20"/>
        </w:rPr>
        <w:t>a</w:t>
      </w:r>
      <w:r>
        <w:rPr>
          <w:i/>
          <w:color w:val="231F20"/>
          <w:spacing w:val="-9"/>
        </w:rPr>
        <w:t> </w:t>
      </w:r>
      <w:r>
        <w:rPr>
          <w:color w:val="231F20"/>
        </w:rPr>
        <w:t>steers</w:t>
      </w:r>
      <w:r>
        <w:rPr>
          <w:color w:val="231F20"/>
          <w:spacing w:val="-11"/>
        </w:rPr>
        <w:t> </w:t>
      </w:r>
      <w:r>
        <w:rPr>
          <w:color w:val="231F20"/>
        </w:rPr>
        <w:t>the</w:t>
      </w:r>
      <w:r>
        <w:rPr>
          <w:color w:val="231F20"/>
          <w:spacing w:val="-11"/>
        </w:rPr>
        <w:t> </w:t>
      </w:r>
      <w:r>
        <w:rPr>
          <w:color w:val="231F20"/>
        </w:rPr>
        <w:t>amount</w:t>
      </w:r>
      <w:r>
        <w:rPr>
          <w:color w:val="231F20"/>
          <w:spacing w:val="-14"/>
        </w:rPr>
        <w:t> </w:t>
      </w:r>
      <w:r>
        <w:rPr>
          <w:color w:val="231F20"/>
        </w:rPr>
        <w:t>of</w:t>
      </w:r>
      <w:r>
        <w:rPr>
          <w:color w:val="231F20"/>
          <w:spacing w:val="-11"/>
        </w:rPr>
        <w:t> </w:t>
      </w:r>
      <w:r>
        <w:rPr>
          <w:color w:val="231F20"/>
        </w:rPr>
        <w:t>contrast</w:t>
      </w:r>
      <w:r>
        <w:rPr>
          <w:color w:val="231F20"/>
          <w:spacing w:val="-13"/>
        </w:rPr>
        <w:t> </w:t>
      </w:r>
      <w:r>
        <w:rPr>
          <w:color w:val="231F20"/>
        </w:rPr>
        <w:t>as</w:t>
      </w:r>
      <w:r>
        <w:rPr>
          <w:color w:val="231F20"/>
          <w:spacing w:val="-10"/>
        </w:rPr>
        <w:t> </w:t>
      </w:r>
      <w:r>
        <w:rPr>
          <w:color w:val="231F20"/>
        </w:rPr>
        <w:t>before,</w:t>
      </w:r>
      <w:r>
        <w:rPr>
          <w:color w:val="231F20"/>
          <w:spacing w:val="-14"/>
        </w:rPr>
        <w:t> </w:t>
      </w:r>
      <w:r>
        <w:rPr>
          <w:color w:val="231F20"/>
        </w:rPr>
        <w:t>and</w:t>
      </w:r>
      <w:r>
        <w:rPr>
          <w:color w:val="231F20"/>
          <w:spacing w:val="-11"/>
        </w:rPr>
        <w:t> </w:t>
      </w:r>
      <w:r>
        <w:rPr>
          <w:color w:val="231F20"/>
        </w:rPr>
        <w:t>the</w:t>
      </w:r>
      <w:r>
        <w:rPr>
          <w:color w:val="231F20"/>
          <w:spacing w:val="-11"/>
        </w:rPr>
        <w:t> </w:t>
      </w:r>
      <w:r>
        <w:rPr>
          <w:color w:val="231F20"/>
        </w:rPr>
        <w:t>new interpolation</w:t>
      </w:r>
      <w:r>
        <w:rPr>
          <w:color w:val="231F20"/>
          <w:spacing w:val="-14"/>
        </w:rPr>
        <w:t> </w:t>
      </w:r>
      <w:r>
        <w:rPr>
          <w:color w:val="231F20"/>
        </w:rPr>
        <w:t>parameter</w:t>
      </w:r>
      <w:r>
        <w:rPr>
          <w:color w:val="231F20"/>
          <w:spacing w:val="-13"/>
        </w:rPr>
        <w:t> </w:t>
      </w:r>
      <w:r>
        <w:rPr>
          <w:i/>
          <w:color w:val="231F20"/>
        </w:rPr>
        <w:t>c</w:t>
      </w:r>
      <w:r>
        <w:rPr>
          <w:i/>
          <w:color w:val="231F20"/>
          <w:spacing w:val="-8"/>
        </w:rPr>
        <w:t> </w:t>
      </w:r>
      <w:r>
        <w:rPr>
          <w:color w:val="231F20"/>
        </w:rPr>
        <w:t>allows</w:t>
      </w:r>
      <w:r>
        <w:rPr>
          <w:color w:val="231F20"/>
          <w:spacing w:val="-11"/>
        </w:rPr>
        <w:t> </w:t>
      </w:r>
      <w:r>
        <w:rPr>
          <w:color w:val="231F20"/>
        </w:rPr>
        <w:t>a</w:t>
      </w:r>
      <w:r>
        <w:rPr>
          <w:color w:val="231F20"/>
          <w:spacing w:val="-7"/>
        </w:rPr>
        <w:t> </w:t>
      </w:r>
      <w:r>
        <w:rPr>
          <w:color w:val="231F20"/>
        </w:rPr>
        <w:t>simple</w:t>
      </w:r>
      <w:r>
        <w:rPr>
          <w:color w:val="231F20"/>
          <w:spacing w:val="-10"/>
        </w:rPr>
        <w:t> </w:t>
      </w:r>
      <w:r>
        <w:rPr>
          <w:color w:val="231F20"/>
        </w:rPr>
        <w:t>form</w:t>
      </w:r>
      <w:r>
        <w:rPr>
          <w:color w:val="231F20"/>
          <w:spacing w:val="-9"/>
        </w:rPr>
        <w:t> </w:t>
      </w:r>
      <w:r>
        <w:rPr>
          <w:color w:val="231F20"/>
        </w:rPr>
        <w:t>of</w:t>
      </w:r>
      <w:r>
        <w:rPr>
          <w:color w:val="231F20"/>
          <w:spacing w:val="-9"/>
        </w:rPr>
        <w:t> </w:t>
      </w:r>
      <w:r>
        <w:rPr>
          <w:color w:val="231F20"/>
        </w:rPr>
        <w:t>color</w:t>
      </w:r>
      <w:r>
        <w:rPr>
          <w:color w:val="231F20"/>
          <w:spacing w:val="-12"/>
        </w:rPr>
        <w:t> </w:t>
      </w:r>
      <w:r>
        <w:rPr>
          <w:color w:val="231F20"/>
        </w:rPr>
        <w:t>correction</w:t>
      </w:r>
      <w:r>
        <w:rPr>
          <w:color w:val="231F20"/>
          <w:spacing w:val="-11"/>
        </w:rPr>
        <w:t> </w:t>
      </w:r>
      <w:r>
        <w:rPr>
          <w:color w:val="231F20"/>
        </w:rPr>
        <w:t>(Figure</w:t>
      </w:r>
      <w:r>
        <w:rPr>
          <w:color w:val="231F20"/>
          <w:spacing w:val="-12"/>
        </w:rPr>
        <w:t> </w:t>
      </w:r>
      <w:r>
        <w:rPr>
          <w:color w:val="231F20"/>
        </w:rPr>
        <w:t>21.24). So far we have not discussed the value of the exponent </w:t>
      </w:r>
      <w:r>
        <w:rPr>
          <w:i/>
          <w:color w:val="231F20"/>
        </w:rPr>
        <w:t>n </w:t>
      </w:r>
      <w:r>
        <w:rPr>
          <w:color w:val="231F20"/>
        </w:rPr>
        <w:t>in Equation</w:t>
      </w:r>
      <w:r>
        <w:rPr>
          <w:color w:val="231F20"/>
          <w:spacing w:val="33"/>
        </w:rPr>
        <w:t> </w:t>
      </w:r>
      <w:r>
        <w:rPr>
          <w:color w:val="231F20"/>
        </w:rPr>
        <w:t>(21.3).</w:t>
      </w:r>
    </w:p>
    <w:p>
      <w:pPr>
        <w:pStyle w:val="BodyText"/>
        <w:spacing w:line="232" w:lineRule="auto"/>
        <w:ind w:left="2503" w:right="333"/>
        <w:jc w:val="right"/>
      </w:pPr>
      <w:r>
        <w:rPr>
          <w:color w:val="231F20"/>
          <w:w w:val="105"/>
        </w:rPr>
        <w:t>Studies</w:t>
      </w:r>
      <w:r>
        <w:rPr>
          <w:color w:val="231F20"/>
          <w:spacing w:val="-12"/>
          <w:w w:val="105"/>
        </w:rPr>
        <w:t> </w:t>
      </w:r>
      <w:r>
        <w:rPr>
          <w:color w:val="231F20"/>
          <w:w w:val="105"/>
        </w:rPr>
        <w:t>in</w:t>
      </w:r>
      <w:r>
        <w:rPr>
          <w:color w:val="231F20"/>
          <w:spacing w:val="-10"/>
          <w:w w:val="105"/>
        </w:rPr>
        <w:t> </w:t>
      </w:r>
      <w:r>
        <w:rPr>
          <w:color w:val="231F20"/>
          <w:w w:val="105"/>
        </w:rPr>
        <w:t>electrophysiology</w:t>
      </w:r>
      <w:r>
        <w:rPr>
          <w:color w:val="231F20"/>
          <w:spacing w:val="-18"/>
          <w:w w:val="105"/>
        </w:rPr>
        <w:t> </w:t>
      </w:r>
      <w:r>
        <w:rPr>
          <w:color w:val="231F20"/>
          <w:w w:val="105"/>
        </w:rPr>
        <w:t>report</w:t>
      </w:r>
      <w:r>
        <w:rPr>
          <w:color w:val="231F20"/>
          <w:spacing w:val="-12"/>
          <w:w w:val="105"/>
        </w:rPr>
        <w:t> </w:t>
      </w:r>
      <w:r>
        <w:rPr>
          <w:color w:val="231F20"/>
          <w:w w:val="105"/>
        </w:rPr>
        <w:t>values</w:t>
      </w:r>
      <w:r>
        <w:rPr>
          <w:color w:val="231F20"/>
          <w:spacing w:val="-14"/>
          <w:w w:val="105"/>
        </w:rPr>
        <w:t> </w:t>
      </w:r>
      <w:r>
        <w:rPr>
          <w:color w:val="231F20"/>
          <w:w w:val="105"/>
        </w:rPr>
        <w:t>between</w:t>
      </w:r>
      <w:r>
        <w:rPr>
          <w:color w:val="231F20"/>
          <w:spacing w:val="-9"/>
          <w:w w:val="105"/>
        </w:rPr>
        <w:t> </w:t>
      </w:r>
      <w:r>
        <w:rPr>
          <w:i/>
          <w:color w:val="231F20"/>
          <w:w w:val="105"/>
        </w:rPr>
        <w:t>n</w:t>
      </w:r>
      <w:r>
        <w:rPr>
          <w:i/>
          <w:color w:val="231F20"/>
          <w:spacing w:val="-3"/>
          <w:w w:val="105"/>
        </w:rPr>
        <w:t> </w:t>
      </w:r>
      <w:r>
        <w:rPr>
          <w:rFonts w:ascii="PMingLiU"/>
          <w:color w:val="231F20"/>
          <w:w w:val="115"/>
        </w:rPr>
        <w:t>=</w:t>
      </w:r>
      <w:r>
        <w:rPr>
          <w:rFonts w:ascii="PMingLiU"/>
          <w:color w:val="231F20"/>
          <w:spacing w:val="-10"/>
          <w:w w:val="115"/>
        </w:rPr>
        <w:t> </w:t>
      </w:r>
      <w:r>
        <w:rPr>
          <w:rFonts w:ascii="PMingLiU"/>
          <w:color w:val="231F20"/>
          <w:w w:val="105"/>
        </w:rPr>
        <w:t>0</w:t>
      </w:r>
      <w:r>
        <w:rPr>
          <w:i/>
          <w:color w:val="231F20"/>
          <w:w w:val="105"/>
        </w:rPr>
        <w:t>.</w:t>
      </w:r>
      <w:r>
        <w:rPr>
          <w:rFonts w:ascii="PMingLiU"/>
          <w:color w:val="231F20"/>
          <w:w w:val="105"/>
        </w:rPr>
        <w:t>2</w:t>
      </w:r>
      <w:r>
        <w:rPr>
          <w:rFonts w:ascii="PMingLiU"/>
          <w:color w:val="231F20"/>
          <w:spacing w:val="-14"/>
          <w:w w:val="105"/>
        </w:rPr>
        <w:t> </w:t>
      </w:r>
      <w:r>
        <w:rPr>
          <w:color w:val="231F20"/>
          <w:w w:val="105"/>
        </w:rPr>
        <w:t>and</w:t>
      </w:r>
      <w:r>
        <w:rPr>
          <w:color w:val="231F20"/>
          <w:spacing w:val="-10"/>
          <w:w w:val="105"/>
        </w:rPr>
        <w:t> </w:t>
      </w:r>
      <w:r>
        <w:rPr>
          <w:i/>
          <w:color w:val="231F20"/>
          <w:w w:val="105"/>
        </w:rPr>
        <w:t>n</w:t>
      </w:r>
      <w:r>
        <w:rPr>
          <w:i/>
          <w:color w:val="231F20"/>
          <w:spacing w:val="-3"/>
          <w:w w:val="105"/>
        </w:rPr>
        <w:t> </w:t>
      </w:r>
      <w:r>
        <w:rPr>
          <w:rFonts w:ascii="PMingLiU"/>
          <w:color w:val="231F20"/>
          <w:w w:val="115"/>
        </w:rPr>
        <w:t>=</w:t>
      </w:r>
      <w:r>
        <w:rPr>
          <w:rFonts w:ascii="PMingLiU"/>
          <w:color w:val="231F20"/>
          <w:spacing w:val="-10"/>
          <w:w w:val="115"/>
        </w:rPr>
        <w:t> </w:t>
      </w:r>
      <w:r>
        <w:rPr>
          <w:rFonts w:ascii="PMingLiU"/>
          <w:color w:val="231F20"/>
          <w:w w:val="105"/>
        </w:rPr>
        <w:t>0</w:t>
      </w:r>
      <w:r>
        <w:rPr>
          <w:i/>
          <w:color w:val="231F20"/>
          <w:w w:val="105"/>
        </w:rPr>
        <w:t>.</w:t>
      </w:r>
      <w:r>
        <w:rPr>
          <w:rFonts w:ascii="PMingLiU"/>
          <w:color w:val="231F20"/>
          <w:w w:val="105"/>
        </w:rPr>
        <w:t>9</w:t>
      </w:r>
      <w:r>
        <w:rPr>
          <w:rFonts w:ascii="PMingLiU"/>
          <w:color w:val="231F20"/>
          <w:spacing w:val="-14"/>
          <w:w w:val="105"/>
        </w:rPr>
        <w:t> </w:t>
      </w:r>
      <w:r>
        <w:rPr>
          <w:color w:val="231F20"/>
          <w:w w:val="105"/>
        </w:rPr>
        <w:t>(Hood, </w:t>
      </w:r>
      <w:r>
        <w:rPr>
          <w:color w:val="231F20"/>
        </w:rPr>
        <w:t>Finkelstein,</w:t>
      </w:r>
      <w:r>
        <w:rPr>
          <w:color w:val="231F20"/>
          <w:spacing w:val="-19"/>
        </w:rPr>
        <w:t> </w:t>
      </w:r>
      <w:r>
        <w:rPr>
          <w:color w:val="231F20"/>
        </w:rPr>
        <w:t>&amp;</w:t>
      </w:r>
      <w:r>
        <w:rPr>
          <w:color w:val="231F20"/>
          <w:spacing w:val="-17"/>
        </w:rPr>
        <w:t> </w:t>
      </w:r>
      <w:r>
        <w:rPr>
          <w:color w:val="231F20"/>
        </w:rPr>
        <w:t>Buckingham,</w:t>
      </w:r>
      <w:r>
        <w:rPr>
          <w:color w:val="231F20"/>
          <w:spacing w:val="-20"/>
        </w:rPr>
        <w:t> </w:t>
      </w:r>
      <w:r>
        <w:rPr>
          <w:color w:val="231F20"/>
        </w:rPr>
        <w:t>1979).</w:t>
      </w:r>
      <w:r>
        <w:rPr>
          <w:color w:val="231F20"/>
          <w:spacing w:val="-5"/>
        </w:rPr>
        <w:t> </w:t>
      </w:r>
      <w:r>
        <w:rPr>
          <w:color w:val="231F20"/>
        </w:rPr>
        <w:t>While</w:t>
      </w:r>
      <w:r>
        <w:rPr>
          <w:color w:val="231F20"/>
          <w:spacing w:val="-17"/>
        </w:rPr>
        <w:t> </w:t>
      </w:r>
      <w:r>
        <w:rPr>
          <w:color w:val="231F20"/>
        </w:rPr>
        <w:t>the</w:t>
      </w:r>
      <w:r>
        <w:rPr>
          <w:color w:val="231F20"/>
          <w:spacing w:val="-19"/>
        </w:rPr>
        <w:t> </w:t>
      </w:r>
      <w:r>
        <w:rPr>
          <w:color w:val="231F20"/>
        </w:rPr>
        <w:t>exponent</w:t>
      </w:r>
      <w:r>
        <w:rPr>
          <w:color w:val="231F20"/>
          <w:spacing w:val="-24"/>
        </w:rPr>
        <w:t> </w:t>
      </w:r>
      <w:r>
        <w:rPr>
          <w:color w:val="231F20"/>
        </w:rPr>
        <w:t>may</w:t>
      </w:r>
      <w:r>
        <w:rPr>
          <w:color w:val="231F20"/>
          <w:spacing w:val="-18"/>
        </w:rPr>
        <w:t> </w:t>
      </w:r>
      <w:r>
        <w:rPr>
          <w:color w:val="231F20"/>
        </w:rPr>
        <w:t>be</w:t>
      </w:r>
      <w:r>
        <w:rPr>
          <w:color w:val="231F20"/>
          <w:spacing w:val="-17"/>
        </w:rPr>
        <w:t> </w:t>
      </w:r>
      <w:r>
        <w:rPr>
          <w:color w:val="231F20"/>
        </w:rPr>
        <w:t>user-specified,</w:t>
      </w:r>
      <w:r>
        <w:rPr>
          <w:color w:val="231F20"/>
          <w:spacing w:val="-19"/>
        </w:rPr>
        <w:t> </w:t>
      </w:r>
      <w:r>
        <w:rPr>
          <w:color w:val="231F20"/>
        </w:rPr>
        <w:t>for</w:t>
      </w:r>
    </w:p>
    <w:p>
      <w:pPr>
        <w:pStyle w:val="BodyText"/>
        <w:spacing w:line="220" w:lineRule="auto" w:before="37"/>
        <w:ind w:left="2503" w:right="334"/>
        <w:jc w:val="both"/>
      </w:pPr>
      <w:r>
        <w:rPr>
          <w:color w:val="231F20"/>
        </w:rPr>
        <w:t>a</w:t>
      </w:r>
      <w:r>
        <w:rPr>
          <w:color w:val="231F20"/>
          <w:spacing w:val="-3"/>
        </w:rPr>
        <w:t> </w:t>
      </w:r>
      <w:r>
        <w:rPr>
          <w:color w:val="231F20"/>
        </w:rPr>
        <w:t>wide</w:t>
      </w:r>
      <w:r>
        <w:rPr>
          <w:color w:val="231F20"/>
          <w:spacing w:val="-3"/>
        </w:rPr>
        <w:t> </w:t>
      </w:r>
      <w:r>
        <w:rPr>
          <w:color w:val="231F20"/>
        </w:rPr>
        <w:t>variety</w:t>
      </w:r>
      <w:r>
        <w:rPr>
          <w:color w:val="231F20"/>
          <w:spacing w:val="-4"/>
        </w:rPr>
        <w:t> </w:t>
      </w:r>
      <w:r>
        <w:rPr>
          <w:color w:val="231F20"/>
        </w:rPr>
        <w:t>of</w:t>
      </w:r>
      <w:r>
        <w:rPr>
          <w:color w:val="231F20"/>
          <w:spacing w:val="-5"/>
        </w:rPr>
        <w:t> </w:t>
      </w:r>
      <w:r>
        <w:rPr>
          <w:color w:val="231F20"/>
        </w:rPr>
        <w:t>images</w:t>
      </w:r>
      <w:r>
        <w:rPr>
          <w:color w:val="231F20"/>
          <w:spacing w:val="-4"/>
        </w:rPr>
        <w:t> </w:t>
      </w:r>
      <w:r>
        <w:rPr>
          <w:color w:val="231F20"/>
        </w:rPr>
        <w:t>we</w:t>
      </w:r>
      <w:r>
        <w:rPr>
          <w:color w:val="231F20"/>
          <w:spacing w:val="-3"/>
        </w:rPr>
        <w:t> </w:t>
      </w:r>
      <w:r>
        <w:rPr>
          <w:color w:val="231F20"/>
        </w:rPr>
        <w:t>may</w:t>
      </w:r>
      <w:r>
        <w:rPr>
          <w:color w:val="231F20"/>
          <w:spacing w:val="-2"/>
        </w:rPr>
        <w:t> </w:t>
      </w:r>
      <w:r>
        <w:rPr>
          <w:color w:val="231F20"/>
        </w:rPr>
        <w:t>estimate</w:t>
      </w:r>
      <w:r>
        <w:rPr>
          <w:color w:val="231F20"/>
          <w:spacing w:val="-3"/>
        </w:rPr>
        <w:t> </w:t>
      </w:r>
      <w:r>
        <w:rPr>
          <w:color w:val="231F20"/>
        </w:rPr>
        <w:t>a</w:t>
      </w:r>
      <w:r>
        <w:rPr>
          <w:color w:val="231F20"/>
          <w:spacing w:val="-3"/>
        </w:rPr>
        <w:t> </w:t>
      </w:r>
      <w:r>
        <w:rPr>
          <w:color w:val="231F20"/>
        </w:rPr>
        <w:t>reasonable</w:t>
      </w:r>
      <w:r>
        <w:rPr>
          <w:color w:val="231F20"/>
          <w:spacing w:val="-7"/>
        </w:rPr>
        <w:t> </w:t>
      </w:r>
      <w:r>
        <w:rPr>
          <w:color w:val="231F20"/>
        </w:rPr>
        <w:t>value</w:t>
      </w:r>
      <w:r>
        <w:rPr>
          <w:color w:val="231F20"/>
          <w:spacing w:val="-5"/>
        </w:rPr>
        <w:t> </w:t>
      </w:r>
      <w:r>
        <w:rPr>
          <w:color w:val="231F20"/>
        </w:rPr>
        <w:t>from</w:t>
      </w:r>
      <w:r>
        <w:rPr>
          <w:color w:val="231F20"/>
          <w:spacing w:val="-4"/>
        </w:rPr>
        <w:t> </w:t>
      </w:r>
      <w:r>
        <w:rPr>
          <w:color w:val="231F20"/>
        </w:rPr>
        <w:t>the</w:t>
      </w:r>
      <w:r>
        <w:rPr>
          <w:color w:val="231F20"/>
          <w:spacing w:val="-3"/>
        </w:rPr>
        <w:t> </w:t>
      </w:r>
      <w:r>
        <w:rPr>
          <w:color w:val="231F20"/>
        </w:rPr>
        <w:t>geometric </w:t>
      </w:r>
      <w:r>
        <w:rPr>
          <w:color w:val="231F20"/>
          <w:spacing w:val="-5"/>
          <w:w w:val="99"/>
        </w:rPr>
        <w:t>a</w:t>
      </w:r>
      <w:r>
        <w:rPr>
          <w:color w:val="231F20"/>
          <w:spacing w:val="-2"/>
          <w:w w:val="99"/>
        </w:rPr>
        <w:t>v</w:t>
      </w:r>
      <w:r>
        <w:rPr>
          <w:color w:val="231F20"/>
          <w:w w:val="99"/>
        </w:rPr>
        <w:t>erage</w:t>
      </w:r>
      <w:r>
        <w:rPr>
          <w:color w:val="231F20"/>
          <w:spacing w:val="5"/>
        </w:rPr>
        <w:t> </w:t>
      </w:r>
      <w:r>
        <w:rPr>
          <w:color w:val="231F20"/>
          <w:spacing w:val="-1"/>
          <w:w w:val="99"/>
        </w:rPr>
        <w:t>l</w:t>
      </w:r>
      <w:r>
        <w:rPr>
          <w:color w:val="231F20"/>
          <w:w w:val="99"/>
        </w:rPr>
        <w:t>uminance</w:t>
      </w:r>
      <w:r>
        <w:rPr>
          <w:color w:val="231F20"/>
          <w:spacing w:val="8"/>
        </w:rPr>
        <w:t> </w:t>
      </w:r>
      <w:r>
        <w:rPr>
          <w:i/>
          <w:color w:val="231F20"/>
          <w:spacing w:val="-114"/>
          <w:w w:val="121"/>
        </w:rPr>
        <w:t>L</w:t>
      </w:r>
      <w:r>
        <w:rPr>
          <w:rFonts w:ascii="PMingLiU" w:hAnsi="PMingLiU"/>
          <w:color w:val="231F20"/>
          <w:spacing w:val="16"/>
          <w:w w:val="170"/>
          <w:position w:val="5"/>
        </w:rPr>
        <w:t>¯</w:t>
      </w:r>
      <w:r>
        <w:rPr>
          <w:i/>
          <w:color w:val="231F20"/>
          <w:w w:val="128"/>
          <w:position w:val="-2"/>
          <w:sz w:val="14"/>
        </w:rPr>
        <w:t>v</w:t>
      </w:r>
      <w:r>
        <w:rPr>
          <w:i/>
          <w:color w:val="231F20"/>
          <w:position w:val="-2"/>
          <w:sz w:val="14"/>
        </w:rPr>
        <w:t> </w:t>
      </w:r>
      <w:r>
        <w:rPr>
          <w:i/>
          <w:color w:val="231F20"/>
          <w:spacing w:val="3"/>
          <w:position w:val="-2"/>
          <w:sz w:val="14"/>
        </w:rPr>
        <w:t> </w:t>
      </w:r>
      <w:r>
        <w:rPr>
          <w:color w:val="231F20"/>
          <w:w w:val="99"/>
        </w:rPr>
        <w:t>and</w:t>
      </w:r>
      <w:r>
        <w:rPr>
          <w:color w:val="231F20"/>
          <w:spacing w:val="8"/>
        </w:rPr>
        <w:t> </w:t>
      </w:r>
      <w:r>
        <w:rPr>
          <w:color w:val="231F20"/>
          <w:spacing w:val="-1"/>
          <w:w w:val="99"/>
        </w:rPr>
        <w:t>t</w:t>
      </w:r>
      <w:r>
        <w:rPr>
          <w:color w:val="231F20"/>
          <w:w w:val="99"/>
        </w:rPr>
        <w:t>he</w:t>
      </w:r>
      <w:r>
        <w:rPr>
          <w:color w:val="231F20"/>
          <w:spacing w:val="7"/>
        </w:rPr>
        <w:t> </w:t>
      </w:r>
      <w:r>
        <w:rPr>
          <w:color w:val="231F20"/>
          <w:w w:val="99"/>
        </w:rPr>
        <w:t>m</w:t>
      </w:r>
      <w:r>
        <w:rPr>
          <w:color w:val="231F20"/>
          <w:spacing w:val="-1"/>
          <w:w w:val="99"/>
        </w:rPr>
        <w:t>i</w:t>
      </w:r>
      <w:r>
        <w:rPr>
          <w:color w:val="231F20"/>
          <w:w w:val="99"/>
        </w:rPr>
        <w:t>n</w:t>
      </w:r>
      <w:r>
        <w:rPr>
          <w:color w:val="231F20"/>
          <w:spacing w:val="-1"/>
          <w:w w:val="99"/>
        </w:rPr>
        <w:t>i</w:t>
      </w:r>
      <w:r>
        <w:rPr>
          <w:color w:val="231F20"/>
          <w:w w:val="99"/>
        </w:rPr>
        <w:t>mum</w:t>
      </w:r>
      <w:r>
        <w:rPr>
          <w:color w:val="231F20"/>
          <w:spacing w:val="8"/>
        </w:rPr>
        <w:t> </w:t>
      </w:r>
      <w:r>
        <w:rPr>
          <w:color w:val="231F20"/>
          <w:w w:val="99"/>
        </w:rPr>
        <w:t>and</w:t>
      </w:r>
      <w:r>
        <w:rPr>
          <w:color w:val="231F20"/>
          <w:spacing w:val="8"/>
        </w:rPr>
        <w:t> </w:t>
      </w:r>
      <w:r>
        <w:rPr>
          <w:color w:val="231F20"/>
          <w:w w:val="99"/>
        </w:rPr>
        <w:t>max</w:t>
      </w:r>
      <w:r>
        <w:rPr>
          <w:color w:val="231F20"/>
          <w:spacing w:val="-1"/>
          <w:w w:val="99"/>
        </w:rPr>
        <w:t>i</w:t>
      </w:r>
      <w:r>
        <w:rPr>
          <w:color w:val="231F20"/>
          <w:w w:val="99"/>
        </w:rPr>
        <w:t>mum</w:t>
      </w:r>
      <w:r>
        <w:rPr>
          <w:color w:val="231F20"/>
          <w:spacing w:val="6"/>
        </w:rPr>
        <w:t> </w:t>
      </w:r>
      <w:r>
        <w:rPr>
          <w:color w:val="231F20"/>
          <w:spacing w:val="-1"/>
          <w:w w:val="99"/>
        </w:rPr>
        <w:t>l</w:t>
      </w:r>
      <w:r>
        <w:rPr>
          <w:color w:val="231F20"/>
          <w:w w:val="99"/>
        </w:rPr>
        <w:t>um</w:t>
      </w:r>
      <w:r>
        <w:rPr>
          <w:color w:val="231F20"/>
          <w:spacing w:val="-1"/>
          <w:w w:val="99"/>
        </w:rPr>
        <w:t>i</w:t>
      </w:r>
      <w:r>
        <w:rPr>
          <w:color w:val="231F20"/>
          <w:spacing w:val="1"/>
          <w:w w:val="99"/>
        </w:rPr>
        <w:t>n</w:t>
      </w:r>
      <w:r>
        <w:rPr>
          <w:color w:val="231F20"/>
          <w:w w:val="99"/>
        </w:rPr>
        <w:t>ance</w:t>
      </w:r>
      <w:r>
        <w:rPr>
          <w:color w:val="231F20"/>
          <w:spacing w:val="5"/>
        </w:rPr>
        <w:t> </w:t>
      </w:r>
      <w:r>
        <w:rPr>
          <w:color w:val="231F20"/>
          <w:spacing w:val="-1"/>
          <w:w w:val="99"/>
        </w:rPr>
        <w:t>i</w:t>
      </w:r>
      <w:r>
        <w:rPr>
          <w:color w:val="231F20"/>
          <w:w w:val="99"/>
        </w:rPr>
        <w:t>n</w:t>
      </w:r>
      <w:r>
        <w:rPr>
          <w:color w:val="231F20"/>
          <w:spacing w:val="8"/>
        </w:rPr>
        <w:t> </w:t>
      </w:r>
      <w:r>
        <w:rPr>
          <w:color w:val="231F20"/>
          <w:spacing w:val="-1"/>
          <w:w w:val="99"/>
        </w:rPr>
        <w:t>t</w:t>
      </w:r>
      <w:r>
        <w:rPr>
          <w:color w:val="231F20"/>
          <w:spacing w:val="1"/>
          <w:w w:val="99"/>
        </w:rPr>
        <w:t>h</w:t>
      </w:r>
      <w:r>
        <w:rPr>
          <w:color w:val="231F20"/>
          <w:w w:val="99"/>
        </w:rPr>
        <w:t>e</w:t>
      </w:r>
      <w:r>
        <w:rPr>
          <w:color w:val="231F20"/>
          <w:spacing w:val="10"/>
        </w:rPr>
        <w:t> </w:t>
      </w:r>
      <w:r>
        <w:rPr>
          <w:color w:val="231F20"/>
          <w:spacing w:val="-1"/>
          <w:w w:val="99"/>
        </w:rPr>
        <w:t>i</w:t>
      </w:r>
      <w:r>
        <w:rPr>
          <w:color w:val="231F20"/>
          <w:w w:val="99"/>
        </w:rPr>
        <w:t>mage </w:t>
      </w:r>
      <w:r>
        <w:rPr>
          <w:color w:val="231F20"/>
        </w:rPr>
        <w:t>(</w:t>
      </w:r>
      <w:r>
        <w:rPr>
          <w:i/>
          <w:color w:val="231F20"/>
        </w:rPr>
        <w:t>L</w:t>
      </w:r>
      <w:r>
        <w:rPr>
          <w:rFonts w:ascii="Palatino Linotype" w:hAnsi="Palatino Linotype"/>
          <w:color w:val="231F20"/>
          <w:vertAlign w:val="subscript"/>
        </w:rPr>
        <w:t>min</w:t>
      </w:r>
      <w:r>
        <w:rPr>
          <w:rFonts w:ascii="Palatino Linotype" w:hAnsi="Palatino Linotype"/>
          <w:color w:val="231F20"/>
          <w:vertAlign w:val="baseline"/>
        </w:rPr>
        <w:t> </w:t>
      </w:r>
      <w:r>
        <w:rPr>
          <w:color w:val="231F20"/>
          <w:vertAlign w:val="baseline"/>
        </w:rPr>
        <w:t>and </w:t>
      </w:r>
      <w:r>
        <w:rPr>
          <w:i/>
          <w:color w:val="231F20"/>
          <w:vertAlign w:val="baseline"/>
        </w:rPr>
        <w:t>L</w:t>
      </w:r>
      <w:r>
        <w:rPr>
          <w:rFonts w:ascii="Palatino Linotype" w:hAnsi="Palatino Linotype"/>
          <w:color w:val="231F20"/>
          <w:vertAlign w:val="subscript"/>
        </w:rPr>
        <w:t>max</w:t>
      </w:r>
      <w:r>
        <w:rPr>
          <w:color w:val="231F20"/>
          <w:vertAlign w:val="baseline"/>
        </w:rPr>
        <w:t>) with the following empirical</w:t>
      </w:r>
      <w:r>
        <w:rPr>
          <w:color w:val="231F20"/>
          <w:spacing w:val="14"/>
          <w:vertAlign w:val="baseline"/>
        </w:rPr>
        <w:t> </w:t>
      </w:r>
      <w:r>
        <w:rPr>
          <w:color w:val="231F20"/>
          <w:vertAlign w:val="baseline"/>
        </w:rPr>
        <w:t>equation:</w:t>
      </w:r>
    </w:p>
    <w:p>
      <w:pPr>
        <w:spacing w:after="0" w:line="220" w:lineRule="auto"/>
        <w:jc w:val="both"/>
        <w:sectPr>
          <w:headerReference w:type="even" r:id="rId95"/>
          <w:headerReference w:type="default" r:id="rId96"/>
          <w:pgSz w:w="10800" w:h="13320"/>
          <w:pgMar w:header="1090" w:footer="0" w:top="3780" w:bottom="280" w:left="760" w:right="740"/>
          <w:pgNumType w:start="576"/>
        </w:sectPr>
      </w:pPr>
    </w:p>
    <w:p>
      <w:pPr>
        <w:pStyle w:val="BodyText"/>
      </w:pPr>
    </w:p>
    <w:p>
      <w:pPr>
        <w:spacing w:line="182" w:lineRule="exact" w:before="117"/>
        <w:ind w:left="0" w:right="0" w:firstLine="0"/>
        <w:jc w:val="right"/>
        <w:rPr>
          <w:rFonts w:ascii="PMingLiU"/>
          <w:sz w:val="20"/>
        </w:rPr>
      </w:pPr>
      <w:r>
        <w:rPr>
          <w:i/>
          <w:color w:val="231F20"/>
          <w:w w:val="125"/>
          <w:sz w:val="20"/>
        </w:rPr>
        <w:t>n </w:t>
      </w:r>
      <w:r>
        <w:rPr>
          <w:rFonts w:ascii="PMingLiU"/>
          <w:color w:val="231F20"/>
          <w:w w:val="125"/>
          <w:sz w:val="20"/>
        </w:rPr>
        <w:t>= </w:t>
      </w:r>
      <w:r>
        <w:rPr>
          <w:rFonts w:ascii="PMingLiU"/>
          <w:color w:val="231F20"/>
          <w:spacing w:val="11"/>
          <w:w w:val="125"/>
          <w:sz w:val="20"/>
        </w:rPr>
        <w:t>0</w:t>
      </w:r>
      <w:r>
        <w:rPr>
          <w:i/>
          <w:color w:val="231F20"/>
          <w:spacing w:val="11"/>
          <w:w w:val="125"/>
          <w:sz w:val="20"/>
        </w:rPr>
        <w:t>.</w:t>
      </w:r>
      <w:r>
        <w:rPr>
          <w:rFonts w:ascii="PMingLiU"/>
          <w:color w:val="231F20"/>
          <w:spacing w:val="11"/>
          <w:w w:val="125"/>
          <w:sz w:val="20"/>
        </w:rPr>
        <w:t>3+</w:t>
      </w:r>
      <w:r>
        <w:rPr>
          <w:rFonts w:ascii="PMingLiU"/>
          <w:color w:val="231F20"/>
          <w:spacing w:val="-42"/>
          <w:w w:val="125"/>
          <w:sz w:val="20"/>
        </w:rPr>
        <w:t> </w:t>
      </w:r>
      <w:r>
        <w:rPr>
          <w:rFonts w:ascii="PMingLiU"/>
          <w:color w:val="231F20"/>
          <w:w w:val="125"/>
          <w:sz w:val="20"/>
        </w:rPr>
        <w:t>0</w:t>
      </w:r>
      <w:r>
        <w:rPr>
          <w:i/>
          <w:color w:val="231F20"/>
          <w:w w:val="125"/>
          <w:sz w:val="20"/>
        </w:rPr>
        <w:t>.</w:t>
      </w:r>
      <w:r>
        <w:rPr>
          <w:rFonts w:ascii="PMingLiU"/>
          <w:color w:val="231F20"/>
          <w:w w:val="125"/>
          <w:sz w:val="20"/>
        </w:rPr>
        <w:t>7</w:t>
      </w:r>
    </w:p>
    <w:p>
      <w:pPr>
        <w:spacing w:before="74"/>
        <w:ind w:left="25" w:right="0" w:firstLine="0"/>
        <w:jc w:val="left"/>
        <w:rPr>
          <w:rFonts w:ascii="Palatino Linotype"/>
          <w:sz w:val="14"/>
        </w:rPr>
      </w:pPr>
      <w:r>
        <w:rPr/>
        <w:br w:type="column"/>
      </w:r>
      <w:r>
        <w:rPr>
          <w:rFonts w:ascii="Arial"/>
          <w:color w:val="231F20"/>
          <w:w w:val="235"/>
          <w:position w:val="18"/>
          <w:sz w:val="20"/>
        </w:rPr>
        <w:t>.</w:t>
      </w:r>
      <w:r>
        <w:rPr>
          <w:rFonts w:ascii="Arial"/>
          <w:color w:val="231F20"/>
          <w:spacing w:val="-54"/>
          <w:w w:val="235"/>
          <w:position w:val="18"/>
          <w:sz w:val="20"/>
        </w:rPr>
        <w:t> </w:t>
      </w:r>
      <w:r>
        <w:rPr>
          <w:i/>
          <w:color w:val="231F20"/>
          <w:spacing w:val="-5"/>
          <w:w w:val="130"/>
          <w:position w:val="3"/>
          <w:sz w:val="20"/>
        </w:rPr>
        <w:t>L</w:t>
      </w:r>
      <w:r>
        <w:rPr>
          <w:rFonts w:ascii="Palatino Linotype"/>
          <w:color w:val="231F20"/>
          <w:spacing w:val="-5"/>
          <w:w w:val="130"/>
          <w:sz w:val="14"/>
        </w:rPr>
        <w:t>max</w:t>
      </w:r>
    </w:p>
    <w:p>
      <w:pPr>
        <w:spacing w:before="163"/>
        <w:ind w:left="13" w:right="0" w:firstLine="0"/>
        <w:jc w:val="left"/>
        <w:rPr>
          <w:i/>
          <w:sz w:val="14"/>
        </w:rPr>
      </w:pPr>
      <w:r>
        <w:rPr/>
        <w:br w:type="column"/>
      </w:r>
      <w:r>
        <w:rPr>
          <w:rFonts w:ascii="Calibri" w:hAnsi="Calibri"/>
          <w:i/>
          <w:color w:val="231F20"/>
          <w:w w:val="155"/>
          <w:sz w:val="20"/>
        </w:rPr>
        <w:t>−</w:t>
      </w:r>
      <w:r>
        <w:rPr>
          <w:rFonts w:ascii="Calibri" w:hAnsi="Calibri"/>
          <w:i/>
          <w:color w:val="231F20"/>
          <w:spacing w:val="-1"/>
          <w:sz w:val="20"/>
        </w:rPr>
        <w:t> </w:t>
      </w:r>
      <w:r>
        <w:rPr>
          <w:i/>
          <w:color w:val="231F20"/>
          <w:spacing w:val="-119"/>
          <w:w w:val="121"/>
          <w:sz w:val="20"/>
        </w:rPr>
        <w:t>L</w:t>
      </w:r>
      <w:r>
        <w:rPr>
          <w:rFonts w:ascii="PMingLiU" w:hAnsi="PMingLiU"/>
          <w:color w:val="231F20"/>
          <w:spacing w:val="6"/>
          <w:w w:val="170"/>
          <w:position w:val="5"/>
          <w:sz w:val="20"/>
        </w:rPr>
        <w:t>¯</w:t>
      </w:r>
      <w:r>
        <w:rPr>
          <w:i/>
          <w:color w:val="231F20"/>
          <w:spacing w:val="-7"/>
          <w:w w:val="128"/>
          <w:position w:val="-2"/>
          <w:sz w:val="14"/>
        </w:rPr>
        <w:t>v</w:t>
      </w:r>
    </w:p>
    <w:p>
      <w:pPr>
        <w:pStyle w:val="BodyText"/>
        <w:spacing w:before="1"/>
        <w:rPr>
          <w:i/>
          <w:sz w:val="13"/>
        </w:rPr>
      </w:pPr>
      <w:r>
        <w:rPr/>
        <w:br w:type="column"/>
      </w:r>
      <w:r>
        <w:rPr>
          <w:i/>
          <w:sz w:val="13"/>
        </w:rPr>
      </w:r>
    </w:p>
    <w:p>
      <w:pPr>
        <w:spacing w:before="0"/>
        <w:ind w:left="233" w:right="0" w:firstLine="0"/>
        <w:jc w:val="left"/>
        <w:rPr>
          <w:rFonts w:ascii="Palatino Linotype"/>
          <w:sz w:val="14"/>
        </w:rPr>
      </w:pPr>
      <w:r>
        <w:rPr>
          <w:rFonts w:ascii="Palatino Linotype"/>
          <w:color w:val="231F20"/>
          <w:w w:val="120"/>
          <w:sz w:val="14"/>
        </w:rPr>
        <w:t>1</w:t>
      </w:r>
      <w:r>
        <w:rPr>
          <w:i/>
          <w:color w:val="231F20"/>
          <w:w w:val="120"/>
          <w:sz w:val="14"/>
        </w:rPr>
        <w:t>.</w:t>
      </w:r>
      <w:r>
        <w:rPr>
          <w:rFonts w:ascii="Palatino Linotype"/>
          <w:color w:val="231F20"/>
          <w:w w:val="120"/>
          <w:sz w:val="14"/>
        </w:rPr>
        <w:t>4</w:t>
      </w:r>
    </w:p>
    <w:p>
      <w:pPr>
        <w:spacing w:line="169" w:lineRule="exact" w:before="21"/>
        <w:ind w:left="482" w:right="0" w:firstLine="0"/>
        <w:jc w:val="left"/>
        <w:rPr>
          <w:i/>
          <w:sz w:val="20"/>
        </w:rPr>
      </w:pPr>
      <w:r>
        <w:rPr/>
        <w:pict>
          <v:shape style="position:absolute;margin-left:375.600006pt;margin-top:-11.345178pt;width:7.35pt;height:37.2pt;mso-position-horizontal-relative:page;mso-position-vertical-relative:paragraph;z-index:15809024" type="#_x0000_t202" filled="false" stroked="false">
            <v:textbox inset="0,0,0,0">
              <w:txbxContent>
                <w:p>
                  <w:pPr>
                    <w:pStyle w:val="BodyText"/>
                    <w:spacing w:line="196" w:lineRule="exact"/>
                    <w:rPr>
                      <w:rFonts w:ascii="Arial" w:hAnsi="Arial"/>
                    </w:rPr>
                  </w:pPr>
                  <w:r>
                    <w:rPr>
                      <w:rFonts w:ascii="Arial" w:hAnsi="Arial"/>
                      <w:color w:val="231F20"/>
                      <w:w w:val="118"/>
                    </w:rPr>
                    <w:t>Σ</w:t>
                  </w:r>
                </w:p>
              </w:txbxContent>
            </v:textbox>
            <w10:wrap type="none"/>
          </v:shape>
        </w:pict>
      </w:r>
      <w:r>
        <w:rPr>
          <w:i/>
          <w:color w:val="231F20"/>
          <w:w w:val="110"/>
          <w:sz w:val="20"/>
        </w:rPr>
        <w:t>.</w:t>
      </w:r>
    </w:p>
    <w:p>
      <w:pPr>
        <w:spacing w:after="0" w:line="169" w:lineRule="exact"/>
        <w:jc w:val="left"/>
        <w:rPr>
          <w:sz w:val="20"/>
        </w:rPr>
        <w:sectPr>
          <w:type w:val="continuous"/>
          <w:pgSz w:w="10800" w:h="13320"/>
          <w:pgMar w:top="1300" w:bottom="280" w:left="760" w:right="740"/>
          <w:cols w:num="4" w:equalWidth="0">
            <w:col w:w="5400" w:space="40"/>
            <w:col w:w="717" w:space="39"/>
            <w:col w:w="429" w:space="40"/>
            <w:col w:w="2635"/>
          </w:cols>
        </w:sectPr>
      </w:pPr>
    </w:p>
    <w:p>
      <w:pPr>
        <w:spacing w:line="225" w:lineRule="exact" w:before="0"/>
        <w:ind w:left="5636" w:right="0" w:firstLine="0"/>
        <w:jc w:val="left"/>
        <w:rPr>
          <w:rFonts w:ascii="Palatino Linotype" w:hAnsi="Palatino Linotype"/>
          <w:sz w:val="14"/>
        </w:rPr>
      </w:pPr>
      <w:r>
        <w:rPr/>
        <w:pict>
          <v:line style="position:absolute;mso-position-horizontal-relative:page;mso-position-vertical-relative:paragraph;z-index:15808512" from="319.787994pt,-1.621121pt" to="374.507994pt,-1.621121pt" stroked="true" strokeweight=".48pt" strokecolor="#221e1f">
            <v:stroke dashstyle="solid"/>
            <w10:wrap type="none"/>
          </v:line>
        </w:pict>
      </w:r>
      <w:r>
        <w:rPr>
          <w:i/>
          <w:color w:val="231F20"/>
          <w:w w:val="125"/>
          <w:position w:val="3"/>
          <w:sz w:val="20"/>
        </w:rPr>
        <w:t>L</w:t>
      </w:r>
      <w:r>
        <w:rPr>
          <w:rFonts w:ascii="Palatino Linotype" w:hAnsi="Palatino Linotype"/>
          <w:color w:val="231F20"/>
          <w:w w:val="125"/>
          <w:sz w:val="14"/>
        </w:rPr>
        <w:t>max </w:t>
      </w:r>
      <w:r>
        <w:rPr>
          <w:rFonts w:ascii="Calibri" w:hAnsi="Calibri"/>
          <w:i/>
          <w:color w:val="231F20"/>
          <w:w w:val="125"/>
          <w:position w:val="3"/>
          <w:sz w:val="20"/>
        </w:rPr>
        <w:t>− </w:t>
      </w:r>
      <w:r>
        <w:rPr>
          <w:i/>
          <w:color w:val="231F20"/>
          <w:w w:val="125"/>
          <w:position w:val="3"/>
          <w:sz w:val="20"/>
        </w:rPr>
        <w:t>L</w:t>
      </w:r>
      <w:r>
        <w:rPr>
          <w:rFonts w:ascii="Palatino Linotype" w:hAnsi="Palatino Linotype"/>
          <w:color w:val="231F20"/>
          <w:w w:val="125"/>
          <w:sz w:val="14"/>
        </w:rPr>
        <w:t>min</w:t>
      </w:r>
    </w:p>
    <w:p>
      <w:pPr>
        <w:pStyle w:val="BodyText"/>
        <w:spacing w:line="271" w:lineRule="auto" w:before="155"/>
        <w:ind w:left="2504" w:right="330"/>
        <w:jc w:val="both"/>
      </w:pPr>
      <w:r>
        <w:rPr>
          <w:color w:val="231F20"/>
        </w:rPr>
        <w:t>The several variants of sigmoidal compression shown so far are all global in na- ture. This has the advantage that they are fast to compute, and they are very suitable</w:t>
      </w:r>
      <w:r>
        <w:rPr>
          <w:color w:val="231F20"/>
          <w:spacing w:val="-5"/>
        </w:rPr>
        <w:t> </w:t>
      </w:r>
      <w:r>
        <w:rPr>
          <w:color w:val="231F20"/>
        </w:rPr>
        <w:t>for</w:t>
      </w:r>
      <w:r>
        <w:rPr>
          <w:color w:val="231F20"/>
          <w:spacing w:val="-4"/>
        </w:rPr>
        <w:t> </w:t>
      </w:r>
      <w:r>
        <w:rPr>
          <w:color w:val="231F20"/>
        </w:rPr>
        <w:t>medium</w:t>
      </w:r>
      <w:r>
        <w:rPr>
          <w:color w:val="231F20"/>
          <w:spacing w:val="-7"/>
        </w:rPr>
        <w:t> </w:t>
      </w:r>
      <w:r>
        <w:rPr>
          <w:color w:val="231F20"/>
        </w:rPr>
        <w:t>to</w:t>
      </w:r>
      <w:r>
        <w:rPr>
          <w:color w:val="231F20"/>
          <w:spacing w:val="-1"/>
        </w:rPr>
        <w:t> </w:t>
      </w:r>
      <w:r>
        <w:rPr>
          <w:color w:val="231F20"/>
        </w:rPr>
        <w:t>high</w:t>
      </w:r>
      <w:r>
        <w:rPr>
          <w:color w:val="231F20"/>
          <w:spacing w:val="-5"/>
        </w:rPr>
        <w:t> </w:t>
      </w:r>
      <w:r>
        <w:rPr>
          <w:color w:val="231F20"/>
        </w:rPr>
        <w:t>dynamic</w:t>
      </w:r>
      <w:r>
        <w:rPr>
          <w:color w:val="231F20"/>
          <w:spacing w:val="-7"/>
        </w:rPr>
        <w:t> </w:t>
      </w:r>
      <w:r>
        <w:rPr>
          <w:color w:val="231F20"/>
        </w:rPr>
        <w:t>range</w:t>
      </w:r>
      <w:r>
        <w:rPr>
          <w:color w:val="231F20"/>
          <w:spacing w:val="-7"/>
        </w:rPr>
        <w:t> </w:t>
      </w:r>
      <w:r>
        <w:rPr>
          <w:color w:val="231F20"/>
        </w:rPr>
        <w:t>images.</w:t>
      </w:r>
      <w:r>
        <w:rPr>
          <w:color w:val="231F20"/>
          <w:spacing w:val="9"/>
        </w:rPr>
        <w:t> </w:t>
      </w:r>
      <w:r>
        <w:rPr>
          <w:color w:val="231F20"/>
        </w:rPr>
        <w:t>For</w:t>
      </w:r>
      <w:r>
        <w:rPr>
          <w:color w:val="231F20"/>
          <w:spacing w:val="-4"/>
        </w:rPr>
        <w:t> </w:t>
      </w:r>
      <w:r>
        <w:rPr>
          <w:color w:val="231F20"/>
        </w:rPr>
        <w:t>very</w:t>
      </w:r>
      <w:r>
        <w:rPr>
          <w:color w:val="231F20"/>
          <w:spacing w:val="-7"/>
        </w:rPr>
        <w:t> </w:t>
      </w:r>
      <w:r>
        <w:rPr>
          <w:color w:val="231F20"/>
        </w:rPr>
        <w:t>high</w:t>
      </w:r>
      <w:r>
        <w:rPr>
          <w:color w:val="231F20"/>
          <w:spacing w:val="-4"/>
        </w:rPr>
        <w:t> </w:t>
      </w:r>
      <w:r>
        <w:rPr>
          <w:color w:val="231F20"/>
        </w:rPr>
        <w:t>dynamic</w:t>
      </w:r>
      <w:r>
        <w:rPr>
          <w:color w:val="231F20"/>
          <w:spacing w:val="-7"/>
        </w:rPr>
        <w:t> </w:t>
      </w:r>
      <w:r>
        <w:rPr>
          <w:color w:val="231F20"/>
        </w:rPr>
        <w:t>range images,</w:t>
      </w:r>
      <w:r>
        <w:rPr>
          <w:color w:val="231F20"/>
          <w:spacing w:val="-10"/>
        </w:rPr>
        <w:t> </w:t>
      </w:r>
      <w:r>
        <w:rPr>
          <w:color w:val="231F20"/>
        </w:rPr>
        <w:t>it</w:t>
      </w:r>
      <w:r>
        <w:rPr>
          <w:color w:val="231F20"/>
          <w:spacing w:val="-8"/>
        </w:rPr>
        <w:t> </w:t>
      </w:r>
      <w:r>
        <w:rPr>
          <w:color w:val="231F20"/>
        </w:rPr>
        <w:t>may</w:t>
      </w:r>
      <w:r>
        <w:rPr>
          <w:color w:val="231F20"/>
          <w:spacing w:val="-8"/>
        </w:rPr>
        <w:t> </w:t>
      </w:r>
      <w:r>
        <w:rPr>
          <w:color w:val="231F20"/>
        </w:rPr>
        <w:t>be</w:t>
      </w:r>
      <w:r>
        <w:rPr>
          <w:color w:val="231F20"/>
          <w:spacing w:val="-7"/>
        </w:rPr>
        <w:t> </w:t>
      </w:r>
      <w:r>
        <w:rPr>
          <w:color w:val="231F20"/>
        </w:rPr>
        <w:t>necessary</w:t>
      </w:r>
      <w:r>
        <w:rPr>
          <w:color w:val="231F20"/>
          <w:spacing w:val="-11"/>
        </w:rPr>
        <w:t> </w:t>
      </w:r>
      <w:r>
        <w:rPr>
          <w:color w:val="231F20"/>
        </w:rPr>
        <w:t>to</w:t>
      </w:r>
      <w:r>
        <w:rPr>
          <w:color w:val="231F20"/>
          <w:spacing w:val="-6"/>
        </w:rPr>
        <w:t> </w:t>
      </w:r>
      <w:r>
        <w:rPr>
          <w:color w:val="231F20"/>
        </w:rPr>
        <w:t>resort</w:t>
      </w:r>
      <w:r>
        <w:rPr>
          <w:color w:val="231F20"/>
          <w:spacing w:val="-10"/>
        </w:rPr>
        <w:t> </w:t>
      </w:r>
      <w:r>
        <w:rPr>
          <w:color w:val="231F20"/>
        </w:rPr>
        <w:t>to</w:t>
      </w:r>
      <w:r>
        <w:rPr>
          <w:color w:val="231F20"/>
          <w:spacing w:val="-9"/>
        </w:rPr>
        <w:t> </w:t>
      </w:r>
      <w:r>
        <w:rPr>
          <w:color w:val="231F20"/>
        </w:rPr>
        <w:t>a</w:t>
      </w:r>
      <w:r>
        <w:rPr>
          <w:color w:val="231F20"/>
          <w:spacing w:val="-6"/>
        </w:rPr>
        <w:t> </w:t>
      </w:r>
      <w:r>
        <w:rPr>
          <w:color w:val="231F20"/>
        </w:rPr>
        <w:t>local</w:t>
      </w:r>
      <w:r>
        <w:rPr>
          <w:color w:val="231F20"/>
          <w:spacing w:val="-10"/>
        </w:rPr>
        <w:t> </w:t>
      </w:r>
      <w:r>
        <w:rPr>
          <w:color w:val="231F20"/>
        </w:rPr>
        <w:t>operator,</w:t>
      </w:r>
      <w:r>
        <w:rPr>
          <w:color w:val="231F20"/>
          <w:spacing w:val="-11"/>
        </w:rPr>
        <w:t> </w:t>
      </w:r>
      <w:r>
        <w:rPr>
          <w:color w:val="231F20"/>
        </w:rPr>
        <w:t>since</w:t>
      </w:r>
      <w:r>
        <w:rPr>
          <w:color w:val="231F20"/>
          <w:spacing w:val="-10"/>
        </w:rPr>
        <w:t> </w:t>
      </w:r>
      <w:r>
        <w:rPr>
          <w:color w:val="231F20"/>
        </w:rPr>
        <w:t>this</w:t>
      </w:r>
      <w:r>
        <w:rPr>
          <w:color w:val="231F20"/>
          <w:spacing w:val="-9"/>
        </w:rPr>
        <w:t> </w:t>
      </w:r>
      <w:r>
        <w:rPr>
          <w:color w:val="231F20"/>
        </w:rPr>
        <w:t>may</w:t>
      </w:r>
      <w:r>
        <w:rPr>
          <w:color w:val="231F20"/>
          <w:spacing w:val="-8"/>
        </w:rPr>
        <w:t> </w:t>
      </w:r>
      <w:r>
        <w:rPr>
          <w:color w:val="231F20"/>
        </w:rPr>
        <w:t>give</w:t>
      </w:r>
      <w:r>
        <w:rPr>
          <w:color w:val="231F20"/>
          <w:spacing w:val="-10"/>
        </w:rPr>
        <w:t> </w:t>
      </w:r>
      <w:r>
        <w:rPr>
          <w:color w:val="231F20"/>
        </w:rPr>
        <w:t>some extra compression. A straightforward method to extend sigmoidal compression replaces</w:t>
      </w:r>
      <w:r>
        <w:rPr>
          <w:color w:val="231F20"/>
          <w:spacing w:val="-16"/>
        </w:rPr>
        <w:t> </w:t>
      </w:r>
      <w:r>
        <w:rPr>
          <w:color w:val="231F20"/>
        </w:rPr>
        <w:t>the</w:t>
      </w:r>
      <w:r>
        <w:rPr>
          <w:color w:val="231F20"/>
          <w:spacing w:val="-15"/>
        </w:rPr>
        <w:t> </w:t>
      </w:r>
      <w:r>
        <w:rPr>
          <w:color w:val="231F20"/>
        </w:rPr>
        <w:t>global</w:t>
      </w:r>
      <w:r>
        <w:rPr>
          <w:color w:val="231F20"/>
          <w:spacing w:val="-18"/>
        </w:rPr>
        <w:t> </w:t>
      </w:r>
      <w:r>
        <w:rPr>
          <w:color w:val="231F20"/>
        </w:rPr>
        <w:t>semi-saturation</w:t>
      </w:r>
      <w:r>
        <w:rPr>
          <w:color w:val="231F20"/>
          <w:spacing w:val="-15"/>
        </w:rPr>
        <w:t> </w:t>
      </w:r>
      <w:r>
        <w:rPr>
          <w:color w:val="231F20"/>
        </w:rPr>
        <w:t>constant</w:t>
      </w:r>
      <w:r>
        <w:rPr>
          <w:color w:val="231F20"/>
          <w:spacing w:val="-18"/>
        </w:rPr>
        <w:t> </w:t>
      </w:r>
      <w:r>
        <w:rPr>
          <w:color w:val="231F20"/>
        </w:rPr>
        <w:t>by</w:t>
      </w:r>
      <w:r>
        <w:rPr>
          <w:color w:val="231F20"/>
          <w:spacing w:val="-14"/>
        </w:rPr>
        <w:t> </w:t>
      </w:r>
      <w:r>
        <w:rPr>
          <w:color w:val="231F20"/>
        </w:rPr>
        <w:t>a</w:t>
      </w:r>
      <w:r>
        <w:rPr>
          <w:color w:val="231F20"/>
          <w:spacing w:val="-15"/>
        </w:rPr>
        <w:t> </w:t>
      </w:r>
      <w:r>
        <w:rPr>
          <w:color w:val="231F20"/>
        </w:rPr>
        <w:t>spatially</w:t>
      </w:r>
      <w:r>
        <w:rPr>
          <w:color w:val="231F20"/>
          <w:spacing w:val="-14"/>
        </w:rPr>
        <w:t> </w:t>
      </w:r>
      <w:r>
        <w:rPr>
          <w:color w:val="231F20"/>
        </w:rPr>
        <w:t>varying</w:t>
      </w:r>
      <w:r>
        <w:rPr>
          <w:color w:val="231F20"/>
          <w:spacing w:val="-18"/>
        </w:rPr>
        <w:t> </w:t>
      </w:r>
      <w:r>
        <w:rPr>
          <w:color w:val="231F20"/>
        </w:rPr>
        <w:t>function,</w:t>
      </w:r>
      <w:r>
        <w:rPr>
          <w:color w:val="231F20"/>
          <w:spacing w:val="-17"/>
        </w:rPr>
        <w:t> </w:t>
      </w:r>
      <w:r>
        <w:rPr>
          <w:color w:val="231F20"/>
        </w:rPr>
        <w:t>which may be computed in several different</w:t>
      </w:r>
      <w:r>
        <w:rPr>
          <w:color w:val="231F20"/>
          <w:spacing w:val="-21"/>
        </w:rPr>
        <w:t> </w:t>
      </w:r>
      <w:r>
        <w:rPr>
          <w:color w:val="231F20"/>
        </w:rPr>
        <w:t>ways.</w:t>
      </w:r>
    </w:p>
    <w:p>
      <w:pPr>
        <w:pStyle w:val="BodyText"/>
        <w:spacing w:line="232" w:lineRule="auto"/>
        <w:ind w:left="2503" w:right="335" w:firstLine="300"/>
        <w:jc w:val="both"/>
      </w:pPr>
      <w:r>
        <w:rPr>
          <w:color w:val="231F20"/>
          <w:w w:val="105"/>
        </w:rPr>
        <w:t>In</w:t>
      </w:r>
      <w:r>
        <w:rPr>
          <w:color w:val="231F20"/>
          <w:spacing w:val="-19"/>
          <w:w w:val="105"/>
        </w:rPr>
        <w:t> </w:t>
      </w:r>
      <w:r>
        <w:rPr>
          <w:color w:val="231F20"/>
          <w:w w:val="105"/>
        </w:rPr>
        <w:t>other</w:t>
      </w:r>
      <w:r>
        <w:rPr>
          <w:color w:val="231F20"/>
          <w:spacing w:val="-17"/>
          <w:w w:val="105"/>
        </w:rPr>
        <w:t> </w:t>
      </w:r>
      <w:r>
        <w:rPr>
          <w:color w:val="231F20"/>
          <w:w w:val="105"/>
        </w:rPr>
        <w:t>words,</w:t>
      </w:r>
      <w:r>
        <w:rPr>
          <w:color w:val="231F20"/>
          <w:spacing w:val="-19"/>
          <w:w w:val="105"/>
        </w:rPr>
        <w:t> </w:t>
      </w:r>
      <w:r>
        <w:rPr>
          <w:color w:val="231F20"/>
          <w:w w:val="105"/>
        </w:rPr>
        <w:t>the</w:t>
      </w:r>
      <w:r>
        <w:rPr>
          <w:color w:val="231F20"/>
          <w:spacing w:val="-17"/>
          <w:w w:val="105"/>
        </w:rPr>
        <w:t> </w:t>
      </w:r>
      <w:r>
        <w:rPr>
          <w:color w:val="231F20"/>
          <w:w w:val="105"/>
        </w:rPr>
        <w:t>function</w:t>
      </w:r>
      <w:r>
        <w:rPr>
          <w:color w:val="231F20"/>
          <w:spacing w:val="-21"/>
          <w:w w:val="105"/>
        </w:rPr>
        <w:t> </w:t>
      </w:r>
      <w:r>
        <w:rPr>
          <w:i/>
          <w:color w:val="231F20"/>
          <w:w w:val="145"/>
        </w:rPr>
        <w:t>f</w:t>
      </w:r>
      <w:r>
        <w:rPr>
          <w:i/>
          <w:color w:val="231F20"/>
          <w:spacing w:val="-56"/>
          <w:w w:val="145"/>
        </w:rPr>
        <w:t> </w:t>
      </w:r>
      <w:r>
        <w:rPr>
          <w:rFonts w:ascii="PMingLiU"/>
          <w:color w:val="231F20"/>
          <w:w w:val="105"/>
        </w:rPr>
        <w:t>(</w:t>
      </w:r>
      <w:r>
        <w:rPr>
          <w:i/>
          <w:color w:val="231F20"/>
          <w:w w:val="105"/>
        </w:rPr>
        <w:t>x,</w:t>
      </w:r>
      <w:r>
        <w:rPr>
          <w:i/>
          <w:color w:val="231F20"/>
          <w:spacing w:val="-28"/>
          <w:w w:val="105"/>
        </w:rPr>
        <w:t> </w:t>
      </w:r>
      <w:r>
        <w:rPr>
          <w:i/>
          <w:color w:val="231F20"/>
          <w:spacing w:val="3"/>
          <w:w w:val="105"/>
        </w:rPr>
        <w:t>y</w:t>
      </w:r>
      <w:r>
        <w:rPr>
          <w:rFonts w:ascii="PMingLiU"/>
          <w:color w:val="231F20"/>
          <w:spacing w:val="3"/>
          <w:w w:val="105"/>
        </w:rPr>
        <w:t>)</w:t>
      </w:r>
      <w:r>
        <w:rPr>
          <w:rFonts w:ascii="PMingLiU"/>
          <w:color w:val="231F20"/>
          <w:spacing w:val="-18"/>
          <w:w w:val="105"/>
        </w:rPr>
        <w:t> </w:t>
      </w:r>
      <w:r>
        <w:rPr>
          <w:color w:val="231F20"/>
          <w:w w:val="105"/>
        </w:rPr>
        <w:t>is</w:t>
      </w:r>
      <w:r>
        <w:rPr>
          <w:color w:val="231F20"/>
          <w:spacing w:val="-17"/>
          <w:w w:val="105"/>
        </w:rPr>
        <w:t> </w:t>
      </w:r>
      <w:r>
        <w:rPr>
          <w:color w:val="231F20"/>
          <w:w w:val="105"/>
        </w:rPr>
        <w:t>so</w:t>
      </w:r>
      <w:r>
        <w:rPr>
          <w:color w:val="231F20"/>
          <w:spacing w:val="-16"/>
          <w:w w:val="105"/>
        </w:rPr>
        <w:t> </w:t>
      </w:r>
      <w:r>
        <w:rPr>
          <w:color w:val="231F20"/>
          <w:w w:val="105"/>
        </w:rPr>
        <w:t>far</w:t>
      </w:r>
      <w:r>
        <w:rPr>
          <w:color w:val="231F20"/>
          <w:spacing w:val="-17"/>
          <w:w w:val="105"/>
        </w:rPr>
        <w:t> </w:t>
      </w:r>
      <w:r>
        <w:rPr>
          <w:color w:val="231F20"/>
          <w:w w:val="105"/>
        </w:rPr>
        <w:t>assumed</w:t>
      </w:r>
      <w:r>
        <w:rPr>
          <w:color w:val="231F20"/>
          <w:spacing w:val="-17"/>
          <w:w w:val="105"/>
        </w:rPr>
        <w:t> </w:t>
      </w:r>
      <w:r>
        <w:rPr>
          <w:color w:val="231F20"/>
          <w:w w:val="105"/>
        </w:rPr>
        <w:t>to</w:t>
      </w:r>
      <w:r>
        <w:rPr>
          <w:color w:val="231F20"/>
          <w:spacing w:val="-16"/>
          <w:w w:val="105"/>
        </w:rPr>
        <w:t> </w:t>
      </w:r>
      <w:r>
        <w:rPr>
          <w:color w:val="231F20"/>
          <w:w w:val="105"/>
        </w:rPr>
        <w:t>be</w:t>
      </w:r>
      <w:r>
        <w:rPr>
          <w:color w:val="231F20"/>
          <w:spacing w:val="-17"/>
          <w:w w:val="105"/>
        </w:rPr>
        <w:t> </w:t>
      </w:r>
      <w:r>
        <w:rPr>
          <w:color w:val="231F20"/>
          <w:w w:val="105"/>
        </w:rPr>
        <w:t>constant,</w:t>
      </w:r>
      <w:r>
        <w:rPr>
          <w:color w:val="231F20"/>
          <w:spacing w:val="-19"/>
          <w:w w:val="105"/>
        </w:rPr>
        <w:t> </w:t>
      </w:r>
      <w:r>
        <w:rPr>
          <w:color w:val="231F20"/>
          <w:w w:val="105"/>
        </w:rPr>
        <w:t>but</w:t>
      </w:r>
      <w:r>
        <w:rPr>
          <w:color w:val="231F20"/>
          <w:spacing w:val="-17"/>
          <w:w w:val="105"/>
        </w:rPr>
        <w:t> </w:t>
      </w:r>
      <w:r>
        <w:rPr>
          <w:color w:val="231F20"/>
          <w:w w:val="105"/>
        </w:rPr>
        <w:t>may also</w:t>
      </w:r>
      <w:r>
        <w:rPr>
          <w:color w:val="231F20"/>
          <w:spacing w:val="-14"/>
          <w:w w:val="105"/>
        </w:rPr>
        <w:t> </w:t>
      </w:r>
      <w:r>
        <w:rPr>
          <w:color w:val="231F20"/>
          <w:w w:val="105"/>
        </w:rPr>
        <w:t>be</w:t>
      </w:r>
      <w:r>
        <w:rPr>
          <w:color w:val="231F20"/>
          <w:spacing w:val="-14"/>
          <w:w w:val="105"/>
        </w:rPr>
        <w:t> </w:t>
      </w:r>
      <w:r>
        <w:rPr>
          <w:color w:val="231F20"/>
          <w:w w:val="105"/>
        </w:rPr>
        <w:t>computed</w:t>
      </w:r>
      <w:r>
        <w:rPr>
          <w:color w:val="231F20"/>
          <w:spacing w:val="-17"/>
          <w:w w:val="105"/>
        </w:rPr>
        <w:t> </w:t>
      </w:r>
      <w:r>
        <w:rPr>
          <w:color w:val="231F20"/>
          <w:w w:val="105"/>
        </w:rPr>
        <w:t>as</w:t>
      </w:r>
      <w:r>
        <w:rPr>
          <w:color w:val="231F20"/>
          <w:spacing w:val="-13"/>
          <w:w w:val="105"/>
        </w:rPr>
        <w:t> </w:t>
      </w:r>
      <w:r>
        <w:rPr>
          <w:color w:val="231F20"/>
          <w:w w:val="105"/>
        </w:rPr>
        <w:t>a</w:t>
      </w:r>
      <w:r>
        <w:rPr>
          <w:color w:val="231F20"/>
          <w:spacing w:val="-14"/>
          <w:w w:val="105"/>
        </w:rPr>
        <w:t> </w:t>
      </w:r>
      <w:r>
        <w:rPr>
          <w:color w:val="231F20"/>
          <w:w w:val="105"/>
        </w:rPr>
        <w:t>spatially</w:t>
      </w:r>
      <w:r>
        <w:rPr>
          <w:color w:val="231F20"/>
          <w:spacing w:val="-15"/>
          <w:w w:val="105"/>
        </w:rPr>
        <w:t> </w:t>
      </w:r>
      <w:r>
        <w:rPr>
          <w:color w:val="231F20"/>
          <w:w w:val="105"/>
        </w:rPr>
        <w:t>localized</w:t>
      </w:r>
      <w:r>
        <w:rPr>
          <w:color w:val="231F20"/>
          <w:spacing w:val="-14"/>
          <w:w w:val="105"/>
        </w:rPr>
        <w:t> </w:t>
      </w:r>
      <w:r>
        <w:rPr>
          <w:color w:val="231F20"/>
          <w:w w:val="105"/>
        </w:rPr>
        <w:t>average.</w:t>
      </w:r>
      <w:r>
        <w:rPr>
          <w:color w:val="231F20"/>
          <w:spacing w:val="9"/>
          <w:w w:val="105"/>
        </w:rPr>
        <w:t> </w:t>
      </w:r>
      <w:r>
        <w:rPr>
          <w:color w:val="231F20"/>
          <w:w w:val="105"/>
        </w:rPr>
        <w:t>Perhaps</w:t>
      </w:r>
      <w:r>
        <w:rPr>
          <w:color w:val="231F20"/>
          <w:spacing w:val="-16"/>
          <w:w w:val="105"/>
        </w:rPr>
        <w:t> </w:t>
      </w:r>
      <w:r>
        <w:rPr>
          <w:color w:val="231F20"/>
          <w:w w:val="105"/>
        </w:rPr>
        <w:t>the</w:t>
      </w:r>
      <w:r>
        <w:rPr>
          <w:color w:val="231F20"/>
          <w:spacing w:val="-14"/>
          <w:w w:val="105"/>
        </w:rPr>
        <w:t> </w:t>
      </w:r>
      <w:r>
        <w:rPr>
          <w:color w:val="231F20"/>
          <w:w w:val="105"/>
        </w:rPr>
        <w:t>simplest</w:t>
      </w:r>
      <w:r>
        <w:rPr>
          <w:color w:val="231F20"/>
          <w:spacing w:val="-14"/>
          <w:w w:val="105"/>
        </w:rPr>
        <w:t> </w:t>
      </w:r>
      <w:r>
        <w:rPr>
          <w:color w:val="231F20"/>
          <w:w w:val="105"/>
        </w:rPr>
        <w:t>way</w:t>
      </w:r>
      <w:r>
        <w:rPr>
          <w:color w:val="231F20"/>
          <w:spacing w:val="-15"/>
          <w:w w:val="105"/>
        </w:rPr>
        <w:t> </w:t>
      </w:r>
      <w:r>
        <w:rPr>
          <w:color w:val="231F20"/>
          <w:w w:val="105"/>
        </w:rPr>
        <w:t>to</w:t>
      </w:r>
    </w:p>
    <w:p>
      <w:pPr>
        <w:pStyle w:val="BodyText"/>
        <w:spacing w:before="20"/>
        <w:ind w:left="2503"/>
        <w:jc w:val="both"/>
      </w:pPr>
      <w:r>
        <w:rPr>
          <w:color w:val="231F20"/>
        </w:rPr>
        <w:t>accomplish this is  to  once more use  a  Gaussian-blurred image.   Each</w:t>
      </w:r>
      <w:r>
        <w:rPr>
          <w:color w:val="231F20"/>
          <w:spacing w:val="13"/>
        </w:rPr>
        <w:t> </w:t>
      </w:r>
      <w:r>
        <w:rPr>
          <w:color w:val="231F20"/>
        </w:rPr>
        <w:t>pixel in</w:t>
      </w:r>
    </w:p>
    <w:p>
      <w:pPr>
        <w:spacing w:after="0"/>
        <w:jc w:val="both"/>
        <w:sectPr>
          <w:type w:val="continuous"/>
          <w:pgSz w:w="10800" w:h="13320"/>
          <w:pgMar w:top="1300" w:bottom="280" w:left="760" w:right="740"/>
        </w:sectPr>
      </w:pPr>
    </w:p>
    <w:p>
      <w:pPr>
        <w:pStyle w:val="BodyText"/>
      </w:pPr>
    </w:p>
    <w:p>
      <w:pPr>
        <w:pStyle w:val="BodyText"/>
        <w:rPr>
          <w:sz w:val="18"/>
        </w:rPr>
      </w:pPr>
    </w:p>
    <w:p>
      <w:pPr>
        <w:pStyle w:val="BodyText"/>
        <w:spacing w:line="271" w:lineRule="auto"/>
        <w:ind w:left="320" w:right="2537"/>
      </w:pPr>
      <w:r>
        <w:rPr>
          <w:color w:val="231F20"/>
        </w:rPr>
        <w:t>a blurred image represents a locally averaged value which may be viewed as a suitable choice for the semi-saturation constant</w:t>
      </w:r>
      <w:r>
        <w:rPr>
          <w:color w:val="231F20"/>
          <w:vertAlign w:val="superscript"/>
        </w:rPr>
        <w:t>1</w:t>
      </w:r>
      <w:r>
        <w:rPr>
          <w:color w:val="231F20"/>
          <w:vertAlign w:val="baseline"/>
        </w:rPr>
        <w:t>.</w:t>
      </w:r>
    </w:p>
    <w:p>
      <w:pPr>
        <w:pStyle w:val="BodyText"/>
        <w:spacing w:line="271" w:lineRule="auto" w:before="18"/>
        <w:ind w:left="320" w:right="2518" w:firstLine="300"/>
        <w:jc w:val="right"/>
      </w:pPr>
      <w:r>
        <w:rPr>
          <w:color w:val="231F20"/>
        </w:rPr>
        <w:t>As with division-based operators discussed in the previous section, we have to consider haloing artifacts. </w:t>
      </w:r>
      <w:r>
        <w:rPr>
          <w:color w:val="231F20"/>
          <w:spacing w:val="-3"/>
        </w:rPr>
        <w:t>However, </w:t>
      </w:r>
      <w:r>
        <w:rPr>
          <w:color w:val="231F20"/>
        </w:rPr>
        <w:t>when an image is divided by a Gaussian- blurred version of itself, the size of the Gaussian filter kernel needs to be large in order to minimize halos. If sigmoids are used with a spatially variant semi- saturation constant, the Gaussian filter kernel needs to be made small in order  to minimize artifacts. This is a significant improvement, since small amounts of Gaussian</w:t>
      </w:r>
      <w:r>
        <w:rPr>
          <w:color w:val="231F20"/>
          <w:spacing w:val="-13"/>
        </w:rPr>
        <w:t> </w:t>
      </w:r>
      <w:r>
        <w:rPr>
          <w:color w:val="231F20"/>
        </w:rPr>
        <w:t>blur</w:t>
      </w:r>
      <w:r>
        <w:rPr>
          <w:color w:val="231F20"/>
          <w:spacing w:val="-13"/>
        </w:rPr>
        <w:t> </w:t>
      </w:r>
      <w:r>
        <w:rPr>
          <w:color w:val="231F20"/>
        </w:rPr>
        <w:t>may</w:t>
      </w:r>
      <w:r>
        <w:rPr>
          <w:color w:val="231F20"/>
          <w:spacing w:val="-13"/>
        </w:rPr>
        <w:t> </w:t>
      </w:r>
      <w:r>
        <w:rPr>
          <w:color w:val="231F20"/>
        </w:rPr>
        <w:t>be</w:t>
      </w:r>
      <w:r>
        <w:rPr>
          <w:color w:val="231F20"/>
          <w:spacing w:val="-13"/>
        </w:rPr>
        <w:t> </w:t>
      </w:r>
      <w:r>
        <w:rPr>
          <w:color w:val="231F20"/>
        </w:rPr>
        <w:t>efficiently</w:t>
      </w:r>
      <w:r>
        <w:rPr>
          <w:color w:val="231F20"/>
          <w:spacing w:val="-13"/>
        </w:rPr>
        <w:t> </w:t>
      </w:r>
      <w:r>
        <w:rPr>
          <w:color w:val="231F20"/>
        </w:rPr>
        <w:t>computed</w:t>
      </w:r>
      <w:r>
        <w:rPr>
          <w:color w:val="231F20"/>
          <w:spacing w:val="-17"/>
        </w:rPr>
        <w:t> </w:t>
      </w:r>
      <w:r>
        <w:rPr>
          <w:color w:val="231F20"/>
        </w:rPr>
        <w:t>directly</w:t>
      </w:r>
      <w:r>
        <w:rPr>
          <w:color w:val="231F20"/>
          <w:spacing w:val="-13"/>
        </w:rPr>
        <w:t> </w:t>
      </w:r>
      <w:r>
        <w:rPr>
          <w:color w:val="231F20"/>
        </w:rPr>
        <w:t>in</w:t>
      </w:r>
      <w:r>
        <w:rPr>
          <w:color w:val="231F20"/>
          <w:spacing w:val="-13"/>
        </w:rPr>
        <w:t> </w:t>
      </w:r>
      <w:r>
        <w:rPr>
          <w:color w:val="231F20"/>
        </w:rPr>
        <w:t>the</w:t>
      </w:r>
      <w:r>
        <w:rPr>
          <w:color w:val="231F20"/>
          <w:spacing w:val="-11"/>
        </w:rPr>
        <w:t> </w:t>
      </w:r>
      <w:r>
        <w:rPr>
          <w:color w:val="231F20"/>
        </w:rPr>
        <w:t>spatial</w:t>
      </w:r>
      <w:r>
        <w:rPr>
          <w:color w:val="231F20"/>
          <w:spacing w:val="-11"/>
        </w:rPr>
        <w:t> </w:t>
      </w:r>
      <w:r>
        <w:rPr>
          <w:color w:val="231F20"/>
        </w:rPr>
        <w:t>domain.</w:t>
      </w:r>
      <w:r>
        <w:rPr>
          <w:color w:val="231F20"/>
          <w:spacing w:val="-3"/>
        </w:rPr>
        <w:t> </w:t>
      </w:r>
      <w:r>
        <w:rPr>
          <w:color w:val="231F20"/>
        </w:rPr>
        <w:t>In</w:t>
      </w:r>
      <w:r>
        <w:rPr>
          <w:color w:val="231F20"/>
          <w:spacing w:val="-13"/>
        </w:rPr>
        <w:t> </w:t>
      </w:r>
      <w:r>
        <w:rPr>
          <w:color w:val="231F20"/>
        </w:rPr>
        <w:t>other words,</w:t>
      </w:r>
      <w:r>
        <w:rPr>
          <w:color w:val="231F20"/>
          <w:spacing w:val="-14"/>
        </w:rPr>
        <w:t> </w:t>
      </w:r>
      <w:r>
        <w:rPr>
          <w:color w:val="231F20"/>
        </w:rPr>
        <w:t>there</w:t>
      </w:r>
      <w:r>
        <w:rPr>
          <w:color w:val="231F20"/>
          <w:spacing w:val="-15"/>
        </w:rPr>
        <w:t> </w:t>
      </w:r>
      <w:r>
        <w:rPr>
          <w:color w:val="231F20"/>
        </w:rPr>
        <w:t>is</w:t>
      </w:r>
      <w:r>
        <w:rPr>
          <w:color w:val="231F20"/>
          <w:spacing w:val="-14"/>
        </w:rPr>
        <w:t> </w:t>
      </w:r>
      <w:r>
        <w:rPr>
          <w:color w:val="231F20"/>
        </w:rPr>
        <w:t>no</w:t>
      </w:r>
      <w:r>
        <w:rPr>
          <w:color w:val="231F20"/>
          <w:spacing w:val="-13"/>
        </w:rPr>
        <w:t> </w:t>
      </w:r>
      <w:r>
        <w:rPr>
          <w:color w:val="231F20"/>
        </w:rPr>
        <w:t>need</w:t>
      </w:r>
      <w:r>
        <w:rPr>
          <w:color w:val="231F20"/>
          <w:spacing w:val="-16"/>
        </w:rPr>
        <w:t> </w:t>
      </w:r>
      <w:r>
        <w:rPr>
          <w:color w:val="231F20"/>
        </w:rPr>
        <w:t>to</w:t>
      </w:r>
      <w:r>
        <w:rPr>
          <w:color w:val="231F20"/>
          <w:spacing w:val="-12"/>
        </w:rPr>
        <w:t> </w:t>
      </w:r>
      <w:r>
        <w:rPr>
          <w:color w:val="231F20"/>
        </w:rPr>
        <w:t>resort</w:t>
      </w:r>
      <w:r>
        <w:rPr>
          <w:color w:val="231F20"/>
          <w:spacing w:val="-16"/>
        </w:rPr>
        <w:t> </w:t>
      </w:r>
      <w:r>
        <w:rPr>
          <w:color w:val="231F20"/>
        </w:rPr>
        <w:t>to</w:t>
      </w:r>
      <w:r>
        <w:rPr>
          <w:color w:val="231F20"/>
          <w:spacing w:val="-13"/>
        </w:rPr>
        <w:t> </w:t>
      </w:r>
      <w:r>
        <w:rPr>
          <w:color w:val="231F20"/>
        </w:rPr>
        <w:t>expensive</w:t>
      </w:r>
      <w:r>
        <w:rPr>
          <w:color w:val="231F20"/>
          <w:spacing w:val="-17"/>
        </w:rPr>
        <w:t> </w:t>
      </w:r>
      <w:r>
        <w:rPr>
          <w:color w:val="231F20"/>
        </w:rPr>
        <w:t>Fourier</w:t>
      </w:r>
      <w:r>
        <w:rPr>
          <w:color w:val="231F20"/>
          <w:spacing w:val="-18"/>
        </w:rPr>
        <w:t> </w:t>
      </w:r>
      <w:r>
        <w:rPr>
          <w:color w:val="231F20"/>
        </w:rPr>
        <w:t>transforms.</w:t>
      </w:r>
      <w:r>
        <w:rPr>
          <w:color w:val="231F20"/>
          <w:spacing w:val="-2"/>
        </w:rPr>
        <w:t> </w:t>
      </w:r>
      <w:r>
        <w:rPr>
          <w:color w:val="231F20"/>
        </w:rPr>
        <w:t>In</w:t>
      </w:r>
      <w:r>
        <w:rPr>
          <w:color w:val="231F20"/>
          <w:spacing w:val="-12"/>
        </w:rPr>
        <w:t> </w:t>
      </w:r>
      <w:r>
        <w:rPr>
          <w:color w:val="231F20"/>
        </w:rPr>
        <w:t>practice,</w:t>
      </w:r>
      <w:r>
        <w:rPr>
          <w:color w:val="231F20"/>
          <w:spacing w:val="-16"/>
        </w:rPr>
        <w:t> </w:t>
      </w:r>
      <w:r>
        <w:rPr>
          <w:color w:val="231F20"/>
        </w:rPr>
        <w:t>filter kernels of only a few pixels width are sufficient to suppress significant artifacts while at the same time producing more local contrast in the tonemapped images. One potential issue with Gaussian blur is that the filter blurs across sharp contrast</w:t>
      </w:r>
      <w:r>
        <w:rPr>
          <w:color w:val="231F20"/>
          <w:spacing w:val="17"/>
        </w:rPr>
        <w:t> </w:t>
      </w:r>
      <w:r>
        <w:rPr>
          <w:color w:val="231F20"/>
        </w:rPr>
        <w:t>edges</w:t>
      </w:r>
      <w:r>
        <w:rPr>
          <w:color w:val="231F20"/>
          <w:spacing w:val="14"/>
        </w:rPr>
        <w:t> </w:t>
      </w:r>
      <w:r>
        <w:rPr>
          <w:color w:val="231F20"/>
        </w:rPr>
        <w:t>in</w:t>
      </w:r>
      <w:r>
        <w:rPr>
          <w:color w:val="231F20"/>
          <w:spacing w:val="18"/>
        </w:rPr>
        <w:t> </w:t>
      </w:r>
      <w:r>
        <w:rPr>
          <w:color w:val="231F20"/>
        </w:rPr>
        <w:t>the</w:t>
      </w:r>
      <w:r>
        <w:rPr>
          <w:color w:val="231F20"/>
          <w:spacing w:val="20"/>
        </w:rPr>
        <w:t> </w:t>
      </w:r>
      <w:r>
        <w:rPr>
          <w:color w:val="231F20"/>
        </w:rPr>
        <w:t>same</w:t>
      </w:r>
      <w:r>
        <w:rPr>
          <w:color w:val="231F20"/>
          <w:spacing w:val="19"/>
        </w:rPr>
        <w:t> </w:t>
      </w:r>
      <w:r>
        <w:rPr>
          <w:color w:val="231F20"/>
        </w:rPr>
        <w:t>way</w:t>
      </w:r>
      <w:r>
        <w:rPr>
          <w:color w:val="231F20"/>
          <w:spacing w:val="18"/>
        </w:rPr>
        <w:t> </w:t>
      </w:r>
      <w:r>
        <w:rPr>
          <w:color w:val="231F20"/>
        </w:rPr>
        <w:t>that</w:t>
      </w:r>
      <w:r>
        <w:rPr>
          <w:color w:val="231F20"/>
          <w:spacing w:val="17"/>
        </w:rPr>
        <w:t> </w:t>
      </w:r>
      <w:r>
        <w:rPr>
          <w:color w:val="231F20"/>
        </w:rPr>
        <w:t>it</w:t>
      </w:r>
      <w:r>
        <w:rPr>
          <w:color w:val="231F20"/>
          <w:spacing w:val="19"/>
        </w:rPr>
        <w:t> </w:t>
      </w:r>
      <w:r>
        <w:rPr>
          <w:color w:val="231F20"/>
        </w:rPr>
        <w:t>blurs</w:t>
      </w:r>
      <w:r>
        <w:rPr>
          <w:color w:val="231F20"/>
          <w:spacing w:val="17"/>
        </w:rPr>
        <w:t> </w:t>
      </w:r>
      <w:r>
        <w:rPr>
          <w:color w:val="231F20"/>
        </w:rPr>
        <w:t>small</w:t>
      </w:r>
      <w:r>
        <w:rPr>
          <w:color w:val="231F20"/>
          <w:spacing w:val="17"/>
        </w:rPr>
        <w:t> </w:t>
      </w:r>
      <w:r>
        <w:rPr>
          <w:color w:val="231F20"/>
        </w:rPr>
        <w:t>details.</w:t>
      </w:r>
      <w:r>
        <w:rPr>
          <w:color w:val="231F20"/>
          <w:spacing w:val="22"/>
        </w:rPr>
        <w:t> </w:t>
      </w:r>
      <w:r>
        <w:rPr>
          <w:color w:val="231F20"/>
        </w:rPr>
        <w:t>In</w:t>
      </w:r>
      <w:r>
        <w:rPr>
          <w:color w:val="231F20"/>
          <w:spacing w:val="18"/>
        </w:rPr>
        <w:t> </w:t>
      </w:r>
      <w:r>
        <w:rPr>
          <w:color w:val="231F20"/>
        </w:rPr>
        <w:t>practice,</w:t>
      </w:r>
      <w:r>
        <w:rPr>
          <w:color w:val="231F20"/>
          <w:spacing w:val="23"/>
        </w:rPr>
        <w:t> </w:t>
      </w:r>
      <w:r>
        <w:rPr>
          <w:color w:val="231F20"/>
        </w:rPr>
        <w:t>if</w:t>
      </w:r>
      <w:r>
        <w:rPr>
          <w:color w:val="231F20"/>
          <w:spacing w:val="18"/>
        </w:rPr>
        <w:t> </w:t>
      </w:r>
      <w:r>
        <w:rPr>
          <w:color w:val="231F20"/>
        </w:rPr>
        <w:t>there</w:t>
      </w:r>
    </w:p>
    <w:p>
      <w:pPr>
        <w:pStyle w:val="BodyText"/>
        <w:spacing w:line="271" w:lineRule="auto" w:before="11"/>
        <w:ind w:left="3617" w:right="2513"/>
        <w:jc w:val="both"/>
      </w:pPr>
      <w:r>
        <w:rPr/>
        <w:drawing>
          <wp:anchor distT="0" distB="0" distL="0" distR="0" allowOverlap="1" layoutInCell="1" locked="0" behindDoc="0" simplePos="0" relativeHeight="15810048">
            <wp:simplePos x="0" y="0"/>
            <wp:positionH relativeFrom="page">
              <wp:posOffset>685800</wp:posOffset>
            </wp:positionH>
            <wp:positionV relativeFrom="paragraph">
              <wp:posOffset>197230</wp:posOffset>
            </wp:positionV>
            <wp:extent cx="1968487" cy="1302969"/>
            <wp:effectExtent l="0" t="0" r="0" b="0"/>
            <wp:wrapNone/>
            <wp:docPr id="81" name="image81.jpeg"/>
            <wp:cNvGraphicFramePr>
              <a:graphicFrameLocks noChangeAspect="1"/>
            </wp:cNvGraphicFramePr>
            <a:graphic>
              <a:graphicData uri="http://schemas.openxmlformats.org/drawingml/2006/picture">
                <pic:pic>
                  <pic:nvPicPr>
                    <pic:cNvPr id="82" name="image81.jpeg"/>
                    <pic:cNvPicPr/>
                  </pic:nvPicPr>
                  <pic:blipFill>
                    <a:blip r:embed="rId97" cstate="print"/>
                    <a:stretch>
                      <a:fillRect/>
                    </a:stretch>
                  </pic:blipFill>
                  <pic:spPr>
                    <a:xfrm>
                      <a:off x="0" y="0"/>
                      <a:ext cx="1968487" cy="1302969"/>
                    </a:xfrm>
                    <a:prstGeom prst="rect">
                      <a:avLst/>
                    </a:prstGeom>
                  </pic:spPr>
                </pic:pic>
              </a:graphicData>
            </a:graphic>
          </wp:anchor>
        </w:drawing>
      </w:r>
      <w:r>
        <w:rPr>
          <w:color w:val="231F20"/>
        </w:rPr>
        <w:t>is a large contrast gradient in the</w:t>
      </w:r>
      <w:r>
        <w:rPr>
          <w:color w:val="231F20"/>
          <w:spacing w:val="-32"/>
        </w:rPr>
        <w:t> </w:t>
      </w:r>
      <w:r>
        <w:rPr>
          <w:color w:val="231F20"/>
        </w:rPr>
        <w:t>neigh- borhood of the pixel under considera- tion, this causes the Gaussian-blurred pixel to be significantly different from the pixel itself. This is the direct cause for halos. By using  a  very large fil- ter kernel in a division-based approach, such large contrasts are averaged</w:t>
      </w:r>
      <w:r>
        <w:rPr>
          <w:color w:val="231F20"/>
          <w:spacing w:val="-25"/>
        </w:rPr>
        <w:t> </w:t>
      </w:r>
      <w:r>
        <w:rPr>
          <w:color w:val="231F20"/>
        </w:rPr>
        <w:t>out.</w:t>
      </w:r>
    </w:p>
    <w:p>
      <w:pPr>
        <w:pStyle w:val="BodyText"/>
        <w:spacing w:before="14"/>
        <w:ind w:left="3917"/>
        <w:jc w:val="both"/>
      </w:pPr>
      <w:r>
        <w:rPr>
          <w:color w:val="231F20"/>
        </w:rPr>
        <w:t>In sigmoidal compression schemes,</w:t>
      </w:r>
    </w:p>
    <w:p>
      <w:pPr>
        <w:spacing w:after="0"/>
        <w:jc w:val="both"/>
        <w:sectPr>
          <w:pgSz w:w="10800" w:h="13320"/>
          <w:pgMar w:header="1090" w:footer="0" w:top="1300" w:bottom="280" w:left="760" w:right="740"/>
        </w:sectPr>
      </w:pPr>
    </w:p>
    <w:p>
      <w:pPr>
        <w:pStyle w:val="BodyText"/>
        <w:spacing w:before="1"/>
        <w:rPr>
          <w:sz w:val="13"/>
        </w:rPr>
      </w:pPr>
    </w:p>
    <w:p>
      <w:pPr>
        <w:spacing w:line="235" w:lineRule="auto" w:before="0"/>
        <w:ind w:left="320" w:right="2" w:firstLine="0"/>
        <w:jc w:val="both"/>
        <w:rPr>
          <w:sz w:val="16"/>
        </w:rPr>
      </w:pPr>
      <w:r>
        <w:rPr>
          <w:rFonts w:ascii="Arial"/>
          <w:b/>
          <w:color w:val="474F9C"/>
          <w:sz w:val="16"/>
        </w:rPr>
        <w:t>Figure 21.25. </w:t>
      </w:r>
      <w:r>
        <w:rPr>
          <w:color w:val="231F20"/>
          <w:sz w:val="16"/>
        </w:rPr>
        <w:t>Example image used to demon- strate the scale selection mechanism shown in Figure 21.26.</w:t>
      </w:r>
    </w:p>
    <w:p>
      <w:pPr>
        <w:pStyle w:val="BodyText"/>
        <w:spacing w:line="271" w:lineRule="auto" w:before="30"/>
        <w:ind w:left="157" w:right="2518"/>
        <w:jc w:val="both"/>
      </w:pPr>
      <w:r>
        <w:rPr/>
        <w:br w:type="column"/>
      </w:r>
      <w:r>
        <w:rPr>
          <w:color w:val="231F20"/>
        </w:rPr>
        <w:t>a small Gaussian filter minimizes the chances of overlapping with a sharp contrast gradient. In that case, halos still</w:t>
      </w:r>
      <w:r>
        <w:rPr>
          <w:color w:val="231F20"/>
          <w:spacing w:val="-15"/>
        </w:rPr>
        <w:t> </w:t>
      </w:r>
      <w:r>
        <w:rPr>
          <w:color w:val="231F20"/>
        </w:rPr>
        <w:t>occur,</w:t>
      </w:r>
      <w:r>
        <w:rPr>
          <w:color w:val="231F20"/>
          <w:spacing w:val="-18"/>
        </w:rPr>
        <w:t> </w:t>
      </w:r>
      <w:r>
        <w:rPr>
          <w:color w:val="231F20"/>
        </w:rPr>
        <w:t>but</w:t>
      </w:r>
      <w:r>
        <w:rPr>
          <w:color w:val="231F20"/>
          <w:spacing w:val="-18"/>
        </w:rPr>
        <w:t> </w:t>
      </w:r>
      <w:r>
        <w:rPr>
          <w:color w:val="231F20"/>
        </w:rPr>
        <w:t>their</w:t>
      </w:r>
      <w:r>
        <w:rPr>
          <w:color w:val="231F20"/>
          <w:spacing w:val="-15"/>
        </w:rPr>
        <w:t> </w:t>
      </w:r>
      <w:r>
        <w:rPr>
          <w:color w:val="231F20"/>
        </w:rPr>
        <w:t>size</w:t>
      </w:r>
      <w:r>
        <w:rPr>
          <w:color w:val="231F20"/>
          <w:spacing w:val="-16"/>
        </w:rPr>
        <w:t> </w:t>
      </w:r>
      <w:r>
        <w:rPr>
          <w:color w:val="231F20"/>
        </w:rPr>
        <w:t>is</w:t>
      </w:r>
      <w:r>
        <w:rPr>
          <w:color w:val="231F20"/>
          <w:spacing w:val="-17"/>
        </w:rPr>
        <w:t> </w:t>
      </w:r>
      <w:r>
        <w:rPr>
          <w:color w:val="231F20"/>
        </w:rPr>
        <w:t>such</w:t>
      </w:r>
      <w:r>
        <w:rPr>
          <w:color w:val="231F20"/>
          <w:spacing w:val="-15"/>
        </w:rPr>
        <w:t> </w:t>
      </w:r>
      <w:r>
        <w:rPr>
          <w:color w:val="231F20"/>
        </w:rPr>
        <w:t>that</w:t>
      </w:r>
      <w:r>
        <w:rPr>
          <w:color w:val="231F20"/>
          <w:spacing w:val="-19"/>
        </w:rPr>
        <w:t> </w:t>
      </w:r>
      <w:r>
        <w:rPr>
          <w:color w:val="231F20"/>
        </w:rPr>
        <w:t>they</w:t>
      </w:r>
    </w:p>
    <w:p>
      <w:pPr>
        <w:spacing w:after="0" w:line="271" w:lineRule="auto"/>
        <w:jc w:val="both"/>
        <w:sectPr>
          <w:type w:val="continuous"/>
          <w:pgSz w:w="10800" w:h="13320"/>
          <w:pgMar w:top="1300" w:bottom="280" w:left="760" w:right="740"/>
          <w:cols w:num="2" w:equalWidth="0">
            <w:col w:w="3420" w:space="40"/>
            <w:col w:w="5840"/>
          </w:cols>
        </w:sectPr>
      </w:pPr>
    </w:p>
    <w:p>
      <w:pPr>
        <w:pStyle w:val="BodyText"/>
        <w:spacing w:line="227" w:lineRule="exact"/>
        <w:ind w:left="319"/>
        <w:jc w:val="both"/>
      </w:pPr>
      <w:r>
        <w:rPr>
          <w:color w:val="231F20"/>
        </w:rPr>
        <w:t>usually go unnoticed and instead are perceived as enhancing contrast.</w:t>
      </w:r>
    </w:p>
    <w:p>
      <w:pPr>
        <w:pStyle w:val="BodyText"/>
        <w:spacing w:line="271" w:lineRule="auto" w:before="48"/>
        <w:ind w:left="319" w:right="2516" w:firstLine="300"/>
        <w:jc w:val="both"/>
      </w:pPr>
      <w:r>
        <w:rPr>
          <w:color w:val="231F20"/>
        </w:rPr>
        <w:t>Another</w:t>
      </w:r>
      <w:r>
        <w:rPr>
          <w:color w:val="231F20"/>
          <w:spacing w:val="-19"/>
        </w:rPr>
        <w:t> </w:t>
      </w:r>
      <w:r>
        <w:rPr>
          <w:color w:val="231F20"/>
        </w:rPr>
        <w:t>way</w:t>
      </w:r>
      <w:r>
        <w:rPr>
          <w:color w:val="231F20"/>
          <w:spacing w:val="-15"/>
        </w:rPr>
        <w:t> </w:t>
      </w:r>
      <w:r>
        <w:rPr>
          <w:color w:val="231F20"/>
        </w:rPr>
        <w:t>to</w:t>
      </w:r>
      <w:r>
        <w:rPr>
          <w:color w:val="231F20"/>
          <w:spacing w:val="-16"/>
        </w:rPr>
        <w:t> </w:t>
      </w:r>
      <w:r>
        <w:rPr>
          <w:color w:val="231F20"/>
        </w:rPr>
        <w:t>blur</w:t>
      </w:r>
      <w:r>
        <w:rPr>
          <w:color w:val="231F20"/>
          <w:spacing w:val="-17"/>
        </w:rPr>
        <w:t> </w:t>
      </w:r>
      <w:r>
        <w:rPr>
          <w:color w:val="231F20"/>
        </w:rPr>
        <w:t>an</w:t>
      </w:r>
      <w:r>
        <w:rPr>
          <w:color w:val="231F20"/>
          <w:spacing w:val="-14"/>
        </w:rPr>
        <w:t> </w:t>
      </w:r>
      <w:r>
        <w:rPr>
          <w:color w:val="231F20"/>
        </w:rPr>
        <w:t>image,</w:t>
      </w:r>
      <w:r>
        <w:rPr>
          <w:color w:val="231F20"/>
          <w:spacing w:val="-15"/>
        </w:rPr>
        <w:t> </w:t>
      </w:r>
      <w:r>
        <w:rPr>
          <w:color w:val="231F20"/>
        </w:rPr>
        <w:t>while</w:t>
      </w:r>
      <w:r>
        <w:rPr>
          <w:color w:val="231F20"/>
          <w:spacing w:val="-15"/>
        </w:rPr>
        <w:t> </w:t>
      </w:r>
      <w:r>
        <w:rPr>
          <w:color w:val="231F20"/>
        </w:rPr>
        <w:t>minimizing</w:t>
      </w:r>
      <w:r>
        <w:rPr>
          <w:color w:val="231F20"/>
          <w:spacing w:val="-19"/>
        </w:rPr>
        <w:t> </w:t>
      </w:r>
      <w:r>
        <w:rPr>
          <w:color w:val="231F20"/>
        </w:rPr>
        <w:t>the</w:t>
      </w:r>
      <w:r>
        <w:rPr>
          <w:color w:val="231F20"/>
          <w:spacing w:val="-16"/>
        </w:rPr>
        <w:t> </w:t>
      </w:r>
      <w:r>
        <w:rPr>
          <w:color w:val="231F20"/>
        </w:rPr>
        <w:t>negative</w:t>
      </w:r>
      <w:r>
        <w:rPr>
          <w:color w:val="231F20"/>
          <w:spacing w:val="-21"/>
        </w:rPr>
        <w:t> </w:t>
      </w:r>
      <w:r>
        <w:rPr>
          <w:color w:val="231F20"/>
        </w:rPr>
        <w:t>effects</w:t>
      </w:r>
      <w:r>
        <w:rPr>
          <w:color w:val="231F20"/>
          <w:spacing w:val="-16"/>
        </w:rPr>
        <w:t> </w:t>
      </w:r>
      <w:r>
        <w:rPr>
          <w:color w:val="231F20"/>
        </w:rPr>
        <w:t>of</w:t>
      </w:r>
      <w:r>
        <w:rPr>
          <w:color w:val="231F20"/>
          <w:spacing w:val="-17"/>
        </w:rPr>
        <w:t> </w:t>
      </w:r>
      <w:r>
        <w:rPr>
          <w:color w:val="231F20"/>
        </w:rPr>
        <w:t>nearby large contrast steps, is to avoid blurring over such edges. A simple, but compu- tationally expensive </w:t>
      </w:r>
      <w:r>
        <w:rPr>
          <w:color w:val="231F20"/>
          <w:spacing w:val="-4"/>
        </w:rPr>
        <w:t>way, </w:t>
      </w:r>
      <w:r>
        <w:rPr>
          <w:color w:val="231F20"/>
        </w:rPr>
        <w:t>is to compute a stack of Gaussian-blurred images with different kernel sizes. For each pixel, we may choose the largest Gaussian that does not overlap with a significant</w:t>
      </w:r>
      <w:r>
        <w:rPr>
          <w:color w:val="231F20"/>
          <w:spacing w:val="-19"/>
        </w:rPr>
        <w:t> </w:t>
      </w:r>
      <w:r>
        <w:rPr>
          <w:color w:val="231F20"/>
        </w:rPr>
        <w:t>gradient.</w:t>
      </w:r>
    </w:p>
    <w:p>
      <w:pPr>
        <w:pStyle w:val="BodyText"/>
        <w:spacing w:line="268" w:lineRule="auto" w:before="18"/>
        <w:ind w:left="319" w:right="2516" w:firstLine="300"/>
        <w:jc w:val="both"/>
      </w:pPr>
      <w:r>
        <w:rPr>
          <w:color w:val="231F20"/>
        </w:rPr>
        <w:t>In a relatively uniform neighborhood, the value of a Gaussian-blurred pixel should be the same regardless of the filter kernel size. Thus, the difference be- tween</w:t>
      </w:r>
      <w:r>
        <w:rPr>
          <w:color w:val="231F20"/>
          <w:spacing w:val="-9"/>
        </w:rPr>
        <w:t> </w:t>
      </w:r>
      <w:r>
        <w:rPr>
          <w:color w:val="231F20"/>
        </w:rPr>
        <w:t>a</w:t>
      </w:r>
      <w:r>
        <w:rPr>
          <w:color w:val="231F20"/>
          <w:spacing w:val="-7"/>
        </w:rPr>
        <w:t> </w:t>
      </w:r>
      <w:r>
        <w:rPr>
          <w:color w:val="231F20"/>
        </w:rPr>
        <w:t>pixel</w:t>
      </w:r>
      <w:r>
        <w:rPr>
          <w:color w:val="231F20"/>
          <w:spacing w:val="-9"/>
        </w:rPr>
        <w:t> </w:t>
      </w:r>
      <w:r>
        <w:rPr>
          <w:color w:val="231F20"/>
        </w:rPr>
        <w:t>filtered</w:t>
      </w:r>
      <w:r>
        <w:rPr>
          <w:color w:val="231F20"/>
          <w:spacing w:val="-9"/>
        </w:rPr>
        <w:t> </w:t>
      </w:r>
      <w:r>
        <w:rPr>
          <w:color w:val="231F20"/>
        </w:rPr>
        <w:t>with</w:t>
      </w:r>
      <w:r>
        <w:rPr>
          <w:color w:val="231F20"/>
          <w:spacing w:val="-6"/>
        </w:rPr>
        <w:t> </w:t>
      </w:r>
      <w:r>
        <w:rPr>
          <w:color w:val="231F20"/>
        </w:rPr>
        <w:t>two</w:t>
      </w:r>
      <w:r>
        <w:rPr>
          <w:color w:val="231F20"/>
          <w:spacing w:val="-8"/>
        </w:rPr>
        <w:t> </w:t>
      </w:r>
      <w:r>
        <w:rPr>
          <w:color w:val="231F20"/>
        </w:rPr>
        <w:t>different</w:t>
      </w:r>
      <w:r>
        <w:rPr>
          <w:color w:val="231F20"/>
          <w:spacing w:val="-12"/>
        </w:rPr>
        <w:t> </w:t>
      </w:r>
      <w:r>
        <w:rPr>
          <w:color w:val="231F20"/>
        </w:rPr>
        <w:t>Gaussians</w:t>
      </w:r>
      <w:r>
        <w:rPr>
          <w:color w:val="231F20"/>
          <w:spacing w:val="-8"/>
        </w:rPr>
        <w:t> </w:t>
      </w:r>
      <w:r>
        <w:rPr>
          <w:color w:val="231F20"/>
        </w:rPr>
        <w:t>should</w:t>
      </w:r>
      <w:r>
        <w:rPr>
          <w:color w:val="231F20"/>
          <w:spacing w:val="-10"/>
        </w:rPr>
        <w:t> </w:t>
      </w:r>
      <w:r>
        <w:rPr>
          <w:color w:val="231F20"/>
        </w:rPr>
        <w:t>be</w:t>
      </w:r>
      <w:r>
        <w:rPr>
          <w:color w:val="231F20"/>
          <w:spacing w:val="-7"/>
        </w:rPr>
        <w:t> </w:t>
      </w:r>
      <w:r>
        <w:rPr>
          <w:color w:val="231F20"/>
        </w:rPr>
        <w:t>approximately</w:t>
      </w:r>
      <w:r>
        <w:rPr>
          <w:color w:val="231F20"/>
          <w:spacing w:val="-15"/>
        </w:rPr>
        <w:t> </w:t>
      </w:r>
      <w:r>
        <w:rPr>
          <w:color w:val="231F20"/>
        </w:rPr>
        <w:t>zero. This</w:t>
      </w:r>
      <w:r>
        <w:rPr>
          <w:color w:val="231F20"/>
          <w:spacing w:val="8"/>
        </w:rPr>
        <w:t> </w:t>
      </w:r>
      <w:r>
        <w:rPr>
          <w:color w:val="231F20"/>
        </w:rPr>
        <w:t>difference</w:t>
      </w:r>
      <w:r>
        <w:rPr>
          <w:color w:val="231F20"/>
          <w:spacing w:val="4"/>
        </w:rPr>
        <w:t> </w:t>
      </w:r>
      <w:r>
        <w:rPr>
          <w:color w:val="231F20"/>
        </w:rPr>
        <w:t>will</w:t>
      </w:r>
      <w:r>
        <w:rPr>
          <w:color w:val="231F20"/>
          <w:spacing w:val="11"/>
        </w:rPr>
        <w:t> </w:t>
      </w:r>
      <w:r>
        <w:rPr>
          <w:color w:val="231F20"/>
        </w:rPr>
        <w:t>only</w:t>
      </w:r>
      <w:r>
        <w:rPr>
          <w:color w:val="231F20"/>
          <w:spacing w:val="8"/>
        </w:rPr>
        <w:t> </w:t>
      </w:r>
      <w:r>
        <w:rPr>
          <w:color w:val="231F20"/>
        </w:rPr>
        <w:t>change</w:t>
      </w:r>
      <w:r>
        <w:rPr>
          <w:color w:val="231F20"/>
          <w:spacing w:val="4"/>
        </w:rPr>
        <w:t> </w:t>
      </w:r>
      <w:r>
        <w:rPr>
          <w:color w:val="231F20"/>
        </w:rPr>
        <w:t>significantly</w:t>
      </w:r>
      <w:r>
        <w:rPr>
          <w:color w:val="231F20"/>
          <w:spacing w:val="8"/>
        </w:rPr>
        <w:t> </w:t>
      </w:r>
      <w:r>
        <w:rPr>
          <w:color w:val="231F20"/>
        </w:rPr>
        <w:t>if</w:t>
      </w:r>
      <w:r>
        <w:rPr>
          <w:color w:val="231F20"/>
          <w:spacing w:val="9"/>
        </w:rPr>
        <w:t> </w:t>
      </w:r>
      <w:r>
        <w:rPr>
          <w:color w:val="231F20"/>
        </w:rPr>
        <w:t>the</w:t>
      </w:r>
      <w:r>
        <w:rPr>
          <w:color w:val="231F20"/>
          <w:spacing w:val="9"/>
        </w:rPr>
        <w:t> </w:t>
      </w:r>
      <w:r>
        <w:rPr>
          <w:color w:val="231F20"/>
        </w:rPr>
        <w:t>wider</w:t>
      </w:r>
      <w:r>
        <w:rPr>
          <w:color w:val="231F20"/>
          <w:spacing w:val="9"/>
        </w:rPr>
        <w:t> </w:t>
      </w:r>
      <w:r>
        <w:rPr>
          <w:color w:val="231F20"/>
        </w:rPr>
        <w:t>filter</w:t>
      </w:r>
      <w:r>
        <w:rPr>
          <w:color w:val="231F20"/>
          <w:spacing w:val="10"/>
        </w:rPr>
        <w:t> </w:t>
      </w:r>
      <w:r>
        <w:rPr>
          <w:color w:val="231F20"/>
        </w:rPr>
        <w:t>kernel</w:t>
      </w:r>
      <w:r>
        <w:rPr>
          <w:color w:val="231F20"/>
          <w:spacing w:val="6"/>
        </w:rPr>
        <w:t> </w:t>
      </w:r>
      <w:r>
        <w:rPr>
          <w:color w:val="231F20"/>
        </w:rPr>
        <w:t>overlaps</w:t>
      </w:r>
    </w:p>
    <w:p>
      <w:pPr>
        <w:pStyle w:val="BodyText"/>
        <w:spacing w:before="9"/>
        <w:rPr>
          <w:sz w:val="13"/>
        </w:rPr>
      </w:pPr>
      <w:r>
        <w:rPr/>
        <w:pict>
          <v:shape style="position:absolute;margin-left:53.987999pt;margin-top:10.469937pt;width:119.65pt;height:.1pt;mso-position-horizontal-relative:page;mso-position-vertical-relative:paragraph;z-index:-15647744;mso-wrap-distance-left:0;mso-wrap-distance-right:0" coordorigin="1080,209" coordsize="2393,0" path="m1080,209l3473,209e" filled="false" stroked="true" strokeweight="1.08pt" strokecolor="#464e9b">
            <v:path arrowok="t"/>
            <v:stroke dashstyle="solid"/>
            <w10:wrap type="topAndBottom"/>
          </v:shape>
        </w:pict>
      </w:r>
    </w:p>
    <w:p>
      <w:pPr>
        <w:spacing w:line="152" w:lineRule="exact" w:before="0"/>
        <w:ind w:left="535" w:right="0" w:firstLine="0"/>
        <w:jc w:val="left"/>
        <w:rPr>
          <w:sz w:val="16"/>
        </w:rPr>
      </w:pPr>
      <w:r>
        <w:rPr>
          <w:color w:val="231F20"/>
          <w:w w:val="105"/>
          <w:position w:val="6"/>
          <w:sz w:val="12"/>
        </w:rPr>
        <w:t>1</w:t>
      </w:r>
      <w:r>
        <w:rPr>
          <w:color w:val="231F20"/>
          <w:spacing w:val="-24"/>
          <w:w w:val="105"/>
          <w:position w:val="6"/>
          <w:sz w:val="12"/>
        </w:rPr>
        <w:t> </w:t>
      </w:r>
      <w:r>
        <w:rPr>
          <w:color w:val="231F20"/>
          <w:w w:val="105"/>
          <w:sz w:val="16"/>
        </w:rPr>
        <w:t>Although</w:t>
      </w:r>
      <w:r>
        <w:rPr>
          <w:color w:val="231F20"/>
          <w:spacing w:val="-6"/>
          <w:w w:val="105"/>
          <w:sz w:val="16"/>
        </w:rPr>
        <w:t> </w:t>
      </w:r>
      <w:r>
        <w:rPr>
          <w:i/>
          <w:color w:val="231F20"/>
          <w:w w:val="155"/>
          <w:sz w:val="16"/>
        </w:rPr>
        <w:t>f</w:t>
      </w:r>
      <w:r>
        <w:rPr>
          <w:i/>
          <w:color w:val="231F20"/>
          <w:spacing w:val="-50"/>
          <w:w w:val="155"/>
          <w:sz w:val="16"/>
        </w:rPr>
        <w:t> </w:t>
      </w:r>
      <w:r>
        <w:rPr>
          <w:rFonts w:ascii="Arial Black"/>
          <w:color w:val="231F20"/>
          <w:w w:val="105"/>
          <w:sz w:val="16"/>
        </w:rPr>
        <w:t>(</w:t>
      </w:r>
      <w:r>
        <w:rPr>
          <w:i/>
          <w:color w:val="231F20"/>
          <w:w w:val="105"/>
          <w:sz w:val="16"/>
        </w:rPr>
        <w:t>x,</w:t>
      </w:r>
      <w:r>
        <w:rPr>
          <w:i/>
          <w:color w:val="231F20"/>
          <w:spacing w:val="-22"/>
          <w:w w:val="105"/>
          <w:sz w:val="16"/>
        </w:rPr>
        <w:t> </w:t>
      </w:r>
      <w:r>
        <w:rPr>
          <w:i/>
          <w:color w:val="231F20"/>
          <w:spacing w:val="2"/>
          <w:w w:val="105"/>
          <w:sz w:val="16"/>
        </w:rPr>
        <w:t>y</w:t>
      </w:r>
      <w:r>
        <w:rPr>
          <w:rFonts w:ascii="Arial Black"/>
          <w:color w:val="231F20"/>
          <w:spacing w:val="2"/>
          <w:w w:val="105"/>
          <w:sz w:val="16"/>
        </w:rPr>
        <w:t>)</w:t>
      </w:r>
      <w:r>
        <w:rPr>
          <w:rFonts w:ascii="Arial Black"/>
          <w:color w:val="231F20"/>
          <w:spacing w:val="-20"/>
          <w:w w:val="105"/>
          <w:sz w:val="16"/>
        </w:rPr>
        <w:t> </w:t>
      </w:r>
      <w:r>
        <w:rPr>
          <w:color w:val="231F20"/>
          <w:w w:val="105"/>
          <w:sz w:val="16"/>
        </w:rPr>
        <w:t>is</w:t>
      </w:r>
      <w:r>
        <w:rPr>
          <w:color w:val="231F20"/>
          <w:spacing w:val="-7"/>
          <w:w w:val="105"/>
          <w:sz w:val="16"/>
        </w:rPr>
        <w:t> </w:t>
      </w:r>
      <w:r>
        <w:rPr>
          <w:color w:val="231F20"/>
          <w:spacing w:val="-3"/>
          <w:w w:val="105"/>
          <w:sz w:val="16"/>
        </w:rPr>
        <w:t>now</w:t>
      </w:r>
      <w:r>
        <w:rPr>
          <w:color w:val="231F20"/>
          <w:spacing w:val="-6"/>
          <w:w w:val="105"/>
          <w:sz w:val="16"/>
        </w:rPr>
        <w:t> </w:t>
      </w:r>
      <w:r>
        <w:rPr>
          <w:color w:val="231F20"/>
          <w:w w:val="105"/>
          <w:sz w:val="16"/>
        </w:rPr>
        <w:t>no</w:t>
      </w:r>
      <w:r>
        <w:rPr>
          <w:color w:val="231F20"/>
          <w:spacing w:val="-8"/>
          <w:w w:val="105"/>
          <w:sz w:val="16"/>
        </w:rPr>
        <w:t> </w:t>
      </w:r>
      <w:r>
        <w:rPr>
          <w:color w:val="231F20"/>
          <w:w w:val="105"/>
          <w:sz w:val="16"/>
        </w:rPr>
        <w:t>longer</w:t>
      </w:r>
      <w:r>
        <w:rPr>
          <w:color w:val="231F20"/>
          <w:spacing w:val="-5"/>
          <w:w w:val="105"/>
          <w:sz w:val="16"/>
        </w:rPr>
        <w:t> </w:t>
      </w:r>
      <w:r>
        <w:rPr>
          <w:color w:val="231F20"/>
          <w:w w:val="105"/>
          <w:sz w:val="16"/>
        </w:rPr>
        <w:t>a</w:t>
      </w:r>
      <w:r>
        <w:rPr>
          <w:color w:val="231F20"/>
          <w:spacing w:val="-8"/>
          <w:w w:val="105"/>
          <w:sz w:val="16"/>
        </w:rPr>
        <w:t> </w:t>
      </w:r>
      <w:r>
        <w:rPr>
          <w:color w:val="231F20"/>
          <w:w w:val="105"/>
          <w:sz w:val="16"/>
        </w:rPr>
        <w:t>constant,</w:t>
      </w:r>
      <w:r>
        <w:rPr>
          <w:color w:val="231F20"/>
          <w:spacing w:val="-2"/>
          <w:w w:val="105"/>
          <w:sz w:val="16"/>
        </w:rPr>
        <w:t> </w:t>
      </w:r>
      <w:r>
        <w:rPr>
          <w:color w:val="231F20"/>
          <w:w w:val="105"/>
          <w:sz w:val="16"/>
        </w:rPr>
        <w:t>we</w:t>
      </w:r>
      <w:r>
        <w:rPr>
          <w:color w:val="231F20"/>
          <w:spacing w:val="-6"/>
          <w:w w:val="105"/>
          <w:sz w:val="16"/>
        </w:rPr>
        <w:t> </w:t>
      </w:r>
      <w:r>
        <w:rPr>
          <w:color w:val="231F20"/>
          <w:w w:val="105"/>
          <w:sz w:val="16"/>
        </w:rPr>
        <w:t>continue</w:t>
      </w:r>
      <w:r>
        <w:rPr>
          <w:color w:val="231F20"/>
          <w:spacing w:val="-5"/>
          <w:w w:val="105"/>
          <w:sz w:val="16"/>
        </w:rPr>
        <w:t> </w:t>
      </w:r>
      <w:r>
        <w:rPr>
          <w:color w:val="231F20"/>
          <w:w w:val="105"/>
          <w:sz w:val="16"/>
        </w:rPr>
        <w:t>to</w:t>
      </w:r>
      <w:r>
        <w:rPr>
          <w:color w:val="231F20"/>
          <w:spacing w:val="-6"/>
          <w:w w:val="105"/>
          <w:sz w:val="16"/>
        </w:rPr>
        <w:t> </w:t>
      </w:r>
      <w:r>
        <w:rPr>
          <w:color w:val="231F20"/>
          <w:w w:val="105"/>
          <w:sz w:val="16"/>
        </w:rPr>
        <w:t>refer</w:t>
      </w:r>
      <w:r>
        <w:rPr>
          <w:color w:val="231F20"/>
          <w:spacing w:val="-6"/>
          <w:w w:val="105"/>
          <w:sz w:val="16"/>
        </w:rPr>
        <w:t> </w:t>
      </w:r>
      <w:r>
        <w:rPr>
          <w:color w:val="231F20"/>
          <w:w w:val="105"/>
          <w:sz w:val="16"/>
        </w:rPr>
        <w:t>to</w:t>
      </w:r>
      <w:r>
        <w:rPr>
          <w:color w:val="231F20"/>
          <w:spacing w:val="-6"/>
          <w:w w:val="105"/>
          <w:sz w:val="16"/>
        </w:rPr>
        <w:t> </w:t>
      </w:r>
      <w:r>
        <w:rPr>
          <w:color w:val="231F20"/>
          <w:w w:val="105"/>
          <w:sz w:val="16"/>
        </w:rPr>
        <w:t>it</w:t>
      </w:r>
      <w:r>
        <w:rPr>
          <w:color w:val="231F20"/>
          <w:spacing w:val="-7"/>
          <w:w w:val="105"/>
          <w:sz w:val="16"/>
        </w:rPr>
        <w:t> </w:t>
      </w:r>
      <w:r>
        <w:rPr>
          <w:color w:val="231F20"/>
          <w:w w:val="105"/>
          <w:sz w:val="16"/>
        </w:rPr>
        <w:t>as</w:t>
      </w:r>
      <w:r>
        <w:rPr>
          <w:color w:val="231F20"/>
          <w:spacing w:val="-7"/>
          <w:w w:val="105"/>
          <w:sz w:val="16"/>
        </w:rPr>
        <w:t> </w:t>
      </w:r>
      <w:r>
        <w:rPr>
          <w:color w:val="231F20"/>
          <w:w w:val="105"/>
          <w:sz w:val="16"/>
        </w:rPr>
        <w:t>the</w:t>
      </w:r>
      <w:r>
        <w:rPr>
          <w:color w:val="231F20"/>
          <w:spacing w:val="-7"/>
          <w:w w:val="105"/>
          <w:sz w:val="16"/>
        </w:rPr>
        <w:t> </w:t>
      </w:r>
      <w:r>
        <w:rPr>
          <w:color w:val="231F20"/>
          <w:w w:val="105"/>
          <w:sz w:val="16"/>
        </w:rPr>
        <w:t>semi-saturation</w:t>
      </w:r>
    </w:p>
    <w:p>
      <w:pPr>
        <w:spacing w:line="179" w:lineRule="exact" w:before="0"/>
        <w:ind w:left="319" w:right="0" w:firstLine="0"/>
        <w:jc w:val="left"/>
        <w:rPr>
          <w:sz w:val="16"/>
        </w:rPr>
      </w:pPr>
      <w:r>
        <w:rPr>
          <w:color w:val="231F20"/>
          <w:sz w:val="16"/>
        </w:rPr>
        <w:t>constant.</w:t>
      </w:r>
    </w:p>
    <w:p>
      <w:pPr>
        <w:spacing w:after="0" w:line="179" w:lineRule="exact"/>
        <w:jc w:val="left"/>
        <w:rPr>
          <w:sz w:val="16"/>
        </w:rPr>
        <w:sectPr>
          <w:type w:val="continuous"/>
          <w:pgSz w:w="10800" w:h="13320"/>
          <w:pgMar w:top="1300" w:bottom="280" w:left="760" w:right="740"/>
        </w:sectPr>
      </w:pPr>
    </w:p>
    <w:p>
      <w:pPr>
        <w:spacing w:line="232" w:lineRule="auto" w:before="123"/>
        <w:ind w:left="2503" w:right="337" w:firstLine="0"/>
        <w:jc w:val="both"/>
        <w:rPr>
          <w:sz w:val="16"/>
        </w:rPr>
      </w:pPr>
      <w:r>
        <w:rPr>
          <w:rFonts w:ascii="Arial"/>
          <w:b/>
          <w:color w:val="474F9C"/>
          <w:sz w:val="16"/>
        </w:rPr>
        <w:t>Figure 21.26. </w:t>
      </w:r>
      <w:r>
        <w:rPr>
          <w:color w:val="231F20"/>
          <w:sz w:val="16"/>
        </w:rPr>
        <w:t>Scale selection mechanism: the left image shows the scale selected for each pixel of the image shown in Figure 21.25; the darker the pixel, the smaller the scale. A total of eight different scales were used to compute this image. The right image shows the local average computed for each pixel on the basis of the neighborhood selection mechanism.</w:t>
      </w:r>
    </w:p>
    <w:p>
      <w:pPr>
        <w:pStyle w:val="BodyText"/>
        <w:rPr>
          <w:sz w:val="16"/>
        </w:rPr>
      </w:pPr>
    </w:p>
    <w:p>
      <w:pPr>
        <w:pStyle w:val="BodyText"/>
        <w:spacing w:line="271" w:lineRule="auto" w:before="111"/>
        <w:ind w:left="2503" w:right="338"/>
        <w:jc w:val="both"/>
      </w:pPr>
      <w:r>
        <w:rPr>
          <w:color w:val="231F20"/>
        </w:rPr>
        <w:t>with a neighborhood containing a sharp contrast step, whereas the smaller filter kernel does not.</w:t>
      </w:r>
    </w:p>
    <w:p>
      <w:pPr>
        <w:pStyle w:val="BodyText"/>
        <w:spacing w:line="271" w:lineRule="auto" w:before="2"/>
        <w:ind w:left="2503" w:right="328" w:firstLine="300"/>
        <w:jc w:val="both"/>
      </w:pPr>
      <w:r>
        <w:rPr>
          <w:color w:val="231F20"/>
        </w:rPr>
        <w:t>It is possible, therefore, to find the largest neighborhood around a pixel that does not contain sharp edges by examining differences of Gaussians at different kernel</w:t>
      </w:r>
      <w:r>
        <w:rPr>
          <w:color w:val="231F20"/>
          <w:spacing w:val="-18"/>
        </w:rPr>
        <w:t> </w:t>
      </w:r>
      <w:r>
        <w:rPr>
          <w:color w:val="231F20"/>
        </w:rPr>
        <w:t>sizes.</w:t>
      </w:r>
      <w:r>
        <w:rPr>
          <w:color w:val="231F20"/>
          <w:spacing w:val="4"/>
        </w:rPr>
        <w:t> </w:t>
      </w:r>
      <w:r>
        <w:rPr>
          <w:color w:val="231F20"/>
        </w:rPr>
        <w:t>For</w:t>
      </w:r>
      <w:r>
        <w:rPr>
          <w:color w:val="231F20"/>
          <w:spacing w:val="-17"/>
        </w:rPr>
        <w:t> </w:t>
      </w:r>
      <w:r>
        <w:rPr>
          <w:color w:val="231F20"/>
        </w:rPr>
        <w:t>the</w:t>
      </w:r>
      <w:r>
        <w:rPr>
          <w:color w:val="231F20"/>
          <w:spacing w:val="-16"/>
        </w:rPr>
        <w:t> </w:t>
      </w:r>
      <w:r>
        <w:rPr>
          <w:color w:val="231F20"/>
        </w:rPr>
        <w:t>image</w:t>
      </w:r>
      <w:r>
        <w:rPr>
          <w:color w:val="231F20"/>
          <w:spacing w:val="-17"/>
        </w:rPr>
        <w:t> </w:t>
      </w:r>
      <w:r>
        <w:rPr>
          <w:color w:val="231F20"/>
        </w:rPr>
        <w:t>shown</w:t>
      </w:r>
      <w:r>
        <w:rPr>
          <w:color w:val="231F20"/>
          <w:spacing w:val="-18"/>
        </w:rPr>
        <w:t> </w:t>
      </w:r>
      <w:r>
        <w:rPr>
          <w:color w:val="231F20"/>
        </w:rPr>
        <w:t>in</w:t>
      </w:r>
      <w:r>
        <w:rPr>
          <w:color w:val="231F20"/>
          <w:spacing w:val="-14"/>
        </w:rPr>
        <w:t> </w:t>
      </w:r>
      <w:r>
        <w:rPr>
          <w:color w:val="231F20"/>
        </w:rPr>
        <w:t>Figure</w:t>
      </w:r>
      <w:r>
        <w:rPr>
          <w:color w:val="231F20"/>
          <w:spacing w:val="-19"/>
        </w:rPr>
        <w:t> </w:t>
      </w:r>
      <w:r>
        <w:rPr>
          <w:color w:val="231F20"/>
        </w:rPr>
        <w:t>21.25,</w:t>
      </w:r>
      <w:r>
        <w:rPr>
          <w:color w:val="231F20"/>
          <w:spacing w:val="-18"/>
        </w:rPr>
        <w:t> </w:t>
      </w:r>
      <w:r>
        <w:rPr>
          <w:color w:val="231F20"/>
        </w:rPr>
        <w:t>the</w:t>
      </w:r>
      <w:r>
        <w:rPr>
          <w:color w:val="231F20"/>
          <w:spacing w:val="-15"/>
        </w:rPr>
        <w:t> </w:t>
      </w:r>
      <w:r>
        <w:rPr>
          <w:color w:val="231F20"/>
        </w:rPr>
        <w:t>scale</w:t>
      </w:r>
      <w:r>
        <w:rPr>
          <w:color w:val="231F20"/>
          <w:spacing w:val="-16"/>
        </w:rPr>
        <w:t> </w:t>
      </w:r>
      <w:r>
        <w:rPr>
          <w:color w:val="231F20"/>
        </w:rPr>
        <w:t>selected</w:t>
      </w:r>
      <w:r>
        <w:rPr>
          <w:color w:val="231F20"/>
          <w:spacing w:val="-14"/>
        </w:rPr>
        <w:t> </w:t>
      </w:r>
      <w:r>
        <w:rPr>
          <w:color w:val="231F20"/>
        </w:rPr>
        <w:t>for</w:t>
      </w:r>
      <w:r>
        <w:rPr>
          <w:color w:val="231F20"/>
          <w:spacing w:val="-19"/>
        </w:rPr>
        <w:t> </w:t>
      </w:r>
      <w:r>
        <w:rPr>
          <w:color w:val="231F20"/>
        </w:rPr>
        <w:t>each</w:t>
      </w:r>
      <w:r>
        <w:rPr>
          <w:color w:val="231F20"/>
          <w:spacing w:val="-15"/>
        </w:rPr>
        <w:t> </w:t>
      </w:r>
      <w:r>
        <w:rPr>
          <w:color w:val="231F20"/>
        </w:rPr>
        <w:t>pixel is</w:t>
      </w:r>
      <w:r>
        <w:rPr>
          <w:color w:val="231F20"/>
          <w:spacing w:val="-6"/>
        </w:rPr>
        <w:t> </w:t>
      </w:r>
      <w:r>
        <w:rPr>
          <w:color w:val="231F20"/>
        </w:rPr>
        <w:t>shown</w:t>
      </w:r>
      <w:r>
        <w:rPr>
          <w:color w:val="231F20"/>
          <w:spacing w:val="-8"/>
        </w:rPr>
        <w:t> </w:t>
      </w:r>
      <w:r>
        <w:rPr>
          <w:color w:val="231F20"/>
        </w:rPr>
        <w:t>in</w:t>
      </w:r>
      <w:r>
        <w:rPr>
          <w:color w:val="231F20"/>
          <w:spacing w:val="-7"/>
        </w:rPr>
        <w:t> </w:t>
      </w:r>
      <w:r>
        <w:rPr>
          <w:color w:val="231F20"/>
        </w:rPr>
        <w:t>Figure</w:t>
      </w:r>
      <w:r>
        <w:rPr>
          <w:color w:val="231F20"/>
          <w:spacing w:val="-9"/>
        </w:rPr>
        <w:t> </w:t>
      </w:r>
      <w:r>
        <w:rPr>
          <w:color w:val="231F20"/>
        </w:rPr>
        <w:t>21.26</w:t>
      </w:r>
      <w:r>
        <w:rPr>
          <w:color w:val="231F20"/>
          <w:spacing w:val="-11"/>
        </w:rPr>
        <w:t> </w:t>
      </w:r>
      <w:r>
        <w:rPr>
          <w:color w:val="231F20"/>
        </w:rPr>
        <w:t>(left).</w:t>
      </w:r>
      <w:r>
        <w:rPr>
          <w:color w:val="231F20"/>
          <w:spacing w:val="5"/>
        </w:rPr>
        <w:t> </w:t>
      </w:r>
      <w:r>
        <w:rPr>
          <w:color w:val="231F20"/>
        </w:rPr>
        <w:t>Such</w:t>
      </w:r>
      <w:r>
        <w:rPr>
          <w:color w:val="231F20"/>
          <w:spacing w:val="-6"/>
        </w:rPr>
        <w:t> </w:t>
      </w:r>
      <w:r>
        <w:rPr>
          <w:color w:val="231F20"/>
        </w:rPr>
        <w:t>a</w:t>
      </w:r>
      <w:r>
        <w:rPr>
          <w:color w:val="231F20"/>
          <w:spacing w:val="-8"/>
        </w:rPr>
        <w:t> </w:t>
      </w:r>
      <w:r>
        <w:rPr>
          <w:color w:val="231F20"/>
        </w:rPr>
        <w:t>scale</w:t>
      </w:r>
      <w:r>
        <w:rPr>
          <w:color w:val="231F20"/>
          <w:spacing w:val="-7"/>
        </w:rPr>
        <w:t> </w:t>
      </w:r>
      <w:r>
        <w:rPr>
          <w:color w:val="231F20"/>
        </w:rPr>
        <w:t>selection</w:t>
      </w:r>
      <w:r>
        <w:rPr>
          <w:color w:val="231F20"/>
          <w:spacing w:val="-6"/>
        </w:rPr>
        <w:t> </w:t>
      </w:r>
      <w:r>
        <w:rPr>
          <w:color w:val="231F20"/>
        </w:rPr>
        <w:t>mechanism</w:t>
      </w:r>
      <w:r>
        <w:rPr>
          <w:color w:val="231F20"/>
          <w:spacing w:val="-11"/>
        </w:rPr>
        <w:t> </w:t>
      </w:r>
      <w:r>
        <w:rPr>
          <w:color w:val="231F20"/>
        </w:rPr>
        <w:t>is</w:t>
      </w:r>
      <w:r>
        <w:rPr>
          <w:color w:val="231F20"/>
          <w:spacing w:val="-6"/>
        </w:rPr>
        <w:t> </w:t>
      </w:r>
      <w:r>
        <w:rPr>
          <w:color w:val="231F20"/>
        </w:rPr>
        <w:t>employed</w:t>
      </w:r>
      <w:r>
        <w:rPr>
          <w:color w:val="231F20"/>
          <w:spacing w:val="-11"/>
        </w:rPr>
        <w:t> </w:t>
      </w:r>
      <w:r>
        <w:rPr>
          <w:color w:val="231F20"/>
        </w:rPr>
        <w:t>by the photographic tone reproduction operator (Reinhard et al., 2002) as well as in Ashikhmin’s operator (Ashikhmin,</w:t>
      </w:r>
      <w:r>
        <w:rPr>
          <w:color w:val="231F20"/>
          <w:spacing w:val="-15"/>
        </w:rPr>
        <w:t> </w:t>
      </w:r>
      <w:r>
        <w:rPr>
          <w:color w:val="231F20"/>
        </w:rPr>
        <w:t>2002).</w:t>
      </w:r>
    </w:p>
    <w:p>
      <w:pPr>
        <w:pStyle w:val="BodyText"/>
        <w:spacing w:line="256" w:lineRule="auto"/>
        <w:ind w:left="2503" w:right="330" w:firstLine="300"/>
        <w:jc w:val="both"/>
      </w:pPr>
      <w:r>
        <w:rPr>
          <w:color w:val="231F20"/>
        </w:rPr>
        <w:t>Once the appropriate neighborhood for each pixel is known, the Gaussian- blurred average </w:t>
      </w:r>
      <w:r>
        <w:rPr>
          <w:i/>
          <w:color w:val="231F20"/>
        </w:rPr>
        <w:t>L</w:t>
      </w:r>
      <w:r>
        <w:rPr>
          <w:rFonts w:ascii="Palatino Linotype"/>
          <w:color w:val="231F20"/>
          <w:vertAlign w:val="subscript"/>
        </w:rPr>
        <w:t>blur</w:t>
      </w:r>
      <w:r>
        <w:rPr>
          <w:rFonts w:ascii="Palatino Linotype"/>
          <w:color w:val="231F20"/>
          <w:vertAlign w:val="baseline"/>
        </w:rPr>
        <w:t> </w:t>
      </w:r>
      <w:r>
        <w:rPr>
          <w:color w:val="231F20"/>
          <w:vertAlign w:val="baseline"/>
        </w:rPr>
        <w:t>for this neighborhood (shown on the right of Figure 21.26) may be used to steer the semi-saturation constant, such as for instance employed by the photographic tone reproduction</w:t>
      </w:r>
      <w:r>
        <w:rPr>
          <w:color w:val="231F20"/>
          <w:spacing w:val="-24"/>
          <w:vertAlign w:val="baseline"/>
        </w:rPr>
        <w:t> </w:t>
      </w:r>
      <w:r>
        <w:rPr>
          <w:color w:val="231F20"/>
          <w:vertAlign w:val="baseline"/>
        </w:rPr>
        <w:t>operator:</w:t>
      </w:r>
    </w:p>
    <w:p>
      <w:pPr>
        <w:pStyle w:val="BodyText"/>
        <w:tabs>
          <w:tab w:pos="5823" w:val="left" w:leader="none"/>
          <w:tab w:pos="6341" w:val="left" w:leader="none"/>
        </w:tabs>
        <w:spacing w:line="203" w:lineRule="exact" w:before="121"/>
        <w:ind w:left="5568"/>
        <w:rPr>
          <w:rFonts w:ascii="Palatino Linotype"/>
        </w:rPr>
      </w:pPr>
      <w:r>
        <w:rPr>
          <w:color w:val="231F20"/>
          <w:w w:val="99"/>
          <w:u w:val="single" w:color="221E1F"/>
        </w:rPr>
        <w:t> </w:t>
      </w:r>
      <w:r>
        <w:rPr>
          <w:color w:val="231F20"/>
          <w:u w:val="single" w:color="221E1F"/>
        </w:rPr>
        <w:tab/>
      </w:r>
      <w:r>
        <w:rPr>
          <w:i/>
          <w:color w:val="231F20"/>
          <w:w w:val="115"/>
          <w:u w:val="single" w:color="221E1F"/>
        </w:rPr>
        <w:t>L</w:t>
      </w:r>
      <w:r>
        <w:rPr>
          <w:rFonts w:ascii="Palatino Linotype"/>
          <w:color w:val="231F20"/>
          <w:w w:val="115"/>
          <w:u w:val="single" w:color="221E1F"/>
          <w:vertAlign w:val="subscript"/>
        </w:rPr>
        <w:t>w</w:t>
      </w:r>
      <w:r>
        <w:rPr>
          <w:rFonts w:ascii="Palatino Linotype"/>
          <w:color w:val="231F20"/>
          <w:u w:val="single" w:color="221E1F"/>
          <w:vertAlign w:val="baseline"/>
        </w:rPr>
        <w:tab/>
      </w:r>
    </w:p>
    <w:p>
      <w:pPr>
        <w:tabs>
          <w:tab w:pos="6363" w:val="left" w:leader="none"/>
        </w:tabs>
        <w:spacing w:line="151" w:lineRule="exact" w:before="0"/>
        <w:ind w:left="5045" w:right="0" w:firstLine="0"/>
        <w:jc w:val="left"/>
        <w:rPr>
          <w:i/>
          <w:sz w:val="20"/>
        </w:rPr>
      </w:pPr>
      <w:r>
        <w:rPr>
          <w:i/>
          <w:color w:val="231F20"/>
          <w:w w:val="125"/>
          <w:sz w:val="20"/>
        </w:rPr>
        <w:t>L</w:t>
      </w:r>
      <w:r>
        <w:rPr>
          <w:rFonts w:ascii="Palatino Linotype"/>
          <w:color w:val="231F20"/>
          <w:w w:val="125"/>
          <w:sz w:val="20"/>
          <w:vertAlign w:val="subscript"/>
        </w:rPr>
        <w:t>d</w:t>
      </w:r>
      <w:r>
        <w:rPr>
          <w:rFonts w:ascii="Palatino Linotype"/>
          <w:color w:val="231F20"/>
          <w:spacing w:val="5"/>
          <w:w w:val="125"/>
          <w:sz w:val="20"/>
          <w:vertAlign w:val="baseline"/>
        </w:rPr>
        <w:t> </w:t>
      </w:r>
      <w:r>
        <w:rPr>
          <w:rFonts w:ascii="PMingLiU"/>
          <w:color w:val="231F20"/>
          <w:w w:val="125"/>
          <w:sz w:val="20"/>
          <w:vertAlign w:val="baseline"/>
        </w:rPr>
        <w:t>=</w:t>
        <w:tab/>
      </w:r>
      <w:r>
        <w:rPr>
          <w:i/>
          <w:color w:val="231F20"/>
          <w:w w:val="125"/>
          <w:sz w:val="20"/>
          <w:vertAlign w:val="baseline"/>
        </w:rPr>
        <w:t>.</w:t>
      </w:r>
    </w:p>
    <w:p>
      <w:pPr>
        <w:spacing w:line="208" w:lineRule="exact" w:before="0"/>
        <w:ind w:left="5568" w:right="0" w:firstLine="0"/>
        <w:jc w:val="left"/>
        <w:rPr>
          <w:rFonts w:ascii="Palatino Linotype"/>
          <w:sz w:val="14"/>
        </w:rPr>
      </w:pPr>
      <w:r>
        <w:rPr>
          <w:rFonts w:ascii="PMingLiU"/>
          <w:color w:val="231F20"/>
          <w:w w:val="120"/>
          <w:position w:val="3"/>
          <w:sz w:val="20"/>
        </w:rPr>
        <w:t>1+ </w:t>
      </w:r>
      <w:r>
        <w:rPr>
          <w:i/>
          <w:color w:val="231F20"/>
          <w:w w:val="120"/>
          <w:position w:val="3"/>
          <w:sz w:val="20"/>
        </w:rPr>
        <w:t>L</w:t>
      </w:r>
      <w:r>
        <w:rPr>
          <w:rFonts w:ascii="Palatino Linotype"/>
          <w:color w:val="231F20"/>
          <w:w w:val="120"/>
          <w:sz w:val="14"/>
        </w:rPr>
        <w:t>blur</w:t>
      </w:r>
    </w:p>
    <w:p>
      <w:pPr>
        <w:pStyle w:val="BodyText"/>
        <w:spacing w:line="271" w:lineRule="auto" w:before="121"/>
        <w:ind w:left="2503" w:right="329" w:firstLine="300"/>
        <w:jc w:val="both"/>
      </w:pPr>
      <w:r>
        <w:rPr>
          <w:color w:val="231F20"/>
        </w:rPr>
        <w:t>An alternative, and arguably better, approach is to employ edge-preserving smoothing operators, which are designed specifically for removing small details while keeping sharp contrasts in tact. Several such filters, such as the bilateral filter (Figure 21.27), trilateral filter, Susan filter, the LCIS algorithm and the mean shift algorithm are suitable, although some of them are expensive to com- pute (Durand &amp; Dorsey, 2002; Choudhury &amp; Tumblin, 2003; Pattanaik &amp; Yee, 2002; Tumblin &amp; Turk, 1999; Comaniciu &amp; Meer, 2002).</w:t>
      </w:r>
    </w:p>
    <w:p>
      <w:pPr>
        <w:pStyle w:val="BodyText"/>
      </w:pPr>
    </w:p>
    <w:p>
      <w:pPr>
        <w:pStyle w:val="Heading2"/>
        <w:numPr>
          <w:ilvl w:val="1"/>
          <w:numId w:val="4"/>
        </w:numPr>
        <w:tabs>
          <w:tab w:pos="3480" w:val="left" w:leader="none"/>
          <w:tab w:pos="3481" w:val="left" w:leader="none"/>
        </w:tabs>
        <w:spacing w:line="240" w:lineRule="auto" w:before="134" w:after="0"/>
        <w:ind w:left="3480" w:right="0" w:hanging="978"/>
        <w:jc w:val="left"/>
      </w:pPr>
      <w:r>
        <w:rPr>
          <w:color w:val="478A4A"/>
        </w:rPr>
        <w:t>Other</w:t>
      </w:r>
      <w:r>
        <w:rPr>
          <w:color w:val="478A4A"/>
          <w:spacing w:val="-2"/>
        </w:rPr>
        <w:t> </w:t>
      </w:r>
      <w:r>
        <w:rPr>
          <w:color w:val="478A4A"/>
        </w:rPr>
        <w:t>Approaches</w:t>
      </w:r>
    </w:p>
    <w:p>
      <w:pPr>
        <w:pStyle w:val="BodyText"/>
        <w:spacing w:line="271" w:lineRule="auto" w:before="193"/>
        <w:ind w:left="2503" w:right="261"/>
      </w:pPr>
      <w:r>
        <w:rPr>
          <w:color w:val="231F20"/>
        </w:rPr>
        <w:t>Although the previous sections together discuss most tone reproduction operators to date, there are one or two operators that do not directly fit into the above cate-</w:t>
      </w:r>
    </w:p>
    <w:p>
      <w:pPr>
        <w:spacing w:after="0" w:line="271" w:lineRule="auto"/>
        <w:sectPr>
          <w:pgSz w:w="10800" w:h="13320"/>
          <w:pgMar w:header="1090" w:footer="0" w:top="3780" w:bottom="280" w:left="760" w:right="740"/>
        </w:sectPr>
      </w:pPr>
    </w:p>
    <w:p>
      <w:pPr>
        <w:pStyle w:val="BodyText"/>
      </w:pPr>
    </w:p>
    <w:p>
      <w:pPr>
        <w:pStyle w:val="BodyText"/>
        <w:spacing w:before="9"/>
        <w:rPr>
          <w:sz w:val="16"/>
        </w:rPr>
      </w:pPr>
    </w:p>
    <w:p>
      <w:pPr>
        <w:pStyle w:val="BodyText"/>
        <w:ind w:left="370"/>
      </w:pPr>
      <w:r>
        <w:rPr/>
        <w:drawing>
          <wp:inline distT="0" distB="0" distL="0" distR="0">
            <wp:extent cx="1969975" cy="1286255"/>
            <wp:effectExtent l="0" t="0" r="0" b="0"/>
            <wp:docPr id="83" name="image82.jpeg"/>
            <wp:cNvGraphicFramePr>
              <a:graphicFrameLocks noChangeAspect="1"/>
            </wp:cNvGraphicFramePr>
            <a:graphic>
              <a:graphicData uri="http://schemas.openxmlformats.org/drawingml/2006/picture">
                <pic:pic>
                  <pic:nvPicPr>
                    <pic:cNvPr id="84" name="image82.jpeg"/>
                    <pic:cNvPicPr/>
                  </pic:nvPicPr>
                  <pic:blipFill>
                    <a:blip r:embed="rId100" cstate="print"/>
                    <a:stretch>
                      <a:fillRect/>
                    </a:stretch>
                  </pic:blipFill>
                  <pic:spPr>
                    <a:xfrm>
                      <a:off x="0" y="0"/>
                      <a:ext cx="1969975" cy="1286255"/>
                    </a:xfrm>
                    <a:prstGeom prst="rect">
                      <a:avLst/>
                    </a:prstGeom>
                  </pic:spPr>
                </pic:pic>
              </a:graphicData>
            </a:graphic>
          </wp:inline>
        </w:drawing>
      </w:r>
      <w:r>
        <w:rPr/>
      </w:r>
      <w:r>
        <w:rPr>
          <w:spacing w:val="104"/>
        </w:rPr>
        <w:t> </w:t>
      </w:r>
      <w:r>
        <w:rPr>
          <w:spacing w:val="104"/>
        </w:rPr>
        <w:drawing>
          <wp:inline distT="0" distB="0" distL="0" distR="0">
            <wp:extent cx="1969975" cy="1286255"/>
            <wp:effectExtent l="0" t="0" r="0" b="0"/>
            <wp:docPr id="85" name="image83.jpeg"/>
            <wp:cNvGraphicFramePr>
              <a:graphicFrameLocks noChangeAspect="1"/>
            </wp:cNvGraphicFramePr>
            <a:graphic>
              <a:graphicData uri="http://schemas.openxmlformats.org/drawingml/2006/picture">
                <pic:pic>
                  <pic:nvPicPr>
                    <pic:cNvPr id="86" name="image83.jpeg"/>
                    <pic:cNvPicPr/>
                  </pic:nvPicPr>
                  <pic:blipFill>
                    <a:blip r:embed="rId101" cstate="print"/>
                    <a:stretch>
                      <a:fillRect/>
                    </a:stretch>
                  </pic:blipFill>
                  <pic:spPr>
                    <a:xfrm>
                      <a:off x="0" y="0"/>
                      <a:ext cx="1969975" cy="1286255"/>
                    </a:xfrm>
                    <a:prstGeom prst="rect">
                      <a:avLst/>
                    </a:prstGeom>
                  </pic:spPr>
                </pic:pic>
              </a:graphicData>
            </a:graphic>
          </wp:inline>
        </w:drawing>
      </w:r>
      <w:r>
        <w:rPr>
          <w:spacing w:val="104"/>
        </w:rPr>
      </w:r>
    </w:p>
    <w:p>
      <w:pPr>
        <w:spacing w:line="232" w:lineRule="auto" w:before="124"/>
        <w:ind w:left="319" w:right="2524" w:firstLine="0"/>
        <w:jc w:val="both"/>
        <w:rPr>
          <w:sz w:val="16"/>
        </w:rPr>
      </w:pPr>
      <w:r>
        <w:rPr>
          <w:rFonts w:ascii="Arial"/>
          <w:b/>
          <w:color w:val="474F9C"/>
          <w:sz w:val="16"/>
        </w:rPr>
        <w:t>Figure 21.27. </w:t>
      </w:r>
      <w:r>
        <w:rPr>
          <w:color w:val="231F20"/>
          <w:sz w:val="16"/>
        </w:rPr>
        <w:t>Sigmoidal compression (left) and sigmoidal compression using bilateral filtering to compute</w:t>
      </w:r>
      <w:r>
        <w:rPr>
          <w:color w:val="231F20"/>
          <w:spacing w:val="-8"/>
          <w:sz w:val="16"/>
        </w:rPr>
        <w:t> </w:t>
      </w:r>
      <w:r>
        <w:rPr>
          <w:color w:val="231F20"/>
          <w:sz w:val="16"/>
        </w:rPr>
        <w:t>the</w:t>
      </w:r>
      <w:r>
        <w:rPr>
          <w:color w:val="231F20"/>
          <w:spacing w:val="-9"/>
          <w:sz w:val="16"/>
        </w:rPr>
        <w:t> </w:t>
      </w:r>
      <w:r>
        <w:rPr>
          <w:color w:val="231F20"/>
          <w:sz w:val="16"/>
        </w:rPr>
        <w:t>semi-saturation</w:t>
      </w:r>
      <w:r>
        <w:rPr>
          <w:color w:val="231F20"/>
          <w:spacing w:val="-4"/>
          <w:sz w:val="16"/>
        </w:rPr>
        <w:t> </w:t>
      </w:r>
      <w:r>
        <w:rPr>
          <w:color w:val="231F20"/>
          <w:sz w:val="16"/>
        </w:rPr>
        <w:t>constant</w:t>
      </w:r>
      <w:r>
        <w:rPr>
          <w:color w:val="231F20"/>
          <w:spacing w:val="-8"/>
          <w:sz w:val="16"/>
        </w:rPr>
        <w:t> </w:t>
      </w:r>
      <w:r>
        <w:rPr>
          <w:color w:val="231F20"/>
          <w:sz w:val="16"/>
        </w:rPr>
        <w:t>(right).</w:t>
      </w:r>
      <w:r>
        <w:rPr>
          <w:color w:val="231F20"/>
          <w:spacing w:val="5"/>
          <w:sz w:val="16"/>
        </w:rPr>
        <w:t> </w:t>
      </w:r>
      <w:r>
        <w:rPr>
          <w:color w:val="231F20"/>
          <w:sz w:val="16"/>
        </w:rPr>
        <w:t>Note</w:t>
      </w:r>
      <w:r>
        <w:rPr>
          <w:color w:val="231F20"/>
          <w:spacing w:val="-10"/>
          <w:sz w:val="16"/>
        </w:rPr>
        <w:t> </w:t>
      </w:r>
      <w:r>
        <w:rPr>
          <w:color w:val="231F20"/>
          <w:sz w:val="16"/>
        </w:rPr>
        <w:t>the</w:t>
      </w:r>
      <w:r>
        <w:rPr>
          <w:color w:val="231F20"/>
          <w:spacing w:val="-9"/>
          <w:sz w:val="16"/>
        </w:rPr>
        <w:t> </w:t>
      </w:r>
      <w:r>
        <w:rPr>
          <w:color w:val="231F20"/>
          <w:sz w:val="16"/>
        </w:rPr>
        <w:t>improved</w:t>
      </w:r>
      <w:r>
        <w:rPr>
          <w:color w:val="231F20"/>
          <w:spacing w:val="-9"/>
          <w:sz w:val="16"/>
        </w:rPr>
        <w:t> </w:t>
      </w:r>
      <w:r>
        <w:rPr>
          <w:color w:val="231F20"/>
          <w:sz w:val="16"/>
        </w:rPr>
        <w:t>contrast</w:t>
      </w:r>
      <w:r>
        <w:rPr>
          <w:color w:val="231F20"/>
          <w:spacing w:val="-7"/>
          <w:sz w:val="16"/>
        </w:rPr>
        <w:t> </w:t>
      </w:r>
      <w:r>
        <w:rPr>
          <w:color w:val="231F20"/>
          <w:sz w:val="16"/>
        </w:rPr>
        <w:t>in</w:t>
      </w:r>
      <w:r>
        <w:rPr>
          <w:color w:val="231F20"/>
          <w:spacing w:val="-9"/>
          <w:sz w:val="16"/>
        </w:rPr>
        <w:t> </w:t>
      </w:r>
      <w:r>
        <w:rPr>
          <w:color w:val="231F20"/>
          <w:sz w:val="16"/>
        </w:rPr>
        <w:t>the</w:t>
      </w:r>
      <w:r>
        <w:rPr>
          <w:color w:val="231F20"/>
          <w:spacing w:val="-9"/>
          <w:sz w:val="16"/>
        </w:rPr>
        <w:t> </w:t>
      </w:r>
      <w:r>
        <w:rPr>
          <w:color w:val="231F20"/>
          <w:sz w:val="16"/>
        </w:rPr>
        <w:t>sky</w:t>
      </w:r>
      <w:r>
        <w:rPr>
          <w:color w:val="231F20"/>
          <w:spacing w:val="-10"/>
          <w:sz w:val="16"/>
        </w:rPr>
        <w:t> </w:t>
      </w:r>
      <w:r>
        <w:rPr>
          <w:color w:val="231F20"/>
          <w:sz w:val="16"/>
        </w:rPr>
        <w:t>in</w:t>
      </w:r>
      <w:r>
        <w:rPr>
          <w:color w:val="231F20"/>
          <w:spacing w:val="-9"/>
          <w:sz w:val="16"/>
        </w:rPr>
        <w:t> </w:t>
      </w:r>
      <w:r>
        <w:rPr>
          <w:color w:val="231F20"/>
          <w:sz w:val="16"/>
        </w:rPr>
        <w:t>the</w:t>
      </w:r>
      <w:r>
        <w:rPr>
          <w:color w:val="231F20"/>
          <w:spacing w:val="-9"/>
          <w:sz w:val="16"/>
        </w:rPr>
        <w:t> </w:t>
      </w:r>
      <w:r>
        <w:rPr>
          <w:color w:val="231F20"/>
          <w:sz w:val="16"/>
        </w:rPr>
        <w:t>right</w:t>
      </w:r>
      <w:r>
        <w:rPr>
          <w:color w:val="231F20"/>
          <w:spacing w:val="-9"/>
          <w:sz w:val="16"/>
        </w:rPr>
        <w:t> </w:t>
      </w:r>
      <w:r>
        <w:rPr>
          <w:color w:val="231F20"/>
          <w:sz w:val="16"/>
        </w:rPr>
        <w:t>image.</w:t>
      </w:r>
    </w:p>
    <w:p>
      <w:pPr>
        <w:pStyle w:val="BodyText"/>
        <w:rPr>
          <w:sz w:val="16"/>
        </w:rPr>
      </w:pPr>
    </w:p>
    <w:p>
      <w:pPr>
        <w:pStyle w:val="BodyText"/>
        <w:rPr>
          <w:sz w:val="16"/>
        </w:rPr>
      </w:pPr>
    </w:p>
    <w:p>
      <w:pPr>
        <w:pStyle w:val="BodyText"/>
        <w:rPr>
          <w:sz w:val="16"/>
        </w:rPr>
      </w:pPr>
    </w:p>
    <w:p>
      <w:pPr>
        <w:pStyle w:val="BodyText"/>
        <w:spacing w:line="271" w:lineRule="auto" w:before="108"/>
        <w:ind w:left="320" w:right="2520"/>
        <w:jc w:val="both"/>
      </w:pPr>
      <w:r>
        <w:rPr>
          <w:color w:val="231F20"/>
        </w:rPr>
        <w:t>gories. The simplest of these are variations of logarithmic compression, and the other is a histogram-based approach.</w:t>
      </w:r>
    </w:p>
    <w:p>
      <w:pPr>
        <w:pStyle w:val="BodyText"/>
        <w:spacing w:line="271" w:lineRule="auto"/>
        <w:ind w:left="320" w:right="2515" w:firstLine="300"/>
        <w:jc w:val="both"/>
      </w:pPr>
      <w:r>
        <w:rPr>
          <w:color w:val="231F20"/>
        </w:rPr>
        <w:t>Dynamic</w:t>
      </w:r>
      <w:r>
        <w:rPr>
          <w:color w:val="231F20"/>
          <w:spacing w:val="-7"/>
        </w:rPr>
        <w:t> </w:t>
      </w:r>
      <w:r>
        <w:rPr>
          <w:color w:val="231F20"/>
        </w:rPr>
        <w:t>range</w:t>
      </w:r>
      <w:r>
        <w:rPr>
          <w:color w:val="231F20"/>
          <w:spacing w:val="-4"/>
        </w:rPr>
        <w:t> </w:t>
      </w:r>
      <w:r>
        <w:rPr>
          <w:color w:val="231F20"/>
        </w:rPr>
        <w:t>reduction</w:t>
      </w:r>
      <w:r>
        <w:rPr>
          <w:color w:val="231F20"/>
          <w:spacing w:val="-8"/>
        </w:rPr>
        <w:t> </w:t>
      </w:r>
      <w:r>
        <w:rPr>
          <w:color w:val="231F20"/>
        </w:rPr>
        <w:t>may</w:t>
      </w:r>
      <w:r>
        <w:rPr>
          <w:color w:val="231F20"/>
          <w:spacing w:val="-3"/>
        </w:rPr>
        <w:t> </w:t>
      </w:r>
      <w:r>
        <w:rPr>
          <w:color w:val="231F20"/>
        </w:rPr>
        <w:t>be</w:t>
      </w:r>
      <w:r>
        <w:rPr>
          <w:color w:val="231F20"/>
          <w:spacing w:val="-2"/>
        </w:rPr>
        <w:t> </w:t>
      </w:r>
      <w:r>
        <w:rPr>
          <w:color w:val="231F20"/>
        </w:rPr>
        <w:t>accomplished</w:t>
      </w:r>
      <w:r>
        <w:rPr>
          <w:color w:val="231F20"/>
          <w:spacing w:val="-6"/>
        </w:rPr>
        <w:t> </w:t>
      </w:r>
      <w:r>
        <w:rPr>
          <w:color w:val="231F20"/>
        </w:rPr>
        <w:t>by</w:t>
      </w:r>
      <w:r>
        <w:rPr>
          <w:color w:val="231F20"/>
          <w:spacing w:val="-3"/>
        </w:rPr>
        <w:t> </w:t>
      </w:r>
      <w:r>
        <w:rPr>
          <w:color w:val="231F20"/>
        </w:rPr>
        <w:t>taking</w:t>
      </w:r>
      <w:r>
        <w:rPr>
          <w:color w:val="231F20"/>
          <w:spacing w:val="-4"/>
        </w:rPr>
        <w:t> </w:t>
      </w:r>
      <w:r>
        <w:rPr>
          <w:color w:val="231F20"/>
        </w:rPr>
        <w:t>the</w:t>
      </w:r>
      <w:r>
        <w:rPr>
          <w:color w:val="231F20"/>
          <w:spacing w:val="-4"/>
        </w:rPr>
        <w:t> </w:t>
      </w:r>
      <w:r>
        <w:rPr>
          <w:color w:val="231F20"/>
        </w:rPr>
        <w:t>logarithm,</w:t>
      </w:r>
      <w:r>
        <w:rPr>
          <w:color w:val="231F20"/>
          <w:spacing w:val="-6"/>
        </w:rPr>
        <w:t> </w:t>
      </w:r>
      <w:r>
        <w:rPr>
          <w:color w:val="231F20"/>
        </w:rPr>
        <w:t>pro- vided that this number is greater than 1. Any positive number may then be non- linearly scaled between 0 and 1 using the following</w:t>
      </w:r>
      <w:r>
        <w:rPr>
          <w:color w:val="231F20"/>
          <w:spacing w:val="-21"/>
        </w:rPr>
        <w:t> </w:t>
      </w:r>
      <w:r>
        <w:rPr>
          <w:color w:val="231F20"/>
        </w:rPr>
        <w:t>equation:</w:t>
      </w:r>
    </w:p>
    <w:p>
      <w:pPr>
        <w:pStyle w:val="BodyText"/>
        <w:spacing w:before="8"/>
        <w:rPr>
          <w:sz w:val="15"/>
        </w:rPr>
      </w:pPr>
    </w:p>
    <w:p>
      <w:pPr>
        <w:spacing w:line="139" w:lineRule="auto" w:before="0"/>
        <w:ind w:left="2254" w:right="0" w:firstLine="0"/>
        <w:jc w:val="left"/>
        <w:rPr>
          <w:i/>
          <w:sz w:val="20"/>
        </w:rPr>
      </w:pPr>
      <w:r>
        <w:rPr/>
        <w:pict>
          <v:line style="position:absolute;mso-position-horizontal-relative:page;mso-position-vertical-relative:paragraph;z-index:15811584" from="199.667999pt,12.73678pt" to="276.107999pt,12.73678pt" stroked="true" strokeweight=".48pt" strokecolor="#221e1f">
            <v:stroke dashstyle="solid"/>
            <w10:wrap type="none"/>
          </v:line>
        </w:pict>
      </w:r>
      <w:r>
        <w:rPr/>
        <w:pict>
          <v:shape style="position:absolute;margin-left:157.559998pt;margin-top:11.454431pt;width:4.150pt;height:7pt;mso-position-horizontal-relative:page;mso-position-vertical-relative:paragraph;z-index:-17422336" type="#_x0000_t202" filled="false" stroked="false">
            <v:textbox inset="0,0,0,0">
              <w:txbxContent>
                <w:p>
                  <w:pPr>
                    <w:spacing w:line="135" w:lineRule="exact" w:before="0"/>
                    <w:ind w:left="0" w:right="0" w:firstLine="0"/>
                    <w:jc w:val="left"/>
                    <w:rPr>
                      <w:i/>
                      <w:sz w:val="14"/>
                    </w:rPr>
                  </w:pPr>
                  <w:r>
                    <w:rPr>
                      <w:i/>
                      <w:color w:val="231F20"/>
                      <w:w w:val="118"/>
                      <w:sz w:val="14"/>
                    </w:rPr>
                    <w:t>d</w:t>
                  </w:r>
                </w:p>
              </w:txbxContent>
            </v:textbox>
            <w10:wrap type="none"/>
          </v:shape>
        </w:pict>
      </w:r>
      <w:r>
        <w:rPr>
          <w:i/>
          <w:color w:val="231F20"/>
          <w:w w:val="120"/>
          <w:position w:val="-12"/>
          <w:sz w:val="20"/>
        </w:rPr>
        <w:t>L </w:t>
      </w:r>
      <w:r>
        <w:rPr>
          <w:rFonts w:ascii="PMingLiU"/>
          <w:color w:val="231F20"/>
          <w:w w:val="120"/>
          <w:position w:val="-12"/>
          <w:sz w:val="20"/>
        </w:rPr>
        <w:t>(</w:t>
      </w:r>
      <w:r>
        <w:rPr>
          <w:i/>
          <w:color w:val="231F20"/>
          <w:w w:val="120"/>
          <w:position w:val="-12"/>
          <w:sz w:val="20"/>
        </w:rPr>
        <w:t>x, y</w:t>
      </w:r>
      <w:r>
        <w:rPr>
          <w:rFonts w:ascii="PMingLiU"/>
          <w:color w:val="231F20"/>
          <w:w w:val="120"/>
          <w:position w:val="-12"/>
          <w:sz w:val="20"/>
        </w:rPr>
        <w:t>) </w:t>
      </w:r>
      <w:r>
        <w:rPr>
          <w:rFonts w:ascii="PMingLiU"/>
          <w:color w:val="231F20"/>
          <w:w w:val="125"/>
          <w:position w:val="-12"/>
          <w:sz w:val="20"/>
        </w:rPr>
        <w:t>= </w:t>
      </w:r>
      <w:r>
        <w:rPr>
          <w:rFonts w:ascii="PMingLiU"/>
          <w:color w:val="231F20"/>
          <w:w w:val="120"/>
          <w:sz w:val="20"/>
        </w:rPr>
        <w:t>log</w:t>
      </w:r>
      <w:r>
        <w:rPr>
          <w:i/>
          <w:color w:val="231F20"/>
          <w:w w:val="120"/>
          <w:position w:val="-4"/>
          <w:sz w:val="14"/>
        </w:rPr>
        <w:t>b</w:t>
      </w:r>
      <w:r>
        <w:rPr>
          <w:rFonts w:ascii="PMingLiU"/>
          <w:color w:val="231F20"/>
          <w:w w:val="120"/>
          <w:sz w:val="20"/>
        </w:rPr>
        <w:t>(1 + </w:t>
      </w:r>
      <w:r>
        <w:rPr>
          <w:i/>
          <w:color w:val="231F20"/>
          <w:w w:val="120"/>
          <w:sz w:val="20"/>
        </w:rPr>
        <w:t>L</w:t>
      </w:r>
      <w:r>
        <w:rPr>
          <w:i/>
          <w:color w:val="231F20"/>
          <w:w w:val="120"/>
          <w:sz w:val="20"/>
          <w:vertAlign w:val="subscript"/>
        </w:rPr>
        <w:t>v</w:t>
      </w:r>
      <w:r>
        <w:rPr>
          <w:rFonts w:ascii="PMingLiU"/>
          <w:color w:val="231F20"/>
          <w:w w:val="120"/>
          <w:sz w:val="20"/>
          <w:vertAlign w:val="baseline"/>
        </w:rPr>
        <w:t>(</w:t>
      </w:r>
      <w:r>
        <w:rPr>
          <w:i/>
          <w:color w:val="231F20"/>
          <w:w w:val="120"/>
          <w:sz w:val="20"/>
          <w:vertAlign w:val="baseline"/>
        </w:rPr>
        <w:t>x, y</w:t>
      </w:r>
      <w:r>
        <w:rPr>
          <w:rFonts w:ascii="PMingLiU"/>
          <w:color w:val="231F20"/>
          <w:w w:val="120"/>
          <w:sz w:val="20"/>
          <w:vertAlign w:val="baseline"/>
        </w:rPr>
        <w:t>)) </w:t>
      </w:r>
      <w:r>
        <w:rPr>
          <w:i/>
          <w:color w:val="231F20"/>
          <w:w w:val="120"/>
          <w:position w:val="-12"/>
          <w:sz w:val="20"/>
          <w:vertAlign w:val="baseline"/>
        </w:rPr>
        <w:t>.</w:t>
      </w:r>
    </w:p>
    <w:p>
      <w:pPr>
        <w:pStyle w:val="BodyText"/>
        <w:spacing w:line="230" w:lineRule="exact"/>
        <w:ind w:left="1233" w:right="2534"/>
        <w:jc w:val="center"/>
        <w:rPr>
          <w:rFonts w:ascii="PMingLiU"/>
        </w:rPr>
      </w:pPr>
      <w:r>
        <w:rPr>
          <w:rFonts w:ascii="PMingLiU"/>
          <w:color w:val="231F20"/>
          <w:w w:val="125"/>
        </w:rPr>
        <w:t>log</w:t>
      </w:r>
      <w:r>
        <w:rPr>
          <w:i/>
          <w:color w:val="231F20"/>
          <w:w w:val="125"/>
          <w:position w:val="-4"/>
          <w:sz w:val="14"/>
        </w:rPr>
        <w:t>b</w:t>
      </w:r>
      <w:r>
        <w:rPr>
          <w:rFonts w:ascii="PMingLiU"/>
          <w:color w:val="231F20"/>
          <w:w w:val="125"/>
        </w:rPr>
        <w:t>(1 + </w:t>
      </w:r>
      <w:r>
        <w:rPr>
          <w:i/>
          <w:color w:val="231F20"/>
          <w:w w:val="125"/>
        </w:rPr>
        <w:t>L</w:t>
      </w:r>
      <w:r>
        <w:rPr>
          <w:rFonts w:ascii="Palatino Linotype"/>
          <w:color w:val="231F20"/>
          <w:w w:val="125"/>
          <w:vertAlign w:val="subscript"/>
        </w:rPr>
        <w:t>max</w:t>
      </w:r>
      <w:r>
        <w:rPr>
          <w:rFonts w:ascii="PMingLiU"/>
          <w:color w:val="231F20"/>
          <w:w w:val="125"/>
          <w:vertAlign w:val="baseline"/>
        </w:rPr>
        <w:t>)</w:t>
      </w:r>
    </w:p>
    <w:p>
      <w:pPr>
        <w:pStyle w:val="BodyText"/>
        <w:spacing w:line="271" w:lineRule="auto" w:before="50"/>
        <w:ind w:left="319" w:right="2516"/>
        <w:jc w:val="both"/>
      </w:pPr>
      <w:r>
        <w:rPr>
          <w:color w:val="231F20"/>
        </w:rPr>
        <w:t>While the base </w:t>
      </w:r>
      <w:r>
        <w:rPr>
          <w:i/>
          <w:color w:val="231F20"/>
        </w:rPr>
        <w:t>b </w:t>
      </w:r>
      <w:r>
        <w:rPr>
          <w:color w:val="231F20"/>
        </w:rPr>
        <w:t>of the logarithm above is not specified, any choice of base will do. This freedom to choose the base of the logarithm may be used to vary the base with input luminance, and thus achieve an operator that is better matched  to the image being compressed (Drago, Myszkowski, Annen, &amp; Chiba, 2003). This</w:t>
      </w:r>
      <w:r>
        <w:rPr>
          <w:color w:val="231F20"/>
          <w:spacing w:val="-7"/>
        </w:rPr>
        <w:t> </w:t>
      </w:r>
      <w:r>
        <w:rPr>
          <w:color w:val="231F20"/>
        </w:rPr>
        <w:t>method</w:t>
      </w:r>
      <w:r>
        <w:rPr>
          <w:color w:val="231F20"/>
          <w:spacing w:val="-10"/>
        </w:rPr>
        <w:t> </w:t>
      </w:r>
      <w:r>
        <w:rPr>
          <w:color w:val="231F20"/>
        </w:rPr>
        <w:t>uses</w:t>
      </w:r>
      <w:r>
        <w:rPr>
          <w:color w:val="231F20"/>
          <w:spacing w:val="-9"/>
        </w:rPr>
        <w:t> </w:t>
      </w:r>
      <w:r>
        <w:rPr>
          <w:color w:val="231F20"/>
        </w:rPr>
        <w:t>Perlin</w:t>
      </w:r>
      <w:r>
        <w:rPr>
          <w:color w:val="231F20"/>
          <w:spacing w:val="-5"/>
        </w:rPr>
        <w:t> </w:t>
      </w:r>
      <w:r>
        <w:rPr>
          <w:color w:val="231F20"/>
        </w:rPr>
        <w:t>and</w:t>
      </w:r>
      <w:r>
        <w:rPr>
          <w:color w:val="231F20"/>
          <w:spacing w:val="-8"/>
        </w:rPr>
        <w:t> </w:t>
      </w:r>
      <w:r>
        <w:rPr>
          <w:color w:val="231F20"/>
        </w:rPr>
        <w:t>Hoffert’s</w:t>
      </w:r>
      <w:r>
        <w:rPr>
          <w:color w:val="231F20"/>
          <w:spacing w:val="-11"/>
        </w:rPr>
        <w:t> </w:t>
      </w:r>
      <w:r>
        <w:rPr>
          <w:color w:val="231F20"/>
        </w:rPr>
        <w:t>bias</w:t>
      </w:r>
      <w:r>
        <w:rPr>
          <w:color w:val="231F20"/>
          <w:spacing w:val="-7"/>
        </w:rPr>
        <w:t> </w:t>
      </w:r>
      <w:r>
        <w:rPr>
          <w:color w:val="231F20"/>
        </w:rPr>
        <w:t>function</w:t>
      </w:r>
      <w:r>
        <w:rPr>
          <w:color w:val="231F20"/>
          <w:spacing w:val="-12"/>
        </w:rPr>
        <w:t> </w:t>
      </w:r>
      <w:r>
        <w:rPr>
          <w:color w:val="231F20"/>
        </w:rPr>
        <w:t>which</w:t>
      </w:r>
      <w:r>
        <w:rPr>
          <w:color w:val="231F20"/>
          <w:spacing w:val="-8"/>
        </w:rPr>
        <w:t> </w:t>
      </w:r>
      <w:r>
        <w:rPr>
          <w:color w:val="231F20"/>
        </w:rPr>
        <w:t>takes</w:t>
      </w:r>
      <w:r>
        <w:rPr>
          <w:color w:val="231F20"/>
          <w:spacing w:val="-7"/>
        </w:rPr>
        <w:t> </w:t>
      </w:r>
      <w:r>
        <w:rPr>
          <w:color w:val="231F20"/>
        </w:rPr>
        <w:t>user</w:t>
      </w:r>
      <w:r>
        <w:rPr>
          <w:color w:val="231F20"/>
          <w:spacing w:val="-8"/>
        </w:rPr>
        <w:t> </w:t>
      </w:r>
      <w:r>
        <w:rPr>
          <w:color w:val="231F20"/>
        </w:rPr>
        <w:t>parameter</w:t>
      </w:r>
      <w:r>
        <w:rPr>
          <w:color w:val="231F20"/>
          <w:spacing w:val="-9"/>
        </w:rPr>
        <w:t> </w:t>
      </w:r>
      <w:r>
        <w:rPr>
          <w:i/>
          <w:color w:val="231F20"/>
        </w:rPr>
        <w:t>p </w:t>
      </w:r>
      <w:r>
        <w:rPr>
          <w:color w:val="231F20"/>
        </w:rPr>
        <w:t>(Perlin &amp; Hoffert,</w:t>
      </w:r>
      <w:r>
        <w:rPr>
          <w:color w:val="231F20"/>
          <w:spacing w:val="-8"/>
        </w:rPr>
        <w:t> </w:t>
      </w:r>
      <w:r>
        <w:rPr>
          <w:color w:val="231F20"/>
        </w:rPr>
        <w:t>1989):</w:t>
      </w:r>
    </w:p>
    <w:p>
      <w:pPr>
        <w:spacing w:before="129"/>
        <w:ind w:left="2280" w:right="0" w:firstLine="0"/>
        <w:jc w:val="left"/>
        <w:rPr>
          <w:i/>
          <w:sz w:val="20"/>
        </w:rPr>
      </w:pPr>
      <w:r>
        <w:rPr>
          <w:rFonts w:ascii="PMingLiU"/>
          <w:color w:val="231F20"/>
          <w:w w:val="125"/>
          <w:position w:val="-7"/>
          <w:sz w:val="20"/>
        </w:rPr>
        <w:t>bias</w:t>
      </w:r>
      <w:r>
        <w:rPr>
          <w:i/>
          <w:color w:val="231F20"/>
          <w:w w:val="125"/>
          <w:position w:val="-10"/>
          <w:sz w:val="14"/>
        </w:rPr>
        <w:t>p</w:t>
      </w:r>
      <w:r>
        <w:rPr>
          <w:rFonts w:ascii="PMingLiU"/>
          <w:color w:val="231F20"/>
          <w:w w:val="125"/>
          <w:position w:val="-7"/>
          <w:sz w:val="20"/>
        </w:rPr>
        <w:t>(</w:t>
      </w:r>
      <w:r>
        <w:rPr>
          <w:i/>
          <w:color w:val="231F20"/>
          <w:w w:val="125"/>
          <w:position w:val="-7"/>
          <w:sz w:val="20"/>
        </w:rPr>
        <w:t>x</w:t>
      </w:r>
      <w:r>
        <w:rPr>
          <w:rFonts w:ascii="PMingLiU"/>
          <w:color w:val="231F20"/>
          <w:w w:val="125"/>
          <w:position w:val="-7"/>
          <w:sz w:val="20"/>
        </w:rPr>
        <w:t>) = </w:t>
      </w:r>
      <w:r>
        <w:rPr>
          <w:i/>
          <w:color w:val="231F20"/>
          <w:w w:val="125"/>
          <w:position w:val="-7"/>
          <w:sz w:val="20"/>
        </w:rPr>
        <w:t>x</w:t>
      </w:r>
      <w:r>
        <w:rPr>
          <w:rFonts w:ascii="Palatino Linotype"/>
          <w:color w:val="231F20"/>
          <w:w w:val="125"/>
          <w:sz w:val="14"/>
        </w:rPr>
        <w:t>log</w:t>
      </w:r>
      <w:r>
        <w:rPr>
          <w:rFonts w:ascii="Arial Black"/>
          <w:color w:val="231F20"/>
          <w:w w:val="125"/>
          <w:position w:val="-3"/>
          <w:sz w:val="10"/>
        </w:rPr>
        <w:t>10 </w:t>
      </w:r>
      <w:r>
        <w:rPr>
          <w:rFonts w:ascii="Palatino Linotype"/>
          <w:color w:val="231F20"/>
          <w:w w:val="125"/>
          <w:sz w:val="14"/>
        </w:rPr>
        <w:t>(</w:t>
      </w:r>
      <w:r>
        <w:rPr>
          <w:i/>
          <w:color w:val="231F20"/>
          <w:w w:val="125"/>
          <w:sz w:val="14"/>
        </w:rPr>
        <w:t>p</w:t>
      </w:r>
      <w:r>
        <w:rPr>
          <w:rFonts w:ascii="Palatino Linotype"/>
          <w:color w:val="231F20"/>
          <w:w w:val="125"/>
          <w:sz w:val="14"/>
        </w:rPr>
        <w:t>)</w:t>
      </w:r>
      <w:r>
        <w:rPr>
          <w:i/>
          <w:color w:val="231F20"/>
          <w:w w:val="125"/>
          <w:sz w:val="14"/>
        </w:rPr>
        <w:t>/ </w:t>
      </w:r>
      <w:r>
        <w:rPr>
          <w:rFonts w:ascii="Palatino Linotype"/>
          <w:color w:val="231F20"/>
          <w:w w:val="125"/>
          <w:sz w:val="14"/>
        </w:rPr>
        <w:t>log</w:t>
      </w:r>
      <w:r>
        <w:rPr>
          <w:rFonts w:ascii="Arial Black"/>
          <w:color w:val="231F20"/>
          <w:w w:val="125"/>
          <w:position w:val="-3"/>
          <w:sz w:val="10"/>
        </w:rPr>
        <w:t>10 </w:t>
      </w:r>
      <w:r>
        <w:rPr>
          <w:rFonts w:ascii="Palatino Linotype"/>
          <w:color w:val="231F20"/>
          <w:w w:val="125"/>
          <w:sz w:val="14"/>
        </w:rPr>
        <w:t>(1</w:t>
      </w:r>
      <w:r>
        <w:rPr>
          <w:i/>
          <w:color w:val="231F20"/>
          <w:w w:val="125"/>
          <w:sz w:val="14"/>
        </w:rPr>
        <w:t>/</w:t>
      </w:r>
      <w:r>
        <w:rPr>
          <w:rFonts w:ascii="Palatino Linotype"/>
          <w:color w:val="231F20"/>
          <w:w w:val="125"/>
          <w:sz w:val="14"/>
        </w:rPr>
        <w:t>2)</w:t>
      </w:r>
      <w:r>
        <w:rPr>
          <w:i/>
          <w:color w:val="231F20"/>
          <w:w w:val="125"/>
          <w:position w:val="-7"/>
          <w:sz w:val="20"/>
        </w:rPr>
        <w:t>.</w:t>
      </w:r>
    </w:p>
    <w:p>
      <w:pPr>
        <w:pStyle w:val="BodyText"/>
        <w:rPr>
          <w:i/>
        </w:rPr>
      </w:pPr>
    </w:p>
    <w:p>
      <w:pPr>
        <w:pStyle w:val="BodyText"/>
        <w:spacing w:before="6"/>
        <w:rPr>
          <w:i/>
          <w:sz w:val="18"/>
        </w:rPr>
      </w:pPr>
      <w:r>
        <w:rPr/>
        <w:drawing>
          <wp:anchor distT="0" distB="0" distL="0" distR="0" allowOverlap="1" layoutInCell="1" locked="0" behindDoc="0" simplePos="0" relativeHeight="160">
            <wp:simplePos x="0" y="0"/>
            <wp:positionH relativeFrom="page">
              <wp:posOffset>717804</wp:posOffset>
            </wp:positionH>
            <wp:positionV relativeFrom="paragraph">
              <wp:posOffset>160101</wp:posOffset>
            </wp:positionV>
            <wp:extent cx="1970025" cy="1310639"/>
            <wp:effectExtent l="0" t="0" r="0" b="0"/>
            <wp:wrapTopAndBottom/>
            <wp:docPr id="87" name="image84.jpeg"/>
            <wp:cNvGraphicFramePr>
              <a:graphicFrameLocks noChangeAspect="1"/>
            </wp:cNvGraphicFramePr>
            <a:graphic>
              <a:graphicData uri="http://schemas.openxmlformats.org/drawingml/2006/picture">
                <pic:pic>
                  <pic:nvPicPr>
                    <pic:cNvPr id="88" name="image84.jpeg"/>
                    <pic:cNvPicPr/>
                  </pic:nvPicPr>
                  <pic:blipFill>
                    <a:blip r:embed="rId102" cstate="print"/>
                    <a:stretch>
                      <a:fillRect/>
                    </a:stretch>
                  </pic:blipFill>
                  <pic:spPr>
                    <a:xfrm>
                      <a:off x="0" y="0"/>
                      <a:ext cx="1970025" cy="1310639"/>
                    </a:xfrm>
                    <a:prstGeom prst="rect">
                      <a:avLst/>
                    </a:prstGeom>
                  </pic:spPr>
                </pic:pic>
              </a:graphicData>
            </a:graphic>
          </wp:anchor>
        </w:drawing>
      </w:r>
      <w:r>
        <w:rPr/>
        <w:drawing>
          <wp:anchor distT="0" distB="0" distL="0" distR="0" allowOverlap="1" layoutInCell="1" locked="0" behindDoc="0" simplePos="0" relativeHeight="161">
            <wp:simplePos x="0" y="0"/>
            <wp:positionH relativeFrom="page">
              <wp:posOffset>2785872</wp:posOffset>
            </wp:positionH>
            <wp:positionV relativeFrom="paragraph">
              <wp:posOffset>160101</wp:posOffset>
            </wp:positionV>
            <wp:extent cx="1970025" cy="1310639"/>
            <wp:effectExtent l="0" t="0" r="0" b="0"/>
            <wp:wrapTopAndBottom/>
            <wp:docPr id="89" name="image85.jpeg"/>
            <wp:cNvGraphicFramePr>
              <a:graphicFrameLocks noChangeAspect="1"/>
            </wp:cNvGraphicFramePr>
            <a:graphic>
              <a:graphicData uri="http://schemas.openxmlformats.org/drawingml/2006/picture">
                <pic:pic>
                  <pic:nvPicPr>
                    <pic:cNvPr id="90" name="image85.jpeg"/>
                    <pic:cNvPicPr/>
                  </pic:nvPicPr>
                  <pic:blipFill>
                    <a:blip r:embed="rId103" cstate="print"/>
                    <a:stretch>
                      <a:fillRect/>
                    </a:stretch>
                  </pic:blipFill>
                  <pic:spPr>
                    <a:xfrm>
                      <a:off x="0" y="0"/>
                      <a:ext cx="1970025" cy="1310639"/>
                    </a:xfrm>
                    <a:prstGeom prst="rect">
                      <a:avLst/>
                    </a:prstGeom>
                  </pic:spPr>
                </pic:pic>
              </a:graphicData>
            </a:graphic>
          </wp:anchor>
        </w:drawing>
      </w:r>
    </w:p>
    <w:p>
      <w:pPr>
        <w:spacing w:line="235" w:lineRule="auto" w:before="91"/>
        <w:ind w:left="319" w:right="2537" w:firstLine="0"/>
        <w:jc w:val="left"/>
        <w:rPr>
          <w:sz w:val="16"/>
        </w:rPr>
      </w:pPr>
      <w:r>
        <w:rPr>
          <w:rFonts w:ascii="Arial"/>
          <w:b/>
          <w:color w:val="474F9C"/>
          <w:sz w:val="16"/>
        </w:rPr>
        <w:t>Figure 21.28. </w:t>
      </w:r>
      <w:r>
        <w:rPr>
          <w:color w:val="231F20"/>
          <w:sz w:val="16"/>
        </w:rPr>
        <w:t>Logarithmic compression using base 10 logarithms (left) and logarithmic compres- sion with varying base (right).</w:t>
      </w:r>
    </w:p>
    <w:p>
      <w:pPr>
        <w:spacing w:after="0" w:line="235" w:lineRule="auto"/>
        <w:jc w:val="left"/>
        <w:rPr>
          <w:sz w:val="16"/>
        </w:rPr>
        <w:sectPr>
          <w:headerReference w:type="even" r:id="rId98"/>
          <w:headerReference w:type="default" r:id="rId99"/>
          <w:pgSz w:w="10800" w:h="13320"/>
          <w:pgMar w:header="1090" w:footer="0" w:top="1300" w:bottom="280" w:left="760" w:right="740"/>
        </w:sectPr>
      </w:pPr>
    </w:p>
    <w:p>
      <w:pPr>
        <w:pStyle w:val="BodyText"/>
      </w:pPr>
    </w:p>
    <w:p>
      <w:pPr>
        <w:pStyle w:val="BodyText"/>
        <w:rPr>
          <w:sz w:val="18"/>
        </w:rPr>
      </w:pPr>
    </w:p>
    <w:p>
      <w:pPr>
        <w:pStyle w:val="BodyText"/>
        <w:spacing w:line="271" w:lineRule="auto"/>
        <w:ind w:left="2504" w:hanging="1"/>
      </w:pPr>
      <w:r>
        <w:rPr>
          <w:color w:val="231F20"/>
        </w:rPr>
        <w:t>Making the base </w:t>
      </w:r>
      <w:r>
        <w:rPr>
          <w:i/>
          <w:color w:val="231F20"/>
        </w:rPr>
        <w:t>b </w:t>
      </w:r>
      <w:r>
        <w:rPr>
          <w:color w:val="231F20"/>
        </w:rPr>
        <w:t>dependent on luminance and smoothly interpolating bases be- tween 2 and 10, the logarithmic mapping above may be refined:</w:t>
      </w:r>
    </w:p>
    <w:p>
      <w:pPr>
        <w:spacing w:after="0" w:line="271" w:lineRule="auto"/>
        <w:sectPr>
          <w:pgSz w:w="10800" w:h="13320"/>
          <w:pgMar w:header="1090" w:footer="0" w:top="1300" w:bottom="280" w:left="760" w:right="740"/>
        </w:sectPr>
      </w:pPr>
    </w:p>
    <w:p>
      <w:pPr>
        <w:pStyle w:val="BodyText"/>
        <w:spacing w:before="3"/>
      </w:pPr>
    </w:p>
    <w:p>
      <w:pPr>
        <w:spacing w:before="0"/>
        <w:ind w:left="0" w:right="0" w:firstLine="0"/>
        <w:jc w:val="right"/>
        <w:rPr>
          <w:rFonts w:ascii="PMingLiU"/>
          <w:sz w:val="20"/>
        </w:rPr>
      </w:pPr>
      <w:r>
        <w:rPr>
          <w:i/>
          <w:color w:val="231F20"/>
          <w:w w:val="125"/>
          <w:sz w:val="20"/>
        </w:rPr>
        <w:t>L</w:t>
      </w:r>
      <w:r>
        <w:rPr>
          <w:i/>
          <w:color w:val="231F20"/>
          <w:w w:val="125"/>
          <w:sz w:val="20"/>
          <w:vertAlign w:val="subscript"/>
        </w:rPr>
        <w:t>d</w:t>
      </w:r>
      <w:r>
        <w:rPr>
          <w:rFonts w:ascii="PMingLiU"/>
          <w:color w:val="231F20"/>
          <w:w w:val="125"/>
          <w:sz w:val="20"/>
          <w:vertAlign w:val="baseline"/>
        </w:rPr>
        <w:t>(</w:t>
      </w:r>
      <w:r>
        <w:rPr>
          <w:i/>
          <w:color w:val="231F20"/>
          <w:w w:val="125"/>
          <w:sz w:val="20"/>
          <w:vertAlign w:val="baseline"/>
        </w:rPr>
        <w:t>x, y</w:t>
      </w:r>
      <w:r>
        <w:rPr>
          <w:rFonts w:ascii="PMingLiU"/>
          <w:color w:val="231F20"/>
          <w:w w:val="125"/>
          <w:sz w:val="20"/>
          <w:vertAlign w:val="baseline"/>
        </w:rPr>
        <w:t>) =</w:t>
      </w:r>
      <w:r>
        <w:rPr>
          <w:rFonts w:ascii="PMingLiU"/>
          <w:color w:val="231F20"/>
          <w:sz w:val="20"/>
          <w:vertAlign w:val="baseline"/>
        </w:rPr>
        <w:t> </w:t>
      </w:r>
    </w:p>
    <w:p>
      <w:pPr>
        <w:spacing w:line="225" w:lineRule="auto" w:before="101"/>
        <w:ind w:left="108" w:right="-4" w:hanging="128"/>
        <w:jc w:val="left"/>
        <w:rPr>
          <w:rFonts w:ascii="PMingLiU"/>
          <w:sz w:val="20"/>
        </w:rPr>
      </w:pPr>
      <w:r>
        <w:rPr/>
        <w:br w:type="column"/>
      </w:r>
      <w:r>
        <w:rPr>
          <w:rFonts w:ascii="PMingLiU"/>
          <w:color w:val="231F20"/>
          <w:w w:val="125"/>
          <w:sz w:val="20"/>
        </w:rPr>
        <w:t>log</w:t>
      </w:r>
      <w:r>
        <w:rPr>
          <w:rFonts w:ascii="Palatino Linotype"/>
          <w:color w:val="231F20"/>
          <w:w w:val="125"/>
          <w:sz w:val="20"/>
          <w:vertAlign w:val="subscript"/>
        </w:rPr>
        <w:t>10</w:t>
      </w:r>
      <w:r>
        <w:rPr>
          <w:rFonts w:ascii="PMingLiU"/>
          <w:color w:val="231F20"/>
          <w:w w:val="125"/>
          <w:sz w:val="20"/>
          <w:vertAlign w:val="baseline"/>
        </w:rPr>
        <w:t>(1</w:t>
      </w:r>
      <w:r>
        <w:rPr>
          <w:rFonts w:ascii="PMingLiU"/>
          <w:color w:val="231F20"/>
          <w:spacing w:val="-32"/>
          <w:w w:val="125"/>
          <w:sz w:val="20"/>
          <w:vertAlign w:val="baseline"/>
        </w:rPr>
        <w:t> </w:t>
      </w:r>
      <w:r>
        <w:rPr>
          <w:rFonts w:ascii="PMingLiU"/>
          <w:color w:val="231F20"/>
          <w:w w:val="125"/>
          <w:sz w:val="20"/>
          <w:vertAlign w:val="baseline"/>
        </w:rPr>
        <w:t>+</w:t>
      </w:r>
      <w:r>
        <w:rPr>
          <w:rFonts w:ascii="PMingLiU"/>
          <w:color w:val="231F20"/>
          <w:spacing w:val="-32"/>
          <w:w w:val="125"/>
          <w:sz w:val="20"/>
          <w:vertAlign w:val="baseline"/>
        </w:rPr>
        <w:t> </w:t>
      </w:r>
      <w:r>
        <w:rPr>
          <w:i/>
          <w:color w:val="231F20"/>
          <w:spacing w:val="2"/>
          <w:w w:val="125"/>
          <w:sz w:val="20"/>
          <w:vertAlign w:val="baseline"/>
        </w:rPr>
        <w:t>L</w:t>
      </w:r>
      <w:r>
        <w:rPr>
          <w:i/>
          <w:color w:val="231F20"/>
          <w:spacing w:val="2"/>
          <w:w w:val="125"/>
          <w:sz w:val="20"/>
          <w:vertAlign w:val="subscript"/>
        </w:rPr>
        <w:t>v</w:t>
      </w:r>
      <w:r>
        <w:rPr>
          <w:rFonts w:ascii="PMingLiU"/>
          <w:color w:val="231F20"/>
          <w:spacing w:val="2"/>
          <w:w w:val="125"/>
          <w:sz w:val="20"/>
          <w:vertAlign w:val="baseline"/>
        </w:rPr>
        <w:t>(</w:t>
      </w:r>
      <w:r>
        <w:rPr>
          <w:i/>
          <w:color w:val="231F20"/>
          <w:spacing w:val="2"/>
          <w:w w:val="125"/>
          <w:sz w:val="20"/>
          <w:vertAlign w:val="baseline"/>
        </w:rPr>
        <w:t>x,</w:t>
      </w:r>
      <w:r>
        <w:rPr>
          <w:i/>
          <w:color w:val="231F20"/>
          <w:spacing w:val="-38"/>
          <w:w w:val="125"/>
          <w:sz w:val="20"/>
          <w:vertAlign w:val="baseline"/>
        </w:rPr>
        <w:t> </w:t>
      </w:r>
      <w:r>
        <w:rPr>
          <w:i/>
          <w:color w:val="231F20"/>
          <w:spacing w:val="-3"/>
          <w:w w:val="125"/>
          <w:sz w:val="20"/>
          <w:vertAlign w:val="baseline"/>
        </w:rPr>
        <w:t>y</w:t>
      </w:r>
      <w:r>
        <w:rPr>
          <w:rFonts w:ascii="PMingLiU"/>
          <w:color w:val="231F20"/>
          <w:spacing w:val="-3"/>
          <w:w w:val="125"/>
          <w:sz w:val="20"/>
          <w:vertAlign w:val="baseline"/>
        </w:rPr>
        <w:t>)) </w:t>
      </w:r>
      <w:r>
        <w:rPr>
          <w:rFonts w:ascii="PMingLiU"/>
          <w:color w:val="231F20"/>
          <w:w w:val="125"/>
          <w:sz w:val="20"/>
          <w:vertAlign w:val="baseline"/>
        </w:rPr>
        <w:t>log</w:t>
      </w:r>
      <w:r>
        <w:rPr>
          <w:rFonts w:ascii="Palatino Linotype"/>
          <w:color w:val="231F20"/>
          <w:w w:val="125"/>
          <w:position w:val="-4"/>
          <w:sz w:val="14"/>
          <w:vertAlign w:val="baseline"/>
        </w:rPr>
        <w:t>10</w:t>
      </w:r>
      <w:r>
        <w:rPr>
          <w:rFonts w:ascii="PMingLiU"/>
          <w:color w:val="231F20"/>
          <w:w w:val="125"/>
          <w:sz w:val="20"/>
          <w:vertAlign w:val="baseline"/>
        </w:rPr>
        <w:t>(1</w:t>
      </w:r>
      <w:r>
        <w:rPr>
          <w:rFonts w:ascii="PMingLiU"/>
          <w:color w:val="231F20"/>
          <w:spacing w:val="-27"/>
          <w:w w:val="125"/>
          <w:sz w:val="20"/>
          <w:vertAlign w:val="baseline"/>
        </w:rPr>
        <w:t> </w:t>
      </w:r>
      <w:r>
        <w:rPr>
          <w:rFonts w:ascii="PMingLiU"/>
          <w:color w:val="231F20"/>
          <w:w w:val="125"/>
          <w:sz w:val="20"/>
          <w:vertAlign w:val="baseline"/>
        </w:rPr>
        <w:t>+</w:t>
      </w:r>
      <w:r>
        <w:rPr>
          <w:rFonts w:ascii="PMingLiU"/>
          <w:color w:val="231F20"/>
          <w:spacing w:val="-29"/>
          <w:w w:val="125"/>
          <w:sz w:val="20"/>
          <w:vertAlign w:val="baseline"/>
        </w:rPr>
        <w:t> </w:t>
      </w:r>
      <w:r>
        <w:rPr>
          <w:i/>
          <w:color w:val="231F20"/>
          <w:w w:val="125"/>
          <w:sz w:val="20"/>
          <w:vertAlign w:val="baseline"/>
        </w:rPr>
        <w:t>L</w:t>
      </w:r>
      <w:r>
        <w:rPr>
          <w:rFonts w:ascii="Palatino Linotype"/>
          <w:color w:val="231F20"/>
          <w:w w:val="125"/>
          <w:sz w:val="20"/>
          <w:vertAlign w:val="subscript"/>
        </w:rPr>
        <w:t>max</w:t>
      </w:r>
      <w:r>
        <w:rPr>
          <w:rFonts w:ascii="PMingLiU"/>
          <w:color w:val="231F20"/>
          <w:w w:val="125"/>
          <w:sz w:val="20"/>
          <w:vertAlign w:val="baseline"/>
        </w:rPr>
        <w:t>)</w:t>
      </w:r>
    </w:p>
    <w:p>
      <w:pPr>
        <w:spacing w:before="243"/>
        <w:ind w:left="29" w:right="0" w:firstLine="0"/>
        <w:jc w:val="left"/>
        <w:rPr>
          <w:rFonts w:ascii="Calibri" w:hAnsi="Calibri"/>
          <w:i/>
          <w:sz w:val="20"/>
        </w:rPr>
      </w:pPr>
      <w:r>
        <w:rPr/>
        <w:br w:type="column"/>
      </w:r>
      <w:r>
        <w:rPr>
          <w:rFonts w:ascii="Calibri" w:hAnsi="Calibri"/>
          <w:i/>
          <w:color w:val="231F20"/>
          <w:w w:val="110"/>
          <w:sz w:val="20"/>
        </w:rPr>
        <w:t>·</w:t>
      </w:r>
    </w:p>
    <w:p>
      <w:pPr>
        <w:spacing w:line="261" w:lineRule="exact" w:before="72"/>
        <w:ind w:left="154" w:right="0" w:firstLine="0"/>
        <w:jc w:val="left"/>
        <w:rPr>
          <w:rFonts w:ascii="Palatino Linotype"/>
          <w:sz w:val="14"/>
        </w:rPr>
      </w:pPr>
      <w:r>
        <w:rPr>
          <w:rFonts w:ascii="PMingLiU"/>
          <w:color w:val="231F20"/>
          <w:w w:val="105"/>
          <w:sz w:val="20"/>
        </w:rPr>
        <w:t>log</w:t>
      </w:r>
      <w:r>
        <w:rPr>
          <w:rFonts w:ascii="Palatino Linotype"/>
          <w:color w:val="231F20"/>
          <w:w w:val="105"/>
          <w:position w:val="-4"/>
          <w:sz w:val="14"/>
        </w:rPr>
        <w:t>10</w:t>
      </w:r>
    </w:p>
    <w:p>
      <w:pPr>
        <w:pStyle w:val="BodyText"/>
        <w:spacing w:line="589" w:lineRule="exact" w:before="232"/>
        <w:ind w:left="3"/>
        <w:rPr>
          <w:rFonts w:ascii="PMingLiU"/>
        </w:rPr>
      </w:pPr>
      <w:r>
        <w:rPr/>
        <w:br w:type="column"/>
      </w:r>
      <w:r>
        <w:rPr>
          <w:rFonts w:ascii="Arial"/>
          <w:color w:val="231F20"/>
          <w:w w:val="283"/>
          <w:position w:val="34"/>
        </w:rPr>
        <w:t>.</w:t>
      </w:r>
      <w:r>
        <w:rPr>
          <w:rFonts w:ascii="PMingLiU"/>
          <w:color w:val="231F20"/>
          <w:spacing w:val="44"/>
          <w:w w:val="120"/>
        </w:rPr>
        <w:t>2+</w:t>
      </w:r>
      <w:r>
        <w:rPr>
          <w:rFonts w:ascii="PMingLiU"/>
          <w:color w:val="231F20"/>
          <w:w w:val="120"/>
        </w:rPr>
        <w:t>8</w:t>
      </w:r>
      <w:r>
        <w:rPr>
          <w:rFonts w:ascii="PMingLiU"/>
          <w:color w:val="231F20"/>
          <w:spacing w:val="-8"/>
        </w:rPr>
        <w:t> </w:t>
      </w:r>
    </w:p>
    <w:p>
      <w:pPr>
        <w:spacing w:line="204" w:lineRule="exact" w:before="99"/>
        <w:ind w:left="806" w:right="584" w:firstLine="0"/>
        <w:jc w:val="center"/>
        <w:rPr>
          <w:rFonts w:ascii="PMingLiU"/>
          <w:sz w:val="20"/>
        </w:rPr>
      </w:pPr>
      <w:r>
        <w:rPr/>
        <w:br w:type="column"/>
      </w:r>
      <w:r>
        <w:rPr>
          <w:rFonts w:ascii="PMingLiU"/>
          <w:color w:val="231F20"/>
          <w:w w:val="105"/>
          <w:sz w:val="20"/>
        </w:rPr>
        <w:t>1</w:t>
      </w:r>
    </w:p>
    <w:p>
      <w:pPr>
        <w:spacing w:line="240" w:lineRule="auto" w:before="0"/>
        <w:ind w:left="-2" w:right="0" w:firstLine="0"/>
        <w:jc w:val="left"/>
        <w:rPr>
          <w:rFonts w:ascii="Arial Black" w:hAnsi="Arial Black"/>
          <w:sz w:val="10"/>
        </w:rPr>
      </w:pPr>
      <w:r>
        <w:rPr/>
        <w:pict>
          <v:line style="position:absolute;mso-position-horizontal-relative:page;mso-position-vertical-relative:paragraph;z-index:-17420288" from="273.347992pt,7.77063pt" to="475.547992pt,7.77063pt" stroked="true" strokeweight=".48pt" strokecolor="#221e1f">
            <v:stroke dashstyle="solid"/>
            <w10:wrap type="none"/>
          </v:line>
        </w:pict>
      </w:r>
      <w:r>
        <w:rPr/>
        <w:pict>
          <v:shape style="position:absolute;margin-left:353.160004pt;margin-top:25.966681pt;width:6.8pt;height:10pt;mso-position-horizontal-relative:page;mso-position-vertical-relative:paragraph;z-index:15814656" type="#_x0000_t202" filled="false" stroked="false">
            <v:textbox inset="0,0,0,0">
              <w:txbxContent>
                <w:p>
                  <w:pPr>
                    <w:spacing w:line="193" w:lineRule="exact" w:before="0"/>
                    <w:ind w:left="0" w:right="0" w:firstLine="0"/>
                    <w:jc w:val="left"/>
                    <w:rPr>
                      <w:i/>
                      <w:sz w:val="20"/>
                    </w:rPr>
                  </w:pPr>
                  <w:r>
                    <w:rPr>
                      <w:i/>
                      <w:color w:val="231F20"/>
                      <w:w w:val="121"/>
                      <w:sz w:val="20"/>
                    </w:rPr>
                    <w:t>L</w:t>
                  </w:r>
                </w:p>
              </w:txbxContent>
            </v:textbox>
            <w10:wrap type="none"/>
          </v:shape>
        </w:pict>
      </w:r>
      <w:r>
        <w:rPr>
          <w:rFonts w:ascii="Arial" w:hAnsi="Arial"/>
          <w:color w:val="231F20"/>
          <w:w w:val="250"/>
          <w:position w:val="21"/>
          <w:sz w:val="20"/>
        </w:rPr>
        <w:t>.</w:t>
      </w:r>
      <w:r>
        <w:rPr>
          <w:rFonts w:ascii="Arial" w:hAnsi="Arial"/>
          <w:color w:val="231F20"/>
          <w:w w:val="250"/>
          <w:position w:val="15"/>
          <w:sz w:val="20"/>
        </w:rPr>
        <w:t>.</w:t>
      </w:r>
      <w:r>
        <w:rPr>
          <w:rFonts w:ascii="Arial" w:hAnsi="Arial"/>
          <w:color w:val="231F20"/>
          <w:spacing w:val="-106"/>
          <w:w w:val="250"/>
          <w:position w:val="15"/>
          <w:sz w:val="20"/>
        </w:rPr>
        <w:t> </w:t>
      </w:r>
      <w:r>
        <w:rPr>
          <w:i/>
          <w:color w:val="231F20"/>
          <w:spacing w:val="2"/>
          <w:w w:val="115"/>
          <w:sz w:val="20"/>
          <w:u w:val="single" w:color="221E1F"/>
        </w:rPr>
        <w:t>L</w:t>
      </w:r>
      <w:r>
        <w:rPr>
          <w:i/>
          <w:color w:val="231F20"/>
          <w:spacing w:val="2"/>
          <w:w w:val="115"/>
          <w:sz w:val="20"/>
          <w:vertAlign w:val="subscript"/>
        </w:rPr>
        <w:t>v</w:t>
      </w:r>
      <w:r>
        <w:rPr>
          <w:rFonts w:ascii="PMingLiU" w:hAnsi="PMingLiU"/>
          <w:color w:val="231F20"/>
          <w:spacing w:val="2"/>
          <w:w w:val="115"/>
          <w:sz w:val="20"/>
          <w:u w:val="single" w:color="221E1F"/>
          <w:vertAlign w:val="baseline"/>
        </w:rPr>
        <w:t>(</w:t>
      </w:r>
      <w:r>
        <w:rPr>
          <w:i/>
          <w:color w:val="231F20"/>
          <w:spacing w:val="2"/>
          <w:w w:val="115"/>
          <w:sz w:val="20"/>
          <w:u w:val="single" w:color="221E1F"/>
          <w:vertAlign w:val="baseline"/>
        </w:rPr>
        <w:t>x,</w:t>
      </w:r>
      <w:r>
        <w:rPr>
          <w:i/>
          <w:color w:val="231F20"/>
          <w:spacing w:val="-10"/>
          <w:w w:val="115"/>
          <w:sz w:val="20"/>
          <w:u w:val="single" w:color="221E1F"/>
          <w:vertAlign w:val="baseline"/>
        </w:rPr>
        <w:t> </w:t>
      </w:r>
      <w:r>
        <w:rPr>
          <w:i/>
          <w:color w:val="231F20"/>
          <w:spacing w:val="3"/>
          <w:w w:val="115"/>
          <w:sz w:val="20"/>
          <w:u w:val="single" w:color="221E1F"/>
          <w:vertAlign w:val="baseline"/>
        </w:rPr>
        <w:t>y</w:t>
      </w:r>
      <w:r>
        <w:rPr>
          <w:rFonts w:ascii="PMingLiU" w:hAnsi="PMingLiU"/>
          <w:color w:val="231F20"/>
          <w:spacing w:val="3"/>
          <w:w w:val="115"/>
          <w:sz w:val="20"/>
          <w:u w:val="single" w:color="221E1F"/>
          <w:vertAlign w:val="baseline"/>
        </w:rPr>
        <w:t>)</w:t>
      </w:r>
      <w:r>
        <w:rPr>
          <w:rFonts w:ascii="PMingLiU" w:hAnsi="PMingLiU"/>
          <w:color w:val="231F20"/>
          <w:spacing w:val="-27"/>
          <w:w w:val="115"/>
          <w:sz w:val="20"/>
          <w:vertAlign w:val="baseline"/>
        </w:rPr>
        <w:t> </w:t>
      </w:r>
      <w:r>
        <w:rPr>
          <w:rFonts w:ascii="Arial" w:hAnsi="Arial"/>
          <w:color w:val="231F20"/>
          <w:spacing w:val="-4"/>
          <w:w w:val="115"/>
          <w:position w:val="15"/>
          <w:sz w:val="20"/>
          <w:vertAlign w:val="baseline"/>
        </w:rPr>
        <w:t>Σ</w:t>
      </w:r>
      <w:r>
        <w:rPr>
          <w:rFonts w:ascii="Palatino Linotype" w:hAnsi="Palatino Linotype"/>
          <w:color w:val="231F20"/>
          <w:spacing w:val="-4"/>
          <w:w w:val="115"/>
          <w:position w:val="10"/>
          <w:sz w:val="14"/>
          <w:vertAlign w:val="baseline"/>
        </w:rPr>
        <w:t>log</w:t>
      </w:r>
      <w:r>
        <w:rPr>
          <w:rFonts w:ascii="Arial Black" w:hAnsi="Arial Black"/>
          <w:color w:val="231F20"/>
          <w:spacing w:val="-4"/>
          <w:w w:val="115"/>
          <w:position w:val="7"/>
          <w:sz w:val="10"/>
          <w:vertAlign w:val="baseline"/>
        </w:rPr>
        <w:t>10</w:t>
      </w:r>
    </w:p>
    <w:p>
      <w:pPr>
        <w:pStyle w:val="BodyText"/>
        <w:rPr>
          <w:rFonts w:ascii="Arial Black"/>
          <w:sz w:val="16"/>
        </w:rPr>
      </w:pPr>
      <w:r>
        <w:rPr/>
        <w:br w:type="column"/>
      </w:r>
      <w:r>
        <w:rPr>
          <w:rFonts w:ascii="Arial Black"/>
          <w:sz w:val="16"/>
        </w:rPr>
      </w:r>
    </w:p>
    <w:p>
      <w:pPr>
        <w:pStyle w:val="BodyText"/>
        <w:spacing w:before="8"/>
        <w:rPr>
          <w:rFonts w:ascii="Arial Black"/>
          <w:sz w:val="10"/>
        </w:rPr>
      </w:pPr>
    </w:p>
    <w:p>
      <w:pPr>
        <w:spacing w:before="0"/>
        <w:ind w:left="-28" w:right="0" w:firstLine="0"/>
        <w:jc w:val="left"/>
        <w:rPr>
          <w:rFonts w:ascii="Arial Black"/>
          <w:sz w:val="10"/>
        </w:rPr>
      </w:pPr>
      <w:r>
        <w:rPr/>
        <w:pict>
          <v:line style="position:absolute;mso-position-horizontal-relative:page;mso-position-vertical-relative:paragraph;z-index:-17420800" from="182.867996pt,.400635pt" to="263.747996pt,.400635pt" stroked="true" strokeweight=".48pt" strokecolor="#221e1f">
            <v:stroke dashstyle="solid"/>
            <w10:wrap type="none"/>
          </v:line>
        </w:pict>
      </w:r>
      <w:r>
        <w:rPr>
          <w:rFonts w:ascii="Palatino Linotype"/>
          <w:color w:val="231F20"/>
          <w:w w:val="130"/>
          <w:sz w:val="14"/>
        </w:rPr>
        <w:t>(</w:t>
      </w:r>
      <w:r>
        <w:rPr>
          <w:i/>
          <w:color w:val="231F20"/>
          <w:w w:val="130"/>
          <w:sz w:val="14"/>
        </w:rPr>
        <w:t>p</w:t>
      </w:r>
      <w:r>
        <w:rPr>
          <w:rFonts w:ascii="Palatino Linotype"/>
          <w:color w:val="231F20"/>
          <w:w w:val="130"/>
          <w:sz w:val="14"/>
        </w:rPr>
        <w:t>)</w:t>
      </w:r>
      <w:r>
        <w:rPr>
          <w:i/>
          <w:color w:val="231F20"/>
          <w:w w:val="130"/>
          <w:sz w:val="14"/>
        </w:rPr>
        <w:t>/</w:t>
      </w:r>
      <w:r>
        <w:rPr>
          <w:i/>
          <w:color w:val="231F20"/>
          <w:spacing w:val="-33"/>
          <w:w w:val="130"/>
          <w:sz w:val="14"/>
        </w:rPr>
        <w:t> </w:t>
      </w:r>
      <w:r>
        <w:rPr>
          <w:rFonts w:ascii="Palatino Linotype"/>
          <w:color w:val="231F20"/>
          <w:spacing w:val="-5"/>
          <w:w w:val="120"/>
          <w:sz w:val="14"/>
        </w:rPr>
        <w:t>log</w:t>
      </w:r>
      <w:r>
        <w:rPr>
          <w:rFonts w:ascii="Arial Black"/>
          <w:color w:val="231F20"/>
          <w:spacing w:val="-5"/>
          <w:w w:val="120"/>
          <w:position w:val="-3"/>
          <w:sz w:val="10"/>
        </w:rPr>
        <w:t>10</w:t>
      </w:r>
    </w:p>
    <w:p>
      <w:pPr>
        <w:spacing w:before="234"/>
        <w:ind w:left="-28" w:right="0" w:firstLine="0"/>
        <w:jc w:val="left"/>
        <w:rPr>
          <w:i/>
          <w:sz w:val="20"/>
        </w:rPr>
      </w:pPr>
      <w:r>
        <w:rPr/>
        <w:br w:type="column"/>
      </w:r>
      <w:r>
        <w:rPr>
          <w:rFonts w:ascii="Palatino Linotype" w:hAnsi="Palatino Linotype"/>
          <w:color w:val="231F20"/>
          <w:w w:val="125"/>
          <w:sz w:val="14"/>
        </w:rPr>
        <w:t>(1</w:t>
      </w:r>
      <w:r>
        <w:rPr>
          <w:i/>
          <w:color w:val="231F20"/>
          <w:w w:val="125"/>
          <w:sz w:val="14"/>
        </w:rPr>
        <w:t>/</w:t>
      </w:r>
      <w:r>
        <w:rPr>
          <w:rFonts w:ascii="Palatino Linotype" w:hAnsi="Palatino Linotype"/>
          <w:color w:val="231F20"/>
          <w:w w:val="125"/>
          <w:sz w:val="14"/>
        </w:rPr>
        <w:t>2)</w:t>
      </w:r>
      <w:r>
        <w:rPr>
          <w:rFonts w:ascii="Arial" w:hAnsi="Arial"/>
          <w:color w:val="231F20"/>
          <w:w w:val="125"/>
          <w:position w:val="10"/>
          <w:sz w:val="20"/>
        </w:rPr>
        <w:t>ΣΣ </w:t>
      </w:r>
      <w:r>
        <w:rPr>
          <w:i/>
          <w:color w:val="231F20"/>
          <w:w w:val="125"/>
          <w:position w:val="9"/>
          <w:sz w:val="20"/>
        </w:rPr>
        <w:t>.</w:t>
      </w:r>
    </w:p>
    <w:p>
      <w:pPr>
        <w:spacing w:after="0"/>
        <w:jc w:val="left"/>
        <w:rPr>
          <w:sz w:val="20"/>
        </w:rPr>
        <w:sectPr>
          <w:type w:val="continuous"/>
          <w:pgSz w:w="10800" w:h="13320"/>
          <w:pgMar w:top="1300" w:bottom="280" w:left="760" w:right="740"/>
          <w:cols w:num="7" w:equalWidth="0">
            <w:col w:w="2877" w:space="40"/>
            <w:col w:w="1597" w:space="39"/>
            <w:col w:w="570" w:space="39"/>
            <w:col w:w="649" w:space="40"/>
            <w:col w:w="1530" w:space="40"/>
            <w:col w:w="628" w:space="39"/>
            <w:col w:w="1212"/>
          </w:cols>
        </w:sectPr>
      </w:pPr>
    </w:p>
    <w:p>
      <w:pPr>
        <w:spacing w:line="147" w:lineRule="exact" w:before="0"/>
        <w:ind w:left="215" w:right="2563" w:firstLine="0"/>
        <w:jc w:val="right"/>
        <w:rPr>
          <w:rFonts w:ascii="Palatino Linotype"/>
          <w:sz w:val="14"/>
        </w:rPr>
      </w:pPr>
      <w:r>
        <w:rPr>
          <w:rFonts w:ascii="Palatino Linotype"/>
          <w:color w:val="231F20"/>
          <w:w w:val="110"/>
          <w:sz w:val="14"/>
        </w:rPr>
        <w:t>max</w:t>
      </w:r>
    </w:p>
    <w:p>
      <w:pPr>
        <w:pStyle w:val="BodyText"/>
        <w:spacing w:before="1"/>
        <w:rPr>
          <w:rFonts w:ascii="Palatino Linotype"/>
          <w:sz w:val="8"/>
        </w:rPr>
      </w:pPr>
    </w:p>
    <w:p>
      <w:pPr>
        <w:pStyle w:val="BodyText"/>
        <w:spacing w:line="232" w:lineRule="auto" w:before="56"/>
        <w:ind w:left="2503" w:right="337"/>
        <w:jc w:val="both"/>
      </w:pPr>
      <w:r>
        <w:rPr>
          <w:color w:val="231F20"/>
        </w:rPr>
        <w:t>For</w:t>
      </w:r>
      <w:r>
        <w:rPr>
          <w:color w:val="231F20"/>
          <w:spacing w:val="-15"/>
        </w:rPr>
        <w:t> </w:t>
      </w:r>
      <w:r>
        <w:rPr>
          <w:color w:val="231F20"/>
        </w:rPr>
        <w:t>user</w:t>
      </w:r>
      <w:r>
        <w:rPr>
          <w:color w:val="231F20"/>
          <w:spacing w:val="-15"/>
        </w:rPr>
        <w:t> </w:t>
      </w:r>
      <w:r>
        <w:rPr>
          <w:color w:val="231F20"/>
        </w:rPr>
        <w:t>parameter</w:t>
      </w:r>
      <w:r>
        <w:rPr>
          <w:color w:val="231F20"/>
          <w:spacing w:val="-17"/>
        </w:rPr>
        <w:t> </w:t>
      </w:r>
      <w:r>
        <w:rPr>
          <w:i/>
          <w:color w:val="231F20"/>
        </w:rPr>
        <w:t>p</w:t>
      </w:r>
      <w:r>
        <w:rPr>
          <w:color w:val="231F20"/>
        </w:rPr>
        <w:t>,</w:t>
      </w:r>
      <w:r>
        <w:rPr>
          <w:color w:val="231F20"/>
          <w:spacing w:val="-13"/>
        </w:rPr>
        <w:t> </w:t>
      </w:r>
      <w:r>
        <w:rPr>
          <w:color w:val="231F20"/>
        </w:rPr>
        <w:t>an</w:t>
      </w:r>
      <w:r>
        <w:rPr>
          <w:color w:val="231F20"/>
          <w:spacing w:val="-12"/>
        </w:rPr>
        <w:t> </w:t>
      </w:r>
      <w:r>
        <w:rPr>
          <w:color w:val="231F20"/>
        </w:rPr>
        <w:t>initial</w:t>
      </w:r>
      <w:r>
        <w:rPr>
          <w:color w:val="231F20"/>
          <w:spacing w:val="-16"/>
        </w:rPr>
        <w:t> </w:t>
      </w:r>
      <w:r>
        <w:rPr>
          <w:color w:val="231F20"/>
        </w:rPr>
        <w:t>value</w:t>
      </w:r>
      <w:r>
        <w:rPr>
          <w:color w:val="231F20"/>
          <w:spacing w:val="-14"/>
        </w:rPr>
        <w:t> </w:t>
      </w:r>
      <w:r>
        <w:rPr>
          <w:color w:val="231F20"/>
        </w:rPr>
        <w:t>of</w:t>
      </w:r>
      <w:r>
        <w:rPr>
          <w:color w:val="231F20"/>
          <w:spacing w:val="-15"/>
        </w:rPr>
        <w:t> </w:t>
      </w:r>
      <w:r>
        <w:rPr>
          <w:color w:val="231F20"/>
        </w:rPr>
        <w:t>around</w:t>
      </w:r>
      <w:r>
        <w:rPr>
          <w:color w:val="231F20"/>
          <w:spacing w:val="-17"/>
        </w:rPr>
        <w:t> </w:t>
      </w:r>
      <w:r>
        <w:rPr>
          <w:rFonts w:ascii="PMingLiU"/>
          <w:color w:val="231F20"/>
        </w:rPr>
        <w:t>0</w:t>
      </w:r>
      <w:r>
        <w:rPr>
          <w:i/>
          <w:color w:val="231F20"/>
        </w:rPr>
        <w:t>.</w:t>
      </w:r>
      <w:r>
        <w:rPr>
          <w:rFonts w:ascii="PMingLiU"/>
          <w:color w:val="231F20"/>
        </w:rPr>
        <w:t>85</w:t>
      </w:r>
      <w:r>
        <w:rPr>
          <w:rFonts w:ascii="PMingLiU"/>
          <w:color w:val="231F20"/>
          <w:spacing w:val="-19"/>
        </w:rPr>
        <w:t> </w:t>
      </w:r>
      <w:r>
        <w:rPr>
          <w:color w:val="231F20"/>
        </w:rPr>
        <w:t>tends</w:t>
      </w:r>
      <w:r>
        <w:rPr>
          <w:color w:val="231F20"/>
          <w:spacing w:val="-16"/>
        </w:rPr>
        <w:t> </w:t>
      </w:r>
      <w:r>
        <w:rPr>
          <w:color w:val="231F20"/>
        </w:rPr>
        <w:t>to</w:t>
      </w:r>
      <w:r>
        <w:rPr>
          <w:color w:val="231F20"/>
          <w:spacing w:val="-11"/>
        </w:rPr>
        <w:t> </w:t>
      </w:r>
      <w:r>
        <w:rPr>
          <w:color w:val="231F20"/>
        </w:rPr>
        <w:t>yield</w:t>
      </w:r>
      <w:r>
        <w:rPr>
          <w:color w:val="231F20"/>
          <w:spacing w:val="-14"/>
        </w:rPr>
        <w:t> </w:t>
      </w:r>
      <w:r>
        <w:rPr>
          <w:color w:val="231F20"/>
        </w:rPr>
        <w:t>plausible</w:t>
      </w:r>
      <w:r>
        <w:rPr>
          <w:color w:val="231F20"/>
          <w:spacing w:val="-18"/>
        </w:rPr>
        <w:t> </w:t>
      </w:r>
      <w:r>
        <w:rPr>
          <w:color w:val="231F20"/>
        </w:rPr>
        <w:t>results (Figure 21.28</w:t>
      </w:r>
      <w:r>
        <w:rPr>
          <w:color w:val="231F20"/>
          <w:spacing w:val="-8"/>
        </w:rPr>
        <w:t> </w:t>
      </w:r>
      <w:r>
        <w:rPr>
          <w:color w:val="231F20"/>
        </w:rPr>
        <w:t>(right)).</w:t>
      </w:r>
    </w:p>
    <w:p>
      <w:pPr>
        <w:pStyle w:val="BodyText"/>
        <w:spacing w:line="271" w:lineRule="auto" w:before="31"/>
        <w:ind w:left="2503" w:right="330" w:firstLine="300"/>
        <w:jc w:val="both"/>
      </w:pPr>
      <w:r>
        <w:rPr>
          <w:color w:val="231F20"/>
        </w:rPr>
        <w:t>Alternatively,</w:t>
      </w:r>
      <w:r>
        <w:rPr>
          <w:color w:val="231F20"/>
          <w:spacing w:val="-21"/>
        </w:rPr>
        <w:t> </w:t>
      </w:r>
      <w:r>
        <w:rPr>
          <w:color w:val="231F20"/>
        </w:rPr>
        <w:t>tone</w:t>
      </w:r>
      <w:r>
        <w:rPr>
          <w:color w:val="231F20"/>
          <w:spacing w:val="-20"/>
        </w:rPr>
        <w:t> </w:t>
      </w:r>
      <w:r>
        <w:rPr>
          <w:color w:val="231F20"/>
        </w:rPr>
        <w:t>reproduction</w:t>
      </w:r>
      <w:r>
        <w:rPr>
          <w:color w:val="231F20"/>
          <w:spacing w:val="-22"/>
        </w:rPr>
        <w:t> </w:t>
      </w:r>
      <w:r>
        <w:rPr>
          <w:color w:val="231F20"/>
        </w:rPr>
        <w:t>may</w:t>
      </w:r>
      <w:r>
        <w:rPr>
          <w:color w:val="231F20"/>
          <w:spacing w:val="-19"/>
        </w:rPr>
        <w:t> </w:t>
      </w:r>
      <w:r>
        <w:rPr>
          <w:color w:val="231F20"/>
        </w:rPr>
        <w:t>be</w:t>
      </w:r>
      <w:r>
        <w:rPr>
          <w:color w:val="231F20"/>
          <w:spacing w:val="-17"/>
        </w:rPr>
        <w:t> </w:t>
      </w:r>
      <w:r>
        <w:rPr>
          <w:color w:val="231F20"/>
        </w:rPr>
        <w:t>based</w:t>
      </w:r>
      <w:r>
        <w:rPr>
          <w:color w:val="231F20"/>
          <w:spacing w:val="-19"/>
        </w:rPr>
        <w:t> </w:t>
      </w:r>
      <w:r>
        <w:rPr>
          <w:color w:val="231F20"/>
        </w:rPr>
        <w:t>on</w:t>
      </w:r>
      <w:r>
        <w:rPr>
          <w:color w:val="231F20"/>
          <w:spacing w:val="-17"/>
        </w:rPr>
        <w:t> </w:t>
      </w:r>
      <w:r>
        <w:rPr>
          <w:color w:val="231F20"/>
        </w:rPr>
        <w:t>histogram</w:t>
      </w:r>
      <w:r>
        <w:rPr>
          <w:color w:val="231F20"/>
          <w:spacing w:val="-21"/>
        </w:rPr>
        <w:t> </w:t>
      </w:r>
      <w:r>
        <w:rPr>
          <w:color w:val="231F20"/>
        </w:rPr>
        <w:t>equalization.</w:t>
      </w:r>
      <w:r>
        <w:rPr>
          <w:color w:val="231F20"/>
          <w:spacing w:val="-4"/>
        </w:rPr>
        <w:t> </w:t>
      </w:r>
      <w:r>
        <w:rPr>
          <w:color w:val="231F20"/>
        </w:rPr>
        <w:t>Tra- ditional</w:t>
      </w:r>
      <w:r>
        <w:rPr>
          <w:color w:val="231F20"/>
          <w:spacing w:val="-14"/>
        </w:rPr>
        <w:t> </w:t>
      </w:r>
      <w:r>
        <w:rPr>
          <w:color w:val="231F20"/>
        </w:rPr>
        <w:t>histogram</w:t>
      </w:r>
      <w:r>
        <w:rPr>
          <w:color w:val="231F20"/>
          <w:spacing w:val="-15"/>
        </w:rPr>
        <w:t> </w:t>
      </w:r>
      <w:r>
        <w:rPr>
          <w:color w:val="231F20"/>
        </w:rPr>
        <w:t>equalization</w:t>
      </w:r>
      <w:r>
        <w:rPr>
          <w:color w:val="231F20"/>
          <w:spacing w:val="-14"/>
        </w:rPr>
        <w:t> </w:t>
      </w:r>
      <w:r>
        <w:rPr>
          <w:color w:val="231F20"/>
        </w:rPr>
        <w:t>aims</w:t>
      </w:r>
      <w:r>
        <w:rPr>
          <w:color w:val="231F20"/>
          <w:spacing w:val="-14"/>
        </w:rPr>
        <w:t> </w:t>
      </w:r>
      <w:r>
        <w:rPr>
          <w:color w:val="231F20"/>
        </w:rPr>
        <w:t>to</w:t>
      </w:r>
      <w:r>
        <w:rPr>
          <w:color w:val="231F20"/>
          <w:spacing w:val="-9"/>
        </w:rPr>
        <w:t> </w:t>
      </w:r>
      <w:r>
        <w:rPr>
          <w:color w:val="231F20"/>
        </w:rPr>
        <w:t>give</w:t>
      </w:r>
      <w:r>
        <w:rPr>
          <w:color w:val="231F20"/>
          <w:spacing w:val="-15"/>
        </w:rPr>
        <w:t> </w:t>
      </w:r>
      <w:r>
        <w:rPr>
          <w:color w:val="231F20"/>
        </w:rPr>
        <w:t>each</w:t>
      </w:r>
      <w:r>
        <w:rPr>
          <w:color w:val="231F20"/>
          <w:spacing w:val="-11"/>
        </w:rPr>
        <w:t> </w:t>
      </w:r>
      <w:r>
        <w:rPr>
          <w:color w:val="231F20"/>
        </w:rPr>
        <w:t>luminance</w:t>
      </w:r>
      <w:r>
        <w:rPr>
          <w:color w:val="231F20"/>
          <w:spacing w:val="-15"/>
        </w:rPr>
        <w:t> </w:t>
      </w:r>
      <w:r>
        <w:rPr>
          <w:color w:val="231F20"/>
        </w:rPr>
        <w:t>value</w:t>
      </w:r>
      <w:r>
        <w:rPr>
          <w:color w:val="231F20"/>
          <w:spacing w:val="-15"/>
        </w:rPr>
        <w:t> </w:t>
      </w:r>
      <w:r>
        <w:rPr>
          <w:color w:val="231F20"/>
        </w:rPr>
        <w:t>equal</w:t>
      </w:r>
      <w:r>
        <w:rPr>
          <w:color w:val="231F20"/>
          <w:spacing w:val="-13"/>
        </w:rPr>
        <w:t> </w:t>
      </w:r>
      <w:r>
        <w:rPr>
          <w:color w:val="231F20"/>
        </w:rPr>
        <w:t>probabil- ity</w:t>
      </w:r>
      <w:r>
        <w:rPr>
          <w:color w:val="231F20"/>
          <w:spacing w:val="-4"/>
        </w:rPr>
        <w:t> </w:t>
      </w:r>
      <w:r>
        <w:rPr>
          <w:color w:val="231F20"/>
        </w:rPr>
        <w:t>of</w:t>
      </w:r>
      <w:r>
        <w:rPr>
          <w:color w:val="231F20"/>
          <w:spacing w:val="-7"/>
        </w:rPr>
        <w:t> </w:t>
      </w:r>
      <w:r>
        <w:rPr>
          <w:color w:val="231F20"/>
        </w:rPr>
        <w:t>occurrence</w:t>
      </w:r>
      <w:r>
        <w:rPr>
          <w:color w:val="231F20"/>
          <w:spacing w:val="-12"/>
        </w:rPr>
        <w:t> </w:t>
      </w:r>
      <w:r>
        <w:rPr>
          <w:color w:val="231F20"/>
        </w:rPr>
        <w:t>in</w:t>
      </w:r>
      <w:r>
        <w:rPr>
          <w:color w:val="231F20"/>
          <w:spacing w:val="-7"/>
        </w:rPr>
        <w:t> </w:t>
      </w:r>
      <w:r>
        <w:rPr>
          <w:color w:val="231F20"/>
        </w:rPr>
        <w:t>the</w:t>
      </w:r>
      <w:r>
        <w:rPr>
          <w:color w:val="231F20"/>
          <w:spacing w:val="-7"/>
        </w:rPr>
        <w:t> </w:t>
      </w:r>
      <w:r>
        <w:rPr>
          <w:color w:val="231F20"/>
        </w:rPr>
        <w:t>output</w:t>
      </w:r>
      <w:r>
        <w:rPr>
          <w:color w:val="231F20"/>
          <w:spacing w:val="-8"/>
        </w:rPr>
        <w:t> </w:t>
      </w:r>
      <w:r>
        <w:rPr>
          <w:color w:val="231F20"/>
        </w:rPr>
        <w:t>image.</w:t>
      </w:r>
      <w:r>
        <w:rPr>
          <w:color w:val="231F20"/>
          <w:spacing w:val="5"/>
        </w:rPr>
        <w:t> </w:t>
      </w:r>
      <w:r>
        <w:rPr>
          <w:color w:val="231F20"/>
        </w:rPr>
        <w:t>Greg</w:t>
      </w:r>
      <w:r>
        <w:rPr>
          <w:color w:val="231F20"/>
          <w:spacing w:val="-9"/>
        </w:rPr>
        <w:t> </w:t>
      </w:r>
      <w:r>
        <w:rPr>
          <w:color w:val="231F20"/>
          <w:spacing w:val="-5"/>
        </w:rPr>
        <w:t>Ward</w:t>
      </w:r>
      <w:r>
        <w:rPr>
          <w:color w:val="231F20"/>
          <w:spacing w:val="-4"/>
        </w:rPr>
        <w:t> </w:t>
      </w:r>
      <w:r>
        <w:rPr>
          <w:color w:val="231F20"/>
        </w:rPr>
        <w:t>refines</w:t>
      </w:r>
      <w:r>
        <w:rPr>
          <w:color w:val="231F20"/>
          <w:spacing w:val="-9"/>
        </w:rPr>
        <w:t> </w:t>
      </w:r>
      <w:r>
        <w:rPr>
          <w:color w:val="231F20"/>
        </w:rPr>
        <w:t>this</w:t>
      </w:r>
      <w:r>
        <w:rPr>
          <w:color w:val="231F20"/>
          <w:spacing w:val="-6"/>
        </w:rPr>
        <w:t> </w:t>
      </w:r>
      <w:r>
        <w:rPr>
          <w:color w:val="231F20"/>
        </w:rPr>
        <w:t>method</w:t>
      </w:r>
      <w:r>
        <w:rPr>
          <w:color w:val="231F20"/>
          <w:spacing w:val="-8"/>
        </w:rPr>
        <w:t> </w:t>
      </w:r>
      <w:r>
        <w:rPr>
          <w:color w:val="231F20"/>
        </w:rPr>
        <w:t>in</w:t>
      </w:r>
      <w:r>
        <w:rPr>
          <w:color w:val="231F20"/>
          <w:spacing w:val="-7"/>
        </w:rPr>
        <w:t> </w:t>
      </w:r>
      <w:r>
        <w:rPr>
          <w:color w:val="231F20"/>
        </w:rPr>
        <w:t>a</w:t>
      </w:r>
      <w:r>
        <w:rPr>
          <w:color w:val="231F20"/>
          <w:spacing w:val="-5"/>
        </w:rPr>
        <w:t> </w:t>
      </w:r>
      <w:r>
        <w:rPr>
          <w:color w:val="231F20"/>
        </w:rPr>
        <w:t>manner that preserves contrast </w:t>
      </w:r>
      <w:r>
        <w:rPr>
          <w:color w:val="231F20"/>
          <w:spacing w:val="-4"/>
        </w:rPr>
        <w:t>(Ward </w:t>
      </w:r>
      <w:r>
        <w:rPr>
          <w:color w:val="231F20"/>
        </w:rPr>
        <w:t>Larson, Rushmeier, &amp; Piatko,</w:t>
      </w:r>
      <w:r>
        <w:rPr>
          <w:color w:val="231F20"/>
          <w:spacing w:val="-29"/>
        </w:rPr>
        <w:t> </w:t>
      </w:r>
      <w:r>
        <w:rPr>
          <w:color w:val="231F20"/>
        </w:rPr>
        <w:t>1997).</w:t>
      </w:r>
    </w:p>
    <w:p>
      <w:pPr>
        <w:pStyle w:val="BodyText"/>
        <w:spacing w:line="271" w:lineRule="auto"/>
        <w:ind w:left="2503" w:right="330" w:firstLine="300"/>
        <w:jc w:val="both"/>
      </w:pPr>
      <w:r>
        <w:rPr>
          <w:color w:val="231F20"/>
        </w:rPr>
        <w:t>First,</w:t>
      </w:r>
      <w:r>
        <w:rPr>
          <w:color w:val="231F20"/>
          <w:spacing w:val="-10"/>
        </w:rPr>
        <w:t> </w:t>
      </w:r>
      <w:r>
        <w:rPr>
          <w:color w:val="231F20"/>
        </w:rPr>
        <w:t>a</w:t>
      </w:r>
      <w:r>
        <w:rPr>
          <w:color w:val="231F20"/>
          <w:spacing w:val="-10"/>
        </w:rPr>
        <w:t> </w:t>
      </w:r>
      <w:r>
        <w:rPr>
          <w:color w:val="231F20"/>
        </w:rPr>
        <w:t>histogram</w:t>
      </w:r>
      <w:r>
        <w:rPr>
          <w:color w:val="231F20"/>
          <w:spacing w:val="-13"/>
        </w:rPr>
        <w:t> </w:t>
      </w:r>
      <w:r>
        <w:rPr>
          <w:color w:val="231F20"/>
        </w:rPr>
        <w:t>is</w:t>
      </w:r>
      <w:r>
        <w:rPr>
          <w:color w:val="231F20"/>
          <w:spacing w:val="-10"/>
        </w:rPr>
        <w:t> </w:t>
      </w:r>
      <w:r>
        <w:rPr>
          <w:color w:val="231F20"/>
        </w:rPr>
        <w:t>computed</w:t>
      </w:r>
      <w:r>
        <w:rPr>
          <w:color w:val="231F20"/>
          <w:spacing w:val="-14"/>
        </w:rPr>
        <w:t> </w:t>
      </w:r>
      <w:r>
        <w:rPr>
          <w:color w:val="231F20"/>
        </w:rPr>
        <w:t>from</w:t>
      </w:r>
      <w:r>
        <w:rPr>
          <w:color w:val="231F20"/>
          <w:spacing w:val="-13"/>
        </w:rPr>
        <w:t> </w:t>
      </w:r>
      <w:r>
        <w:rPr>
          <w:color w:val="231F20"/>
        </w:rPr>
        <w:t>the</w:t>
      </w:r>
      <w:r>
        <w:rPr>
          <w:color w:val="231F20"/>
          <w:spacing w:val="-12"/>
        </w:rPr>
        <w:t> </w:t>
      </w:r>
      <w:r>
        <w:rPr>
          <w:color w:val="231F20"/>
        </w:rPr>
        <w:t>luminances</w:t>
      </w:r>
      <w:r>
        <w:rPr>
          <w:color w:val="231F20"/>
          <w:spacing w:val="-15"/>
        </w:rPr>
        <w:t> </w:t>
      </w:r>
      <w:r>
        <w:rPr>
          <w:color w:val="231F20"/>
        </w:rPr>
        <w:t>in</w:t>
      </w:r>
      <w:r>
        <w:rPr>
          <w:color w:val="231F20"/>
          <w:spacing w:val="-8"/>
        </w:rPr>
        <w:t> </w:t>
      </w:r>
      <w:r>
        <w:rPr>
          <w:color w:val="231F20"/>
        </w:rPr>
        <w:t>the</w:t>
      </w:r>
      <w:r>
        <w:rPr>
          <w:color w:val="231F20"/>
          <w:spacing w:val="-12"/>
        </w:rPr>
        <w:t> </w:t>
      </w:r>
      <w:r>
        <w:rPr>
          <w:color w:val="231F20"/>
        </w:rPr>
        <w:t>high</w:t>
      </w:r>
      <w:r>
        <w:rPr>
          <w:color w:val="231F20"/>
          <w:spacing w:val="-11"/>
        </w:rPr>
        <w:t> </w:t>
      </w:r>
      <w:r>
        <w:rPr>
          <w:color w:val="231F20"/>
        </w:rPr>
        <w:t>dynamic</w:t>
      </w:r>
      <w:r>
        <w:rPr>
          <w:color w:val="231F20"/>
          <w:spacing w:val="-15"/>
        </w:rPr>
        <w:t> </w:t>
      </w:r>
      <w:r>
        <w:rPr>
          <w:color w:val="231F20"/>
        </w:rPr>
        <w:t>range image. From this histogram, a cumulative histogram is computed such that each bin contains the number of pixels that have a luminance value less than or equal to the luminance value that the bin represents. The cumulative histogram is a monotonically increasing function. Plotting the values in each bin against the luminance values represented by each bin therefore yields a function which may be viewed as a luminance mapping function. Scaling this function, such that the vertical axis spans the range of the display device, yields a tone reproduction operator. This technique is called histogram</w:t>
      </w:r>
      <w:r>
        <w:rPr>
          <w:color w:val="231F20"/>
          <w:spacing w:val="-11"/>
        </w:rPr>
        <w:t> </w:t>
      </w:r>
      <w:r>
        <w:rPr>
          <w:color w:val="231F20"/>
        </w:rPr>
        <w:t>equalization.</w:t>
      </w:r>
    </w:p>
    <w:p>
      <w:pPr>
        <w:pStyle w:val="BodyText"/>
        <w:spacing w:line="237" w:lineRule="auto"/>
        <w:ind w:left="2503" w:right="332" w:firstLine="300"/>
        <w:jc w:val="both"/>
      </w:pPr>
      <w:r>
        <w:rPr>
          <w:color w:val="231F20"/>
          <w:spacing w:val="-5"/>
        </w:rPr>
        <w:t>Ward</w:t>
      </w:r>
      <w:r>
        <w:rPr>
          <w:color w:val="231F20"/>
          <w:spacing w:val="-9"/>
        </w:rPr>
        <w:t> </w:t>
      </w:r>
      <w:r>
        <w:rPr>
          <w:color w:val="231F20"/>
        </w:rPr>
        <w:t>further</w:t>
      </w:r>
      <w:r>
        <w:rPr>
          <w:color w:val="231F20"/>
          <w:spacing w:val="-12"/>
        </w:rPr>
        <w:t> </w:t>
      </w:r>
      <w:r>
        <w:rPr>
          <w:color w:val="231F20"/>
        </w:rPr>
        <w:t>refined</w:t>
      </w:r>
      <w:r>
        <w:rPr>
          <w:color w:val="231F20"/>
          <w:spacing w:val="-9"/>
        </w:rPr>
        <w:t> </w:t>
      </w:r>
      <w:r>
        <w:rPr>
          <w:color w:val="231F20"/>
        </w:rPr>
        <w:t>this</w:t>
      </w:r>
      <w:r>
        <w:rPr>
          <w:color w:val="231F20"/>
          <w:spacing w:val="-9"/>
        </w:rPr>
        <w:t> </w:t>
      </w:r>
      <w:r>
        <w:rPr>
          <w:color w:val="231F20"/>
        </w:rPr>
        <w:t>method</w:t>
      </w:r>
      <w:r>
        <w:rPr>
          <w:color w:val="231F20"/>
          <w:spacing w:val="-11"/>
        </w:rPr>
        <w:t> </w:t>
      </w:r>
      <w:r>
        <w:rPr>
          <w:color w:val="231F20"/>
        </w:rPr>
        <w:t>by</w:t>
      </w:r>
      <w:r>
        <w:rPr>
          <w:color w:val="231F20"/>
          <w:spacing w:val="-7"/>
        </w:rPr>
        <w:t> </w:t>
      </w:r>
      <w:r>
        <w:rPr>
          <w:color w:val="231F20"/>
        </w:rPr>
        <w:t>ensuring</w:t>
      </w:r>
      <w:r>
        <w:rPr>
          <w:color w:val="231F20"/>
          <w:spacing w:val="-12"/>
        </w:rPr>
        <w:t> </w:t>
      </w:r>
      <w:r>
        <w:rPr>
          <w:color w:val="231F20"/>
        </w:rPr>
        <w:t>that</w:t>
      </w:r>
      <w:r>
        <w:rPr>
          <w:color w:val="231F20"/>
          <w:spacing w:val="-11"/>
        </w:rPr>
        <w:t> </w:t>
      </w:r>
      <w:r>
        <w:rPr>
          <w:color w:val="231F20"/>
        </w:rPr>
        <w:t>the</w:t>
      </w:r>
      <w:r>
        <w:rPr>
          <w:color w:val="231F20"/>
          <w:spacing w:val="-8"/>
        </w:rPr>
        <w:t> </w:t>
      </w:r>
      <w:r>
        <w:rPr>
          <w:color w:val="231F20"/>
        </w:rPr>
        <w:t>gradient</w:t>
      </w:r>
      <w:r>
        <w:rPr>
          <w:color w:val="231F20"/>
          <w:spacing w:val="-12"/>
        </w:rPr>
        <w:t> </w:t>
      </w:r>
      <w:r>
        <w:rPr>
          <w:color w:val="231F20"/>
        </w:rPr>
        <w:t>of</w:t>
      </w:r>
      <w:r>
        <w:rPr>
          <w:color w:val="231F20"/>
          <w:spacing w:val="-9"/>
        </w:rPr>
        <w:t> </w:t>
      </w:r>
      <w:r>
        <w:rPr>
          <w:color w:val="231F20"/>
        </w:rPr>
        <w:t>this</w:t>
      </w:r>
      <w:r>
        <w:rPr>
          <w:color w:val="231F20"/>
          <w:spacing w:val="-9"/>
        </w:rPr>
        <w:t> </w:t>
      </w:r>
      <w:r>
        <w:rPr>
          <w:color w:val="231F20"/>
        </w:rPr>
        <w:t>function never exceeds </w:t>
      </w:r>
      <w:r>
        <w:rPr>
          <w:rFonts w:ascii="PMingLiU"/>
          <w:color w:val="231F20"/>
        </w:rPr>
        <w:t>1</w:t>
      </w:r>
      <w:r>
        <w:rPr>
          <w:color w:val="231F20"/>
        </w:rPr>
        <w:t>. This means, that if the difference between neighboring values in the cumulative histogram is too large, this difference is clamped to </w:t>
      </w:r>
      <w:r>
        <w:rPr>
          <w:rFonts w:ascii="PMingLiU"/>
          <w:color w:val="231F20"/>
        </w:rPr>
        <w:t>1</w:t>
      </w:r>
      <w:r>
        <w:rPr>
          <w:color w:val="231F20"/>
        </w:rPr>
        <w:t>. This avoids the problem that small changes in luminance in the input may yield</w:t>
      </w:r>
      <w:r>
        <w:rPr>
          <w:color w:val="231F20"/>
          <w:spacing w:val="17"/>
        </w:rPr>
        <w:t> </w:t>
      </w:r>
      <w:r>
        <w:rPr>
          <w:color w:val="231F20"/>
        </w:rPr>
        <w:t>large</w:t>
      </w:r>
    </w:p>
    <w:p>
      <w:pPr>
        <w:pStyle w:val="BodyText"/>
        <w:spacing w:line="244" w:lineRule="auto" w:before="17"/>
        <w:ind w:left="2503" w:right="335"/>
        <w:jc w:val="both"/>
      </w:pPr>
      <w:r>
        <w:rPr>
          <w:color w:val="231F20"/>
        </w:rPr>
        <w:t>differences in the output image. In other words, by limiting the gradient of the cumulative</w:t>
      </w:r>
      <w:r>
        <w:rPr>
          <w:color w:val="231F20"/>
          <w:spacing w:val="-12"/>
        </w:rPr>
        <w:t> </w:t>
      </w:r>
      <w:r>
        <w:rPr>
          <w:color w:val="231F20"/>
        </w:rPr>
        <w:t>histogram</w:t>
      </w:r>
      <w:r>
        <w:rPr>
          <w:color w:val="231F20"/>
          <w:spacing w:val="-9"/>
        </w:rPr>
        <w:t> </w:t>
      </w:r>
      <w:r>
        <w:rPr>
          <w:color w:val="231F20"/>
        </w:rPr>
        <w:t>to</w:t>
      </w:r>
      <w:r>
        <w:rPr>
          <w:color w:val="231F20"/>
          <w:spacing w:val="-7"/>
        </w:rPr>
        <w:t> </w:t>
      </w:r>
      <w:r>
        <w:rPr>
          <w:rFonts w:ascii="PMingLiU"/>
          <w:color w:val="231F20"/>
        </w:rPr>
        <w:t>1</w:t>
      </w:r>
      <w:r>
        <w:rPr>
          <w:color w:val="231F20"/>
        </w:rPr>
        <w:t>,</w:t>
      </w:r>
      <w:r>
        <w:rPr>
          <w:color w:val="231F20"/>
          <w:spacing w:val="-5"/>
        </w:rPr>
        <w:t> </w:t>
      </w:r>
      <w:r>
        <w:rPr>
          <w:color w:val="231F20"/>
        </w:rPr>
        <w:t>contrast</w:t>
      </w:r>
      <w:r>
        <w:rPr>
          <w:color w:val="231F20"/>
          <w:spacing w:val="-10"/>
        </w:rPr>
        <w:t> </w:t>
      </w:r>
      <w:r>
        <w:rPr>
          <w:color w:val="231F20"/>
        </w:rPr>
        <w:t>is</w:t>
      </w:r>
      <w:r>
        <w:rPr>
          <w:color w:val="231F20"/>
          <w:spacing w:val="-6"/>
        </w:rPr>
        <w:t> </w:t>
      </w:r>
      <w:r>
        <w:rPr>
          <w:color w:val="231F20"/>
        </w:rPr>
        <w:t>never</w:t>
      </w:r>
      <w:r>
        <w:rPr>
          <w:color w:val="231F20"/>
          <w:spacing w:val="-9"/>
        </w:rPr>
        <w:t> </w:t>
      </w:r>
      <w:r>
        <w:rPr>
          <w:color w:val="231F20"/>
        </w:rPr>
        <w:t>exaggerated. The</w:t>
      </w:r>
      <w:r>
        <w:rPr>
          <w:color w:val="231F20"/>
          <w:spacing w:val="-8"/>
        </w:rPr>
        <w:t> </w:t>
      </w:r>
      <w:r>
        <w:rPr>
          <w:color w:val="231F20"/>
        </w:rPr>
        <w:t>resulting</w:t>
      </w:r>
      <w:r>
        <w:rPr>
          <w:color w:val="231F20"/>
          <w:spacing w:val="-9"/>
        </w:rPr>
        <w:t> </w:t>
      </w:r>
      <w:r>
        <w:rPr>
          <w:color w:val="231F20"/>
        </w:rPr>
        <w:t>algorithm is called histogram adjustment (see Figure</w:t>
      </w:r>
      <w:r>
        <w:rPr>
          <w:color w:val="231F20"/>
          <w:spacing w:val="-19"/>
        </w:rPr>
        <w:t> </w:t>
      </w:r>
      <w:r>
        <w:rPr>
          <w:color w:val="231F20"/>
        </w:rPr>
        <w:t>21.29).</w:t>
      </w:r>
    </w:p>
    <w:p>
      <w:pPr>
        <w:pStyle w:val="BodyText"/>
        <w:spacing w:before="11"/>
        <w:rPr>
          <w:sz w:val="27"/>
        </w:rPr>
      </w:pPr>
      <w:r>
        <w:rPr/>
        <w:drawing>
          <wp:anchor distT="0" distB="0" distL="0" distR="0" allowOverlap="1" layoutInCell="1" locked="0" behindDoc="0" simplePos="0" relativeHeight="164">
            <wp:simplePos x="0" y="0"/>
            <wp:positionH relativeFrom="page">
              <wp:posOffset>2104644</wp:posOffset>
            </wp:positionH>
            <wp:positionV relativeFrom="paragraph">
              <wp:posOffset>229153</wp:posOffset>
            </wp:positionV>
            <wp:extent cx="1970866" cy="1304544"/>
            <wp:effectExtent l="0" t="0" r="0" b="0"/>
            <wp:wrapTopAndBottom/>
            <wp:docPr id="91" name="image86.jpeg"/>
            <wp:cNvGraphicFramePr>
              <a:graphicFrameLocks noChangeAspect="1"/>
            </wp:cNvGraphicFramePr>
            <a:graphic>
              <a:graphicData uri="http://schemas.openxmlformats.org/drawingml/2006/picture">
                <pic:pic>
                  <pic:nvPicPr>
                    <pic:cNvPr id="92" name="image86.jpeg"/>
                    <pic:cNvPicPr/>
                  </pic:nvPicPr>
                  <pic:blipFill>
                    <a:blip r:embed="rId104" cstate="print"/>
                    <a:stretch>
                      <a:fillRect/>
                    </a:stretch>
                  </pic:blipFill>
                  <pic:spPr>
                    <a:xfrm>
                      <a:off x="0" y="0"/>
                      <a:ext cx="1970866" cy="1304544"/>
                    </a:xfrm>
                    <a:prstGeom prst="rect">
                      <a:avLst/>
                    </a:prstGeom>
                  </pic:spPr>
                </pic:pic>
              </a:graphicData>
            </a:graphic>
          </wp:anchor>
        </w:drawing>
      </w:r>
      <w:r>
        <w:rPr/>
        <w:drawing>
          <wp:anchor distT="0" distB="0" distL="0" distR="0" allowOverlap="1" layoutInCell="1" locked="0" behindDoc="0" simplePos="0" relativeHeight="165">
            <wp:simplePos x="0" y="0"/>
            <wp:positionH relativeFrom="page">
              <wp:posOffset>4172711</wp:posOffset>
            </wp:positionH>
            <wp:positionV relativeFrom="paragraph">
              <wp:posOffset>229153</wp:posOffset>
            </wp:positionV>
            <wp:extent cx="1970866" cy="1304544"/>
            <wp:effectExtent l="0" t="0" r="0" b="0"/>
            <wp:wrapTopAndBottom/>
            <wp:docPr id="93" name="image87.jpeg"/>
            <wp:cNvGraphicFramePr>
              <a:graphicFrameLocks noChangeAspect="1"/>
            </wp:cNvGraphicFramePr>
            <a:graphic>
              <a:graphicData uri="http://schemas.openxmlformats.org/drawingml/2006/picture">
                <pic:pic>
                  <pic:nvPicPr>
                    <pic:cNvPr id="94" name="image87.jpeg"/>
                    <pic:cNvPicPr/>
                  </pic:nvPicPr>
                  <pic:blipFill>
                    <a:blip r:embed="rId105" cstate="print"/>
                    <a:stretch>
                      <a:fillRect/>
                    </a:stretch>
                  </pic:blipFill>
                  <pic:spPr>
                    <a:xfrm>
                      <a:off x="0" y="0"/>
                      <a:ext cx="1970866" cy="1304544"/>
                    </a:xfrm>
                    <a:prstGeom prst="rect">
                      <a:avLst/>
                    </a:prstGeom>
                  </pic:spPr>
                </pic:pic>
              </a:graphicData>
            </a:graphic>
          </wp:anchor>
        </w:drawing>
      </w:r>
    </w:p>
    <w:p>
      <w:pPr>
        <w:spacing w:line="232" w:lineRule="auto" w:before="91"/>
        <w:ind w:left="2503" w:right="343" w:firstLine="0"/>
        <w:jc w:val="both"/>
        <w:rPr>
          <w:i/>
          <w:sz w:val="16"/>
        </w:rPr>
      </w:pPr>
      <w:r>
        <w:rPr>
          <w:rFonts w:ascii="Arial"/>
          <w:b/>
          <w:color w:val="474F9C"/>
          <w:sz w:val="16"/>
        </w:rPr>
        <w:t>Figure 21.29. </w:t>
      </w:r>
      <w:r>
        <w:rPr>
          <w:color w:val="231F20"/>
          <w:sz w:val="16"/>
        </w:rPr>
        <w:t>A linearly scaled image (left) and a histogram adjusted image (right). </w:t>
      </w:r>
      <w:r>
        <w:rPr>
          <w:i/>
          <w:color w:val="231F20"/>
          <w:sz w:val="16"/>
        </w:rPr>
        <w:t>Image created </w:t>
      </w:r>
      <w:r>
        <w:rPr>
          <w:i/>
          <w:color w:val="231F20"/>
          <w:sz w:val="16"/>
        </w:rPr>
        <w:t>with the kind permission of the Albin Polasek museum, Winter Park, Florida.</w:t>
      </w:r>
    </w:p>
    <w:p>
      <w:pPr>
        <w:spacing w:after="0" w:line="232" w:lineRule="auto"/>
        <w:jc w:val="both"/>
        <w:rPr>
          <w:sz w:val="16"/>
        </w:rPr>
        <w:sectPr>
          <w:type w:val="continuous"/>
          <w:pgSz w:w="10800" w:h="13320"/>
          <w:pgMar w:top="1300" w:bottom="280" w:left="760" w:right="740"/>
        </w:sectPr>
      </w:pPr>
    </w:p>
    <w:p>
      <w:pPr>
        <w:pStyle w:val="ListParagraph"/>
        <w:numPr>
          <w:ilvl w:val="1"/>
          <w:numId w:val="5"/>
        </w:numPr>
        <w:tabs>
          <w:tab w:pos="930" w:val="left" w:leader="none"/>
          <w:tab w:pos="6778" w:val="right" w:leader="none"/>
        </w:tabs>
        <w:spacing w:line="240" w:lineRule="auto" w:before="70" w:after="0"/>
        <w:ind w:left="929" w:right="0" w:hanging="610"/>
        <w:jc w:val="left"/>
        <w:rPr>
          <w:sz w:val="18"/>
        </w:rPr>
      </w:pPr>
      <w:r>
        <w:rPr/>
        <w:pict>
          <v:group style="position:absolute;margin-left:474.838013pt;margin-top:2.442919pt;width:18.6pt;height:9.5pt;mso-position-horizontal-relative:page;mso-position-vertical-relative:paragraph;z-index:15815168" coordorigin="9497,49" coordsize="372,190">
            <v:rect style="position:absolute;left:9682;top:53;width:180;height:180" filled="true" fillcolor="#cecee7" stroked="false">
              <v:fill type="solid"/>
            </v:rect>
            <v:rect style="position:absolute;left:9682;top:53;width:180;height:180" filled="false" stroked="true" strokeweight=".5pt" strokecolor="#cecee7">
              <v:stroke dashstyle="solid"/>
            </v:rect>
            <v:rect style="position:absolute;left:9501;top:53;width:180;height:180" filled="false" stroked="true" strokeweight=".5pt" strokecolor="#cecee7">
              <v:stroke dashstyle="solid"/>
            </v:rect>
            <w10:wrap type="none"/>
          </v:group>
        </w:pict>
      </w:r>
      <w:r>
        <w:rPr>
          <w:color w:val="474F9C"/>
          <w:sz w:val="18"/>
        </w:rPr>
        <w:t>Night</w:t>
      </w:r>
      <w:r>
        <w:rPr>
          <w:color w:val="474F9C"/>
          <w:spacing w:val="-5"/>
          <w:sz w:val="18"/>
        </w:rPr>
        <w:t> </w:t>
      </w:r>
      <w:r>
        <w:rPr>
          <w:color w:val="474F9C"/>
          <w:sz w:val="18"/>
        </w:rPr>
        <w:t>Tonemapping</w:t>
        <w:tab/>
        <w:t>581</w:t>
      </w:r>
    </w:p>
    <w:p>
      <w:pPr>
        <w:pStyle w:val="BodyText"/>
        <w:spacing w:before="10"/>
        <w:rPr>
          <w:rFonts w:ascii="Arial"/>
          <w:sz w:val="31"/>
        </w:rPr>
      </w:pPr>
    </w:p>
    <w:p>
      <w:pPr>
        <w:pStyle w:val="Heading2"/>
        <w:numPr>
          <w:ilvl w:val="1"/>
          <w:numId w:val="4"/>
        </w:numPr>
        <w:tabs>
          <w:tab w:pos="1296" w:val="left" w:leader="none"/>
          <w:tab w:pos="1297" w:val="left" w:leader="none"/>
        </w:tabs>
        <w:spacing w:line="240" w:lineRule="auto" w:before="0" w:after="0"/>
        <w:ind w:left="1296" w:right="0" w:hanging="977"/>
        <w:jc w:val="left"/>
      </w:pPr>
      <w:r>
        <w:rPr>
          <w:color w:val="478A4A"/>
        </w:rPr>
        <w:t>Night</w:t>
      </w:r>
      <w:r>
        <w:rPr>
          <w:color w:val="478A4A"/>
          <w:spacing w:val="-2"/>
        </w:rPr>
        <w:t> </w:t>
      </w:r>
      <w:r>
        <w:rPr>
          <w:color w:val="478A4A"/>
          <w:spacing w:val="-4"/>
        </w:rPr>
        <w:t>Tonemapping</w:t>
      </w:r>
    </w:p>
    <w:p>
      <w:pPr>
        <w:pStyle w:val="BodyText"/>
        <w:spacing w:line="271" w:lineRule="auto" w:before="273"/>
        <w:ind w:left="320" w:right="2516"/>
        <w:jc w:val="both"/>
      </w:pPr>
      <w:r>
        <w:rPr>
          <w:color w:val="231F20"/>
        </w:rPr>
        <w:t>The tone reproduction operators discussed so far nearly all assume that the im- age represents a scene under </w:t>
      </w:r>
      <w:r>
        <w:rPr>
          <w:i/>
          <w:color w:val="231F20"/>
        </w:rPr>
        <w:t>photopic </w:t>
      </w:r>
      <w:r>
        <w:rPr>
          <w:color w:val="231F20"/>
        </w:rPr>
        <w:t>viewing conditions, i.e., as seen at normal light levels. For </w:t>
      </w:r>
      <w:r>
        <w:rPr>
          <w:i/>
          <w:color w:val="231F20"/>
        </w:rPr>
        <w:t>scotopic </w:t>
      </w:r>
      <w:r>
        <w:rPr>
          <w:color w:val="231F20"/>
        </w:rPr>
        <w:t>scenes, i.e., very dark scenes, the human visual system exhibits distinctly different behavior. In particular, perceived contrast is </w:t>
      </w:r>
      <w:r>
        <w:rPr>
          <w:color w:val="231F20"/>
          <w:spacing w:val="-3"/>
        </w:rPr>
        <w:t>lower, </w:t>
      </w:r>
      <w:r>
        <w:rPr>
          <w:color w:val="231F20"/>
        </w:rPr>
        <w:t>visual</w:t>
      </w:r>
      <w:r>
        <w:rPr>
          <w:color w:val="231F20"/>
          <w:spacing w:val="-8"/>
        </w:rPr>
        <w:t> </w:t>
      </w:r>
      <w:r>
        <w:rPr>
          <w:color w:val="231F20"/>
        </w:rPr>
        <w:t>acuity</w:t>
      </w:r>
      <w:r>
        <w:rPr>
          <w:color w:val="231F20"/>
          <w:spacing w:val="-8"/>
        </w:rPr>
        <w:t> </w:t>
      </w:r>
      <w:r>
        <w:rPr>
          <w:color w:val="231F20"/>
        </w:rPr>
        <w:t>(i.e.,</w:t>
      </w:r>
      <w:r>
        <w:rPr>
          <w:color w:val="231F20"/>
          <w:spacing w:val="-8"/>
        </w:rPr>
        <w:t> </w:t>
      </w:r>
      <w:r>
        <w:rPr>
          <w:color w:val="231F20"/>
        </w:rPr>
        <w:t>the</w:t>
      </w:r>
      <w:r>
        <w:rPr>
          <w:color w:val="231F20"/>
          <w:spacing w:val="-6"/>
        </w:rPr>
        <w:t> </w:t>
      </w:r>
      <w:r>
        <w:rPr>
          <w:color w:val="231F20"/>
        </w:rPr>
        <w:t>smallest</w:t>
      </w:r>
      <w:r>
        <w:rPr>
          <w:color w:val="231F20"/>
          <w:spacing w:val="-7"/>
        </w:rPr>
        <w:t> </w:t>
      </w:r>
      <w:r>
        <w:rPr>
          <w:color w:val="231F20"/>
        </w:rPr>
        <w:t>detail</w:t>
      </w:r>
      <w:r>
        <w:rPr>
          <w:color w:val="231F20"/>
          <w:spacing w:val="-7"/>
        </w:rPr>
        <w:t> </w:t>
      </w:r>
      <w:r>
        <w:rPr>
          <w:color w:val="231F20"/>
        </w:rPr>
        <w:t>that</w:t>
      </w:r>
      <w:r>
        <w:rPr>
          <w:color w:val="231F20"/>
          <w:spacing w:val="-7"/>
        </w:rPr>
        <w:t> </w:t>
      </w:r>
      <w:r>
        <w:rPr>
          <w:color w:val="231F20"/>
        </w:rPr>
        <w:t>we</w:t>
      </w:r>
      <w:r>
        <w:rPr>
          <w:color w:val="231F20"/>
          <w:spacing w:val="-6"/>
        </w:rPr>
        <w:t> </w:t>
      </w:r>
      <w:r>
        <w:rPr>
          <w:color w:val="231F20"/>
        </w:rPr>
        <w:t>can</w:t>
      </w:r>
      <w:r>
        <w:rPr>
          <w:color w:val="231F20"/>
          <w:spacing w:val="-8"/>
        </w:rPr>
        <w:t> </w:t>
      </w:r>
      <w:r>
        <w:rPr>
          <w:color w:val="231F20"/>
        </w:rPr>
        <w:t>distinguish)</w:t>
      </w:r>
      <w:r>
        <w:rPr>
          <w:color w:val="231F20"/>
          <w:spacing w:val="-8"/>
        </w:rPr>
        <w:t> </w:t>
      </w:r>
      <w:r>
        <w:rPr>
          <w:color w:val="231F20"/>
        </w:rPr>
        <w:t>is</w:t>
      </w:r>
      <w:r>
        <w:rPr>
          <w:color w:val="231F20"/>
          <w:spacing w:val="-7"/>
        </w:rPr>
        <w:t> </w:t>
      </w:r>
      <w:r>
        <w:rPr>
          <w:color w:val="231F20"/>
        </w:rPr>
        <w:t>lower,</w:t>
      </w:r>
      <w:r>
        <w:rPr>
          <w:color w:val="231F20"/>
          <w:spacing w:val="-8"/>
        </w:rPr>
        <w:t> </w:t>
      </w:r>
      <w:r>
        <w:rPr>
          <w:color w:val="231F20"/>
        </w:rPr>
        <w:t>and</w:t>
      </w:r>
      <w:r>
        <w:rPr>
          <w:color w:val="231F20"/>
          <w:spacing w:val="-8"/>
        </w:rPr>
        <w:t> </w:t>
      </w:r>
      <w:r>
        <w:rPr>
          <w:color w:val="231F20"/>
        </w:rPr>
        <w:t>every- thing has a slightly blue</w:t>
      </w:r>
      <w:r>
        <w:rPr>
          <w:color w:val="231F20"/>
          <w:spacing w:val="-11"/>
        </w:rPr>
        <w:t> </w:t>
      </w:r>
      <w:r>
        <w:rPr>
          <w:color w:val="231F20"/>
        </w:rPr>
        <w:t>appearance.</w:t>
      </w:r>
    </w:p>
    <w:p>
      <w:pPr>
        <w:pStyle w:val="BodyText"/>
        <w:spacing w:line="271" w:lineRule="auto"/>
        <w:ind w:left="320" w:right="2516" w:firstLine="300"/>
        <w:jc w:val="both"/>
      </w:pPr>
      <w:r>
        <w:rPr>
          <w:color w:val="231F20"/>
          <w:spacing w:val="-8"/>
        </w:rPr>
        <w:t>To </w:t>
      </w:r>
      <w:r>
        <w:rPr>
          <w:color w:val="231F20"/>
        </w:rPr>
        <w:t>allow such images to be viewed correctly on monitors placed in photopic lighting conditions, we may preprocess the image such that it appears as if we were</w:t>
      </w:r>
      <w:r>
        <w:rPr>
          <w:color w:val="231F20"/>
          <w:spacing w:val="-10"/>
        </w:rPr>
        <w:t> </w:t>
      </w:r>
      <w:r>
        <w:rPr>
          <w:color w:val="231F20"/>
        </w:rPr>
        <w:t>adapted</w:t>
      </w:r>
      <w:r>
        <w:rPr>
          <w:color w:val="231F20"/>
          <w:spacing w:val="-9"/>
        </w:rPr>
        <w:t> </w:t>
      </w:r>
      <w:r>
        <w:rPr>
          <w:color w:val="231F20"/>
        </w:rPr>
        <w:t>to</w:t>
      </w:r>
      <w:r>
        <w:rPr>
          <w:color w:val="231F20"/>
          <w:spacing w:val="-6"/>
        </w:rPr>
        <w:t> </w:t>
      </w:r>
      <w:r>
        <w:rPr>
          <w:color w:val="231F20"/>
        </w:rPr>
        <w:t>a</w:t>
      </w:r>
      <w:r>
        <w:rPr>
          <w:color w:val="231F20"/>
          <w:spacing w:val="-9"/>
        </w:rPr>
        <w:t> </w:t>
      </w:r>
      <w:r>
        <w:rPr>
          <w:color w:val="231F20"/>
        </w:rPr>
        <w:t>very</w:t>
      </w:r>
      <w:r>
        <w:rPr>
          <w:color w:val="231F20"/>
          <w:spacing w:val="-8"/>
        </w:rPr>
        <w:t> </w:t>
      </w:r>
      <w:r>
        <w:rPr>
          <w:color w:val="231F20"/>
        </w:rPr>
        <w:t>dark</w:t>
      </w:r>
      <w:r>
        <w:rPr>
          <w:color w:val="231F20"/>
          <w:spacing w:val="-10"/>
        </w:rPr>
        <w:t> </w:t>
      </w:r>
      <w:r>
        <w:rPr>
          <w:color w:val="231F20"/>
        </w:rPr>
        <w:t>viewing</w:t>
      </w:r>
      <w:r>
        <w:rPr>
          <w:color w:val="231F20"/>
          <w:spacing w:val="-10"/>
        </w:rPr>
        <w:t> </w:t>
      </w:r>
      <w:r>
        <w:rPr>
          <w:color w:val="231F20"/>
        </w:rPr>
        <w:t>environment.</w:t>
      </w:r>
      <w:r>
        <w:rPr>
          <w:color w:val="231F20"/>
          <w:spacing w:val="-2"/>
        </w:rPr>
        <w:t> </w:t>
      </w:r>
      <w:r>
        <w:rPr>
          <w:color w:val="231F20"/>
        </w:rPr>
        <w:t>Such</w:t>
      </w:r>
      <w:r>
        <w:rPr>
          <w:color w:val="231F20"/>
          <w:spacing w:val="-8"/>
        </w:rPr>
        <w:t> </w:t>
      </w:r>
      <w:r>
        <w:rPr>
          <w:color w:val="231F20"/>
        </w:rPr>
        <w:t>preprocessing</w:t>
      </w:r>
      <w:r>
        <w:rPr>
          <w:color w:val="231F20"/>
          <w:spacing w:val="-13"/>
        </w:rPr>
        <w:t> </w:t>
      </w:r>
      <w:r>
        <w:rPr>
          <w:color w:val="231F20"/>
        </w:rPr>
        <w:t>frequently takes the form of a reduction in brightness and contrast, desaturation of the im- age,</w:t>
      </w:r>
      <w:r>
        <w:rPr>
          <w:color w:val="231F20"/>
          <w:spacing w:val="-6"/>
        </w:rPr>
        <w:t> </w:t>
      </w:r>
      <w:r>
        <w:rPr>
          <w:color w:val="231F20"/>
        </w:rPr>
        <w:t>blue</w:t>
      </w:r>
      <w:r>
        <w:rPr>
          <w:color w:val="231F20"/>
          <w:spacing w:val="-6"/>
        </w:rPr>
        <w:t> </w:t>
      </w:r>
      <w:r>
        <w:rPr>
          <w:color w:val="231F20"/>
        </w:rPr>
        <w:t>shift,</w:t>
      </w:r>
      <w:r>
        <w:rPr>
          <w:color w:val="231F20"/>
          <w:spacing w:val="-6"/>
        </w:rPr>
        <w:t> </w:t>
      </w:r>
      <w:r>
        <w:rPr>
          <w:color w:val="231F20"/>
        </w:rPr>
        <w:t>and</w:t>
      </w:r>
      <w:r>
        <w:rPr>
          <w:color w:val="231F20"/>
          <w:spacing w:val="-4"/>
        </w:rPr>
        <w:t> </w:t>
      </w:r>
      <w:r>
        <w:rPr>
          <w:color w:val="231F20"/>
        </w:rPr>
        <w:t>a</w:t>
      </w:r>
      <w:r>
        <w:rPr>
          <w:color w:val="231F20"/>
          <w:spacing w:val="-6"/>
        </w:rPr>
        <w:t> </w:t>
      </w:r>
      <w:r>
        <w:rPr>
          <w:color w:val="231F20"/>
        </w:rPr>
        <w:t>reduction</w:t>
      </w:r>
      <w:r>
        <w:rPr>
          <w:color w:val="231F20"/>
          <w:spacing w:val="-8"/>
        </w:rPr>
        <w:t> </w:t>
      </w:r>
      <w:r>
        <w:rPr>
          <w:color w:val="231F20"/>
        </w:rPr>
        <w:t>in</w:t>
      </w:r>
      <w:r>
        <w:rPr>
          <w:color w:val="231F20"/>
          <w:spacing w:val="-5"/>
        </w:rPr>
        <w:t> </w:t>
      </w:r>
      <w:r>
        <w:rPr>
          <w:color w:val="231F20"/>
        </w:rPr>
        <w:t>visual</w:t>
      </w:r>
      <w:r>
        <w:rPr>
          <w:color w:val="231F20"/>
          <w:spacing w:val="-6"/>
        </w:rPr>
        <w:t> </w:t>
      </w:r>
      <w:r>
        <w:rPr>
          <w:color w:val="231F20"/>
        </w:rPr>
        <w:t>acuity</w:t>
      </w:r>
      <w:r>
        <w:rPr>
          <w:color w:val="231F20"/>
          <w:spacing w:val="-5"/>
        </w:rPr>
        <w:t> </w:t>
      </w:r>
      <w:r>
        <w:rPr>
          <w:color w:val="231F20"/>
        </w:rPr>
        <w:t>(Thompson,</w:t>
      </w:r>
      <w:r>
        <w:rPr>
          <w:color w:val="231F20"/>
          <w:spacing w:val="-12"/>
        </w:rPr>
        <w:t> </w:t>
      </w:r>
      <w:r>
        <w:rPr>
          <w:color w:val="231F20"/>
        </w:rPr>
        <w:t>Shirley,</w:t>
      </w:r>
      <w:r>
        <w:rPr>
          <w:color w:val="231F20"/>
          <w:spacing w:val="-8"/>
        </w:rPr>
        <w:t> </w:t>
      </w:r>
      <w:r>
        <w:rPr>
          <w:color w:val="231F20"/>
        </w:rPr>
        <w:t>&amp;</w:t>
      </w:r>
      <w:r>
        <w:rPr>
          <w:color w:val="231F20"/>
          <w:spacing w:val="-3"/>
        </w:rPr>
        <w:t> </w:t>
      </w:r>
      <w:r>
        <w:rPr>
          <w:color w:val="231F20"/>
        </w:rPr>
        <w:t>Ferwerda, 2002).</w:t>
      </w:r>
    </w:p>
    <w:p>
      <w:pPr>
        <w:pStyle w:val="BodyText"/>
        <w:spacing w:line="271" w:lineRule="auto"/>
        <w:ind w:left="320" w:right="2517" w:firstLine="299"/>
        <w:jc w:val="both"/>
      </w:pPr>
      <w:r>
        <w:rPr>
          <w:color w:val="231F20"/>
        </w:rPr>
        <w:t>A typical approach starts by converting the image from RGB to XYZ. Then, scotopic luminance </w:t>
      </w:r>
      <w:r>
        <w:rPr>
          <w:i/>
          <w:color w:val="231F20"/>
        </w:rPr>
        <w:t>V </w:t>
      </w:r>
      <w:r>
        <w:rPr>
          <w:color w:val="231F20"/>
        </w:rPr>
        <w:t>may be computed for each pixel:</w:t>
      </w:r>
    </w:p>
    <w:p>
      <w:pPr>
        <w:spacing w:line="240" w:lineRule="auto" w:before="0"/>
        <w:ind w:left="1952" w:right="0" w:firstLine="0"/>
        <w:jc w:val="left"/>
        <w:rPr>
          <w:i/>
          <w:sz w:val="20"/>
        </w:rPr>
      </w:pPr>
      <w:r>
        <w:rPr/>
        <w:pict>
          <v:shape style="position:absolute;margin-left:228.720001pt;margin-top:22.729225pt;width:8.25pt;height:10pt;mso-position-horizontal-relative:page;mso-position-vertical-relative:paragraph;z-index:-17418240" type="#_x0000_t202" filled="false" stroked="false">
            <v:textbox inset="0,0,0,0">
              <w:txbxContent>
                <w:p>
                  <w:pPr>
                    <w:spacing w:line="193" w:lineRule="exact" w:before="0"/>
                    <w:ind w:left="0" w:right="0" w:firstLine="0"/>
                    <w:jc w:val="left"/>
                    <w:rPr>
                      <w:i/>
                      <w:sz w:val="20"/>
                    </w:rPr>
                  </w:pPr>
                  <w:r>
                    <w:rPr>
                      <w:i/>
                      <w:color w:val="231F20"/>
                      <w:w w:val="135"/>
                      <w:sz w:val="20"/>
                    </w:rPr>
                    <w:t>X</w:t>
                  </w:r>
                </w:p>
              </w:txbxContent>
            </v:textbox>
            <w10:wrap type="none"/>
          </v:shape>
        </w:pict>
      </w:r>
      <w:r>
        <w:rPr>
          <w:i/>
          <w:color w:val="231F20"/>
          <w:w w:val="95"/>
          <w:sz w:val="20"/>
        </w:rPr>
        <w:t>V</w:t>
      </w:r>
      <w:r>
        <w:rPr>
          <w:i/>
          <w:color w:val="231F20"/>
          <w:sz w:val="20"/>
        </w:rPr>
        <w:t> </w:t>
      </w:r>
      <w:r>
        <w:rPr>
          <w:i/>
          <w:color w:val="231F20"/>
          <w:spacing w:val="-1"/>
          <w:sz w:val="20"/>
        </w:rPr>
        <w:t> </w:t>
      </w:r>
      <w:r>
        <w:rPr>
          <w:rFonts w:ascii="PMingLiU" w:hAnsi="PMingLiU"/>
          <w:color w:val="231F20"/>
          <w:w w:val="145"/>
          <w:sz w:val="20"/>
        </w:rPr>
        <w:t>=</w:t>
      </w:r>
      <w:r>
        <w:rPr>
          <w:rFonts w:ascii="PMingLiU" w:hAnsi="PMingLiU"/>
          <w:color w:val="231F20"/>
          <w:spacing w:val="4"/>
          <w:sz w:val="20"/>
        </w:rPr>
        <w:t> </w:t>
      </w:r>
      <w:r>
        <w:rPr>
          <w:i/>
          <w:color w:val="231F20"/>
          <w:w w:val="103"/>
          <w:sz w:val="20"/>
        </w:rPr>
        <w:t>Y</w:t>
      </w:r>
      <w:r>
        <w:rPr>
          <w:i/>
          <w:color w:val="231F20"/>
          <w:sz w:val="20"/>
        </w:rPr>
        <w:t> </w:t>
      </w:r>
      <w:r>
        <w:rPr>
          <w:i/>
          <w:color w:val="231F20"/>
          <w:spacing w:val="-24"/>
          <w:sz w:val="20"/>
        </w:rPr>
        <w:t> </w:t>
      </w:r>
      <w:r>
        <w:rPr>
          <w:rFonts w:ascii="Arial" w:hAnsi="Arial"/>
          <w:color w:val="231F20"/>
          <w:w w:val="84"/>
          <w:position w:val="28"/>
          <w:sz w:val="20"/>
        </w:rPr>
        <w:t>Σ</w:t>
      </w:r>
      <w:r>
        <w:rPr>
          <w:rFonts w:ascii="PMingLiU" w:hAnsi="PMingLiU"/>
          <w:color w:val="231F20"/>
          <w:spacing w:val="1"/>
          <w:w w:val="106"/>
          <w:sz w:val="20"/>
        </w:rPr>
        <w:t>1</w:t>
      </w:r>
      <w:r>
        <w:rPr>
          <w:i/>
          <w:color w:val="231F20"/>
          <w:w w:val="110"/>
          <w:sz w:val="20"/>
        </w:rPr>
        <w:t>.</w:t>
      </w:r>
      <w:r>
        <w:rPr>
          <w:rFonts w:ascii="PMingLiU" w:hAnsi="PMingLiU"/>
          <w:color w:val="231F20"/>
          <w:spacing w:val="1"/>
          <w:w w:val="106"/>
          <w:sz w:val="20"/>
        </w:rPr>
        <w:t>3</w:t>
      </w:r>
      <w:r>
        <w:rPr>
          <w:rFonts w:ascii="PMingLiU" w:hAnsi="PMingLiU"/>
          <w:color w:val="231F20"/>
          <w:w w:val="106"/>
          <w:sz w:val="20"/>
        </w:rPr>
        <w:t>3</w:t>
      </w:r>
      <w:r>
        <w:rPr>
          <w:rFonts w:ascii="PMingLiU" w:hAnsi="PMingLiU"/>
          <w:color w:val="231F20"/>
          <w:sz w:val="20"/>
        </w:rPr>
        <w:t> </w:t>
      </w:r>
      <w:r>
        <w:rPr>
          <w:rFonts w:ascii="PMingLiU" w:hAnsi="PMingLiU"/>
          <w:color w:val="231F20"/>
          <w:spacing w:val="-24"/>
          <w:sz w:val="20"/>
        </w:rPr>
        <w:t> </w:t>
      </w:r>
      <w:r>
        <w:rPr>
          <w:rFonts w:ascii="Arial" w:hAnsi="Arial"/>
          <w:color w:val="231F20"/>
          <w:spacing w:val="-1"/>
          <w:w w:val="263"/>
          <w:position w:val="28"/>
          <w:sz w:val="20"/>
        </w:rPr>
        <w:t>.</w:t>
      </w:r>
      <w:r>
        <w:rPr>
          <w:rFonts w:ascii="PMingLiU" w:hAnsi="PMingLiU"/>
          <w:color w:val="231F20"/>
          <w:spacing w:val="44"/>
          <w:w w:val="127"/>
          <w:sz w:val="20"/>
        </w:rPr>
        <w:t>1</w:t>
      </w:r>
      <w:r>
        <w:rPr>
          <w:rFonts w:ascii="PMingLiU" w:hAnsi="PMingLiU"/>
          <w:color w:val="231F20"/>
          <w:w w:val="127"/>
          <w:sz w:val="20"/>
        </w:rPr>
        <w:t>+</w:t>
      </w:r>
      <w:r>
        <w:rPr>
          <w:rFonts w:ascii="PMingLiU" w:hAnsi="PMingLiU"/>
          <w:color w:val="231F20"/>
          <w:spacing w:val="16"/>
          <w:sz w:val="20"/>
        </w:rPr>
        <w:t> </w:t>
      </w:r>
      <w:r>
        <w:rPr>
          <w:i/>
          <w:color w:val="231F20"/>
          <w:w w:val="103"/>
          <w:position w:val="13"/>
          <w:sz w:val="20"/>
          <w:u w:val="single" w:color="221E1F"/>
        </w:rPr>
        <w:t>Y</w:t>
      </w:r>
      <w:r>
        <w:rPr>
          <w:i/>
          <w:color w:val="231F20"/>
          <w:position w:val="13"/>
          <w:sz w:val="20"/>
          <w:u w:val="single" w:color="221E1F"/>
        </w:rPr>
        <w:t> </w:t>
      </w:r>
      <w:r>
        <w:rPr>
          <w:i/>
          <w:color w:val="231F20"/>
          <w:spacing w:val="-12"/>
          <w:position w:val="13"/>
          <w:sz w:val="20"/>
          <w:u w:val="single" w:color="221E1F"/>
        </w:rPr>
        <w:t> </w:t>
      </w:r>
      <w:r>
        <w:rPr>
          <w:rFonts w:ascii="PMingLiU" w:hAnsi="PMingLiU"/>
          <w:color w:val="231F20"/>
          <w:w w:val="145"/>
          <w:position w:val="13"/>
          <w:sz w:val="20"/>
          <w:u w:val="single" w:color="221E1F"/>
        </w:rPr>
        <w:t>+</w:t>
      </w:r>
      <w:r>
        <w:rPr>
          <w:rFonts w:ascii="PMingLiU" w:hAnsi="PMingLiU"/>
          <w:color w:val="231F20"/>
          <w:spacing w:val="-8"/>
          <w:position w:val="13"/>
          <w:sz w:val="20"/>
          <w:u w:val="single" w:color="221E1F"/>
        </w:rPr>
        <w:t> </w:t>
      </w:r>
      <w:r>
        <w:rPr>
          <w:i/>
          <w:color w:val="231F20"/>
          <w:w w:val="122"/>
          <w:position w:val="13"/>
          <w:sz w:val="20"/>
          <w:u w:val="single" w:color="221E1F"/>
        </w:rPr>
        <w:t>Z</w:t>
      </w:r>
      <w:r>
        <w:rPr>
          <w:i/>
          <w:color w:val="231F20"/>
          <w:spacing w:val="-12"/>
          <w:position w:val="13"/>
          <w:sz w:val="20"/>
        </w:rPr>
        <w:t> </w:t>
      </w:r>
      <w:r>
        <w:rPr>
          <w:rFonts w:ascii="Arial" w:hAnsi="Arial"/>
          <w:color w:val="231F20"/>
          <w:w w:val="118"/>
          <w:position w:val="28"/>
          <w:sz w:val="20"/>
        </w:rPr>
        <w:t>Σ</w:t>
      </w:r>
      <w:r>
        <w:rPr>
          <w:rFonts w:ascii="Arial" w:hAnsi="Arial"/>
          <w:color w:val="231F20"/>
          <w:spacing w:val="-13"/>
          <w:position w:val="28"/>
          <w:sz w:val="20"/>
        </w:rPr>
        <w:t> </w:t>
      </w:r>
      <w:r>
        <w:rPr>
          <w:rFonts w:ascii="Calibri" w:hAnsi="Calibri"/>
          <w:i/>
          <w:color w:val="231F20"/>
          <w:w w:val="155"/>
          <w:sz w:val="20"/>
        </w:rPr>
        <w:t>−</w:t>
      </w:r>
      <w:r>
        <w:rPr>
          <w:rFonts w:ascii="Calibri" w:hAnsi="Calibri"/>
          <w:i/>
          <w:color w:val="231F20"/>
          <w:spacing w:val="1"/>
          <w:sz w:val="20"/>
        </w:rPr>
        <w:t> </w:t>
      </w:r>
      <w:r>
        <w:rPr>
          <w:rFonts w:ascii="PMingLiU" w:hAnsi="PMingLiU"/>
          <w:color w:val="231F20"/>
          <w:spacing w:val="1"/>
          <w:w w:val="106"/>
          <w:sz w:val="20"/>
        </w:rPr>
        <w:t>1</w:t>
      </w:r>
      <w:r>
        <w:rPr>
          <w:i/>
          <w:color w:val="231F20"/>
          <w:w w:val="110"/>
          <w:sz w:val="20"/>
        </w:rPr>
        <w:t>.</w:t>
      </w:r>
      <w:r>
        <w:rPr>
          <w:rFonts w:ascii="PMingLiU" w:hAnsi="PMingLiU"/>
          <w:color w:val="231F20"/>
          <w:spacing w:val="1"/>
          <w:w w:val="106"/>
          <w:sz w:val="20"/>
        </w:rPr>
        <w:t>68</w:t>
      </w:r>
      <w:r>
        <w:rPr>
          <w:rFonts w:ascii="Arial" w:hAnsi="Arial"/>
          <w:color w:val="231F20"/>
          <w:w w:val="84"/>
          <w:position w:val="28"/>
          <w:sz w:val="20"/>
        </w:rPr>
        <w:t>Σ</w:t>
      </w:r>
      <w:r>
        <w:rPr>
          <w:rFonts w:ascii="Arial" w:hAnsi="Arial"/>
          <w:color w:val="231F20"/>
          <w:spacing w:val="-27"/>
          <w:position w:val="28"/>
          <w:sz w:val="20"/>
        </w:rPr>
        <w:t> </w:t>
      </w:r>
      <w:r>
        <w:rPr>
          <w:i/>
          <w:color w:val="231F20"/>
          <w:w w:val="110"/>
          <w:sz w:val="20"/>
        </w:rPr>
        <w:t>.</w:t>
      </w:r>
    </w:p>
    <w:p>
      <w:pPr>
        <w:pStyle w:val="BodyText"/>
        <w:spacing w:line="271" w:lineRule="auto" w:before="124"/>
        <w:ind w:left="319" w:right="2517" w:firstLine="300"/>
        <w:jc w:val="both"/>
      </w:pPr>
      <w:r>
        <w:rPr>
          <w:color w:val="231F20"/>
        </w:rPr>
        <w:t>This single channel image may then be scaled and multiplied by an em- pirically chosen bluish gray. An example is shown in Figure 21.30. If some</w:t>
      </w:r>
    </w:p>
    <w:p>
      <w:pPr>
        <w:pStyle w:val="BodyText"/>
        <w:spacing w:line="271" w:lineRule="auto"/>
        <w:ind w:left="3617" w:right="2517"/>
        <w:jc w:val="both"/>
      </w:pPr>
      <w:r>
        <w:rPr/>
        <w:drawing>
          <wp:anchor distT="0" distB="0" distL="0" distR="0" allowOverlap="1" layoutInCell="1" locked="0" behindDoc="0" simplePos="0" relativeHeight="15815680">
            <wp:simplePos x="0" y="0"/>
            <wp:positionH relativeFrom="page">
              <wp:posOffset>685800</wp:posOffset>
            </wp:positionH>
            <wp:positionV relativeFrom="paragraph">
              <wp:posOffset>190461</wp:posOffset>
            </wp:positionV>
            <wp:extent cx="1971141" cy="1310373"/>
            <wp:effectExtent l="0" t="0" r="0" b="0"/>
            <wp:wrapNone/>
            <wp:docPr id="95" name="image88.jpeg"/>
            <wp:cNvGraphicFramePr>
              <a:graphicFrameLocks noChangeAspect="1"/>
            </wp:cNvGraphicFramePr>
            <a:graphic>
              <a:graphicData uri="http://schemas.openxmlformats.org/drawingml/2006/picture">
                <pic:pic>
                  <pic:nvPicPr>
                    <pic:cNvPr id="96" name="image88.jpeg"/>
                    <pic:cNvPicPr/>
                  </pic:nvPicPr>
                  <pic:blipFill>
                    <a:blip r:embed="rId107" cstate="print"/>
                    <a:stretch>
                      <a:fillRect/>
                    </a:stretch>
                  </pic:blipFill>
                  <pic:spPr>
                    <a:xfrm>
                      <a:off x="0" y="0"/>
                      <a:ext cx="1971141" cy="1310373"/>
                    </a:xfrm>
                    <a:prstGeom prst="rect">
                      <a:avLst/>
                    </a:prstGeom>
                  </pic:spPr>
                </pic:pic>
              </a:graphicData>
            </a:graphic>
          </wp:anchor>
        </w:drawing>
      </w:r>
      <w:r>
        <w:rPr>
          <w:color w:val="231F20"/>
        </w:rPr>
        <w:t>pixels are in the photopic range, then the night image may be created by lin- early blending the bluish-gray image with the input image. The fraction to use for each pixel depends on </w:t>
      </w:r>
      <w:r>
        <w:rPr>
          <w:i/>
          <w:color w:val="231F20"/>
        </w:rPr>
        <w:t>V </w:t>
      </w:r>
      <w:r>
        <w:rPr>
          <w:color w:val="231F20"/>
        </w:rPr>
        <w:t>.</w:t>
      </w:r>
    </w:p>
    <w:p>
      <w:pPr>
        <w:pStyle w:val="BodyText"/>
        <w:spacing w:line="271" w:lineRule="auto"/>
        <w:ind w:left="3617" w:right="2516" w:firstLine="300"/>
        <w:jc w:val="both"/>
      </w:pPr>
      <w:r>
        <w:rPr>
          <w:color w:val="231F20"/>
        </w:rPr>
        <w:t>Loss of visual acuity may be mod- eled by low-pass filtering the night im- age, although this would give an incor- rect sense of blurriness. A better ap-</w:t>
      </w:r>
    </w:p>
    <w:p>
      <w:pPr>
        <w:spacing w:after="0" w:line="271" w:lineRule="auto"/>
        <w:jc w:val="both"/>
        <w:sectPr>
          <w:headerReference w:type="even" r:id="rId106"/>
          <w:pgSz w:w="10800" w:h="13320"/>
          <w:pgMar w:header="0" w:footer="0" w:top="1040" w:bottom="280" w:left="760" w:right="740"/>
        </w:sectPr>
      </w:pPr>
    </w:p>
    <w:p>
      <w:pPr>
        <w:pStyle w:val="BodyText"/>
        <w:spacing w:before="7"/>
        <w:rPr>
          <w:sz w:val="12"/>
        </w:rPr>
      </w:pPr>
    </w:p>
    <w:p>
      <w:pPr>
        <w:spacing w:line="235" w:lineRule="auto" w:before="0"/>
        <w:ind w:left="320" w:right="0" w:firstLine="0"/>
        <w:jc w:val="left"/>
        <w:rPr>
          <w:sz w:val="16"/>
        </w:rPr>
      </w:pPr>
      <w:r>
        <w:rPr>
          <w:rFonts w:ascii="Arial"/>
          <w:b/>
          <w:color w:val="474F9C"/>
          <w:sz w:val="16"/>
        </w:rPr>
        <w:t>Figure 21.30. </w:t>
      </w:r>
      <w:r>
        <w:rPr>
          <w:color w:val="231F20"/>
          <w:sz w:val="16"/>
        </w:rPr>
        <w:t>Simulated night scene using the image shown in Figure 21.12.</w:t>
      </w:r>
    </w:p>
    <w:p>
      <w:pPr>
        <w:pStyle w:val="BodyText"/>
        <w:spacing w:line="271" w:lineRule="auto"/>
        <w:ind w:left="153" w:right="2520"/>
        <w:jc w:val="both"/>
      </w:pPr>
      <w:r>
        <w:rPr/>
        <w:br w:type="column"/>
      </w:r>
      <w:r>
        <w:rPr>
          <w:color w:val="231F20"/>
        </w:rPr>
        <w:t>proach</w:t>
      </w:r>
      <w:r>
        <w:rPr>
          <w:color w:val="231F20"/>
          <w:spacing w:val="-9"/>
        </w:rPr>
        <w:t> </w:t>
      </w:r>
      <w:r>
        <w:rPr>
          <w:color w:val="231F20"/>
        </w:rPr>
        <w:t>is</w:t>
      </w:r>
      <w:r>
        <w:rPr>
          <w:color w:val="231F20"/>
          <w:spacing w:val="-3"/>
        </w:rPr>
        <w:t> </w:t>
      </w:r>
      <w:r>
        <w:rPr>
          <w:color w:val="231F20"/>
        </w:rPr>
        <w:t>to</w:t>
      </w:r>
      <w:r>
        <w:rPr>
          <w:color w:val="231F20"/>
          <w:spacing w:val="-3"/>
        </w:rPr>
        <w:t> </w:t>
      </w:r>
      <w:r>
        <w:rPr>
          <w:color w:val="231F20"/>
        </w:rPr>
        <w:t>apply</w:t>
      </w:r>
      <w:r>
        <w:rPr>
          <w:color w:val="231F20"/>
          <w:spacing w:val="-7"/>
        </w:rPr>
        <w:t> </w:t>
      </w:r>
      <w:r>
        <w:rPr>
          <w:color w:val="231F20"/>
        </w:rPr>
        <w:t>a</w:t>
      </w:r>
      <w:r>
        <w:rPr>
          <w:color w:val="231F20"/>
          <w:spacing w:val="-4"/>
        </w:rPr>
        <w:t> </w:t>
      </w:r>
      <w:r>
        <w:rPr>
          <w:color w:val="231F20"/>
        </w:rPr>
        <w:t>bilateral</w:t>
      </w:r>
      <w:r>
        <w:rPr>
          <w:color w:val="231F20"/>
          <w:spacing w:val="-4"/>
        </w:rPr>
        <w:t> </w:t>
      </w:r>
      <w:r>
        <w:rPr>
          <w:color w:val="231F20"/>
        </w:rPr>
        <w:t>filter</w:t>
      </w:r>
      <w:r>
        <w:rPr>
          <w:color w:val="231F20"/>
          <w:spacing w:val="-5"/>
        </w:rPr>
        <w:t> </w:t>
      </w:r>
      <w:r>
        <w:rPr>
          <w:color w:val="231F20"/>
        </w:rPr>
        <w:t>to</w:t>
      </w:r>
      <w:r>
        <w:rPr>
          <w:color w:val="231F20"/>
          <w:spacing w:val="-3"/>
        </w:rPr>
        <w:t> </w:t>
      </w:r>
      <w:r>
        <w:rPr>
          <w:color w:val="231F20"/>
        </w:rPr>
        <w:t>re- tain sharp edges while blurring smaller details </w:t>
      </w:r>
      <w:r>
        <w:rPr>
          <w:color w:val="231F20"/>
          <w:spacing w:val="-3"/>
        </w:rPr>
        <w:t>(Tomasi </w:t>
      </w:r>
      <w:r>
        <w:rPr>
          <w:color w:val="231F20"/>
        </w:rPr>
        <w:t>&amp; Manduchi,</w:t>
      </w:r>
      <w:r>
        <w:rPr>
          <w:color w:val="231F20"/>
          <w:spacing w:val="-12"/>
        </w:rPr>
        <w:t> </w:t>
      </w:r>
      <w:r>
        <w:rPr>
          <w:color w:val="231F20"/>
        </w:rPr>
        <w:t>1998).</w:t>
      </w:r>
    </w:p>
    <w:p>
      <w:pPr>
        <w:spacing w:after="0" w:line="271" w:lineRule="auto"/>
        <w:jc w:val="both"/>
        <w:sectPr>
          <w:type w:val="continuous"/>
          <w:pgSz w:w="10800" w:h="13320"/>
          <w:pgMar w:top="1300" w:bottom="280" w:left="760" w:right="740"/>
          <w:cols w:num="2" w:equalWidth="0">
            <w:col w:w="3425" w:space="40"/>
            <w:col w:w="5835"/>
          </w:cols>
        </w:sectPr>
      </w:pPr>
    </w:p>
    <w:p>
      <w:pPr>
        <w:pStyle w:val="BodyText"/>
        <w:spacing w:line="271" w:lineRule="auto"/>
        <w:ind w:left="319" w:right="2514" w:firstLine="300"/>
        <w:jc w:val="both"/>
      </w:pPr>
      <w:r>
        <w:rPr>
          <w:color w:val="231F20"/>
        </w:rPr>
        <w:t>Finally,</w:t>
      </w:r>
      <w:r>
        <w:rPr>
          <w:color w:val="231F20"/>
          <w:spacing w:val="-10"/>
        </w:rPr>
        <w:t> </w:t>
      </w:r>
      <w:r>
        <w:rPr>
          <w:color w:val="231F20"/>
        </w:rPr>
        <w:t>the</w:t>
      </w:r>
      <w:r>
        <w:rPr>
          <w:color w:val="231F20"/>
          <w:spacing w:val="-9"/>
        </w:rPr>
        <w:t> </w:t>
      </w:r>
      <w:r>
        <w:rPr>
          <w:color w:val="231F20"/>
        </w:rPr>
        <w:t>color</w:t>
      </w:r>
      <w:r>
        <w:rPr>
          <w:color w:val="231F20"/>
          <w:spacing w:val="-8"/>
        </w:rPr>
        <w:t> </w:t>
      </w:r>
      <w:r>
        <w:rPr>
          <w:color w:val="231F20"/>
        </w:rPr>
        <w:t>transfer</w:t>
      </w:r>
      <w:r>
        <w:rPr>
          <w:color w:val="231F20"/>
          <w:spacing w:val="-11"/>
        </w:rPr>
        <w:t> </w:t>
      </w:r>
      <w:r>
        <w:rPr>
          <w:color w:val="231F20"/>
        </w:rPr>
        <w:t>technique</w:t>
      </w:r>
      <w:r>
        <w:rPr>
          <w:color w:val="231F20"/>
          <w:spacing w:val="-11"/>
        </w:rPr>
        <w:t> </w:t>
      </w:r>
      <w:r>
        <w:rPr>
          <w:color w:val="231F20"/>
        </w:rPr>
        <w:t>outlined</w:t>
      </w:r>
      <w:r>
        <w:rPr>
          <w:color w:val="231F20"/>
          <w:spacing w:val="-10"/>
        </w:rPr>
        <w:t> </w:t>
      </w:r>
      <w:r>
        <w:rPr>
          <w:color w:val="231F20"/>
        </w:rPr>
        <w:t>in</w:t>
      </w:r>
      <w:r>
        <w:rPr>
          <w:color w:val="231F20"/>
          <w:spacing w:val="-8"/>
        </w:rPr>
        <w:t> </w:t>
      </w:r>
      <w:r>
        <w:rPr>
          <w:color w:val="231F20"/>
        </w:rPr>
        <w:t>Section</w:t>
      </w:r>
      <w:r>
        <w:rPr>
          <w:color w:val="231F20"/>
          <w:spacing w:val="-8"/>
        </w:rPr>
        <w:t> </w:t>
      </w:r>
      <w:r>
        <w:rPr>
          <w:color w:val="231F20"/>
        </w:rPr>
        <w:t>21.3</w:t>
      </w:r>
      <w:r>
        <w:rPr>
          <w:color w:val="231F20"/>
          <w:spacing w:val="-8"/>
        </w:rPr>
        <w:t> </w:t>
      </w:r>
      <w:r>
        <w:rPr>
          <w:color w:val="231F20"/>
        </w:rPr>
        <w:t>may</w:t>
      </w:r>
      <w:r>
        <w:rPr>
          <w:color w:val="231F20"/>
          <w:spacing w:val="-9"/>
        </w:rPr>
        <w:t> </w:t>
      </w:r>
      <w:r>
        <w:rPr>
          <w:color w:val="231F20"/>
        </w:rPr>
        <w:t>also</w:t>
      </w:r>
      <w:r>
        <w:rPr>
          <w:color w:val="231F20"/>
          <w:spacing w:val="-8"/>
        </w:rPr>
        <w:t> </w:t>
      </w:r>
      <w:r>
        <w:rPr>
          <w:color w:val="231F20"/>
        </w:rPr>
        <w:t>be</w:t>
      </w:r>
      <w:r>
        <w:rPr>
          <w:color w:val="231F20"/>
          <w:spacing w:val="-6"/>
        </w:rPr>
        <w:t> </w:t>
      </w:r>
      <w:r>
        <w:rPr>
          <w:color w:val="231F20"/>
        </w:rPr>
        <w:t>used to</w:t>
      </w:r>
      <w:r>
        <w:rPr>
          <w:color w:val="231F20"/>
          <w:spacing w:val="-8"/>
        </w:rPr>
        <w:t> </w:t>
      </w:r>
      <w:r>
        <w:rPr>
          <w:color w:val="231F20"/>
        </w:rPr>
        <w:t>transform</w:t>
      </w:r>
      <w:r>
        <w:rPr>
          <w:color w:val="231F20"/>
          <w:spacing w:val="-14"/>
        </w:rPr>
        <w:t> </w:t>
      </w:r>
      <w:r>
        <w:rPr>
          <w:color w:val="231F20"/>
        </w:rPr>
        <w:t>a</w:t>
      </w:r>
      <w:r>
        <w:rPr>
          <w:color w:val="231F20"/>
          <w:spacing w:val="-7"/>
        </w:rPr>
        <w:t> </w:t>
      </w:r>
      <w:r>
        <w:rPr>
          <w:color w:val="231F20"/>
        </w:rPr>
        <w:t>day-lit</w:t>
      </w:r>
      <w:r>
        <w:rPr>
          <w:color w:val="231F20"/>
          <w:spacing w:val="-10"/>
        </w:rPr>
        <w:t> </w:t>
      </w:r>
      <w:r>
        <w:rPr>
          <w:color w:val="231F20"/>
        </w:rPr>
        <w:t>image</w:t>
      </w:r>
      <w:r>
        <w:rPr>
          <w:color w:val="231F20"/>
          <w:spacing w:val="-10"/>
        </w:rPr>
        <w:t> </w:t>
      </w:r>
      <w:r>
        <w:rPr>
          <w:color w:val="231F20"/>
        </w:rPr>
        <w:t>into</w:t>
      </w:r>
      <w:r>
        <w:rPr>
          <w:color w:val="231F20"/>
          <w:spacing w:val="-9"/>
        </w:rPr>
        <w:t> </w:t>
      </w:r>
      <w:r>
        <w:rPr>
          <w:color w:val="231F20"/>
        </w:rPr>
        <w:t>a</w:t>
      </w:r>
      <w:r>
        <w:rPr>
          <w:color w:val="231F20"/>
          <w:spacing w:val="-7"/>
        </w:rPr>
        <w:t> </w:t>
      </w:r>
      <w:r>
        <w:rPr>
          <w:color w:val="231F20"/>
        </w:rPr>
        <w:t>night</w:t>
      </w:r>
      <w:r>
        <w:rPr>
          <w:color w:val="231F20"/>
          <w:spacing w:val="-10"/>
        </w:rPr>
        <w:t> </w:t>
      </w:r>
      <w:r>
        <w:rPr>
          <w:color w:val="231F20"/>
        </w:rPr>
        <w:t>scene.</w:t>
      </w:r>
      <w:r>
        <w:rPr>
          <w:color w:val="231F20"/>
          <w:spacing w:val="3"/>
        </w:rPr>
        <w:t> </w:t>
      </w:r>
      <w:r>
        <w:rPr>
          <w:color w:val="231F20"/>
        </w:rPr>
        <w:t>The</w:t>
      </w:r>
      <w:r>
        <w:rPr>
          <w:color w:val="231F20"/>
          <w:spacing w:val="-10"/>
        </w:rPr>
        <w:t> </w:t>
      </w:r>
      <w:r>
        <w:rPr>
          <w:color w:val="231F20"/>
        </w:rPr>
        <w:t>effectiveness</w:t>
      </w:r>
      <w:r>
        <w:rPr>
          <w:color w:val="231F20"/>
          <w:spacing w:val="-13"/>
        </w:rPr>
        <w:t> </w:t>
      </w:r>
      <w:r>
        <w:rPr>
          <w:color w:val="231F20"/>
        </w:rPr>
        <w:t>of</w:t>
      </w:r>
      <w:r>
        <w:rPr>
          <w:color w:val="231F20"/>
          <w:spacing w:val="-7"/>
        </w:rPr>
        <w:t> </w:t>
      </w:r>
      <w:r>
        <w:rPr>
          <w:color w:val="231F20"/>
        </w:rPr>
        <w:t>this</w:t>
      </w:r>
      <w:r>
        <w:rPr>
          <w:color w:val="231F20"/>
          <w:spacing w:val="-9"/>
        </w:rPr>
        <w:t> </w:t>
      </w:r>
      <w:r>
        <w:rPr>
          <w:color w:val="231F20"/>
        </w:rPr>
        <w:t>approach depends</w:t>
      </w:r>
      <w:r>
        <w:rPr>
          <w:color w:val="231F20"/>
          <w:spacing w:val="-17"/>
        </w:rPr>
        <w:t> </w:t>
      </w:r>
      <w:r>
        <w:rPr>
          <w:color w:val="231F20"/>
        </w:rPr>
        <w:t>on</w:t>
      </w:r>
      <w:r>
        <w:rPr>
          <w:color w:val="231F20"/>
          <w:spacing w:val="-12"/>
        </w:rPr>
        <w:t> </w:t>
      </w:r>
      <w:r>
        <w:rPr>
          <w:color w:val="231F20"/>
        </w:rPr>
        <w:t>the</w:t>
      </w:r>
      <w:r>
        <w:rPr>
          <w:color w:val="231F20"/>
          <w:spacing w:val="-13"/>
        </w:rPr>
        <w:t> </w:t>
      </w:r>
      <w:r>
        <w:rPr>
          <w:color w:val="231F20"/>
        </w:rPr>
        <w:t>availability</w:t>
      </w:r>
      <w:r>
        <w:rPr>
          <w:color w:val="231F20"/>
          <w:spacing w:val="-12"/>
        </w:rPr>
        <w:t> </w:t>
      </w:r>
      <w:r>
        <w:rPr>
          <w:color w:val="231F20"/>
        </w:rPr>
        <w:t>of</w:t>
      </w:r>
      <w:r>
        <w:rPr>
          <w:color w:val="231F20"/>
          <w:spacing w:val="-12"/>
        </w:rPr>
        <w:t> </w:t>
      </w:r>
      <w:r>
        <w:rPr>
          <w:color w:val="231F20"/>
        </w:rPr>
        <w:t>a</w:t>
      </w:r>
      <w:r>
        <w:rPr>
          <w:color w:val="231F20"/>
          <w:spacing w:val="-11"/>
        </w:rPr>
        <w:t> </w:t>
      </w:r>
      <w:r>
        <w:rPr>
          <w:color w:val="231F20"/>
        </w:rPr>
        <w:t>suitable</w:t>
      </w:r>
      <w:r>
        <w:rPr>
          <w:color w:val="231F20"/>
          <w:spacing w:val="-13"/>
        </w:rPr>
        <w:t> </w:t>
      </w:r>
      <w:r>
        <w:rPr>
          <w:color w:val="231F20"/>
        </w:rPr>
        <w:t>night</w:t>
      </w:r>
      <w:r>
        <w:rPr>
          <w:color w:val="231F20"/>
          <w:spacing w:val="-16"/>
        </w:rPr>
        <w:t> </w:t>
      </w:r>
      <w:r>
        <w:rPr>
          <w:color w:val="231F20"/>
        </w:rPr>
        <w:t>image</w:t>
      </w:r>
      <w:r>
        <w:rPr>
          <w:color w:val="231F20"/>
          <w:spacing w:val="-13"/>
        </w:rPr>
        <w:t> </w:t>
      </w:r>
      <w:r>
        <w:rPr>
          <w:color w:val="231F20"/>
        </w:rPr>
        <w:t>from</w:t>
      </w:r>
      <w:r>
        <w:rPr>
          <w:color w:val="231F20"/>
          <w:spacing w:val="-12"/>
        </w:rPr>
        <w:t> </w:t>
      </w:r>
      <w:r>
        <w:rPr>
          <w:color w:val="231F20"/>
        </w:rPr>
        <w:t>which</w:t>
      </w:r>
      <w:r>
        <w:rPr>
          <w:color w:val="231F20"/>
          <w:spacing w:val="-14"/>
        </w:rPr>
        <w:t> </w:t>
      </w:r>
      <w:r>
        <w:rPr>
          <w:color w:val="231F20"/>
        </w:rPr>
        <w:t>to</w:t>
      </w:r>
      <w:r>
        <w:rPr>
          <w:color w:val="231F20"/>
          <w:spacing w:val="-10"/>
        </w:rPr>
        <w:t> </w:t>
      </w:r>
      <w:r>
        <w:rPr>
          <w:color w:val="231F20"/>
        </w:rPr>
        <w:t>transfer</w:t>
      </w:r>
      <w:r>
        <w:rPr>
          <w:color w:val="231F20"/>
          <w:spacing w:val="-15"/>
        </w:rPr>
        <w:t> </w:t>
      </w:r>
      <w:r>
        <w:rPr>
          <w:color w:val="231F20"/>
        </w:rPr>
        <w:t>colors. As an example, the image in Figure 21.12 is transformed into a night image in Figure</w:t>
      </w:r>
      <w:r>
        <w:rPr>
          <w:color w:val="231F20"/>
          <w:spacing w:val="-2"/>
        </w:rPr>
        <w:t> </w:t>
      </w:r>
      <w:r>
        <w:rPr>
          <w:color w:val="231F20"/>
        </w:rPr>
        <w:t>21.31.</w:t>
      </w:r>
    </w:p>
    <w:p>
      <w:pPr>
        <w:spacing w:after="0" w:line="271" w:lineRule="auto"/>
        <w:jc w:val="both"/>
        <w:sectPr>
          <w:type w:val="continuous"/>
          <w:pgSz w:w="10800" w:h="13320"/>
          <w:pgMar w:top="1300" w:bottom="280" w:left="760" w:right="740"/>
        </w:sectPr>
      </w:pPr>
    </w:p>
    <w:p>
      <w:pPr>
        <w:pStyle w:val="BodyText"/>
      </w:pPr>
    </w:p>
    <w:p>
      <w:pPr>
        <w:pStyle w:val="BodyText"/>
        <w:spacing w:before="1" w:after="1"/>
        <w:rPr>
          <w:sz w:val="17"/>
        </w:rPr>
      </w:pPr>
    </w:p>
    <w:p>
      <w:pPr>
        <w:pStyle w:val="BodyText"/>
        <w:tabs>
          <w:tab w:pos="5811" w:val="left" w:leader="none"/>
        </w:tabs>
        <w:ind w:left="2554"/>
      </w:pPr>
      <w:r>
        <w:rPr/>
        <w:drawing>
          <wp:inline distT="0" distB="0" distL="0" distR="0">
            <wp:extent cx="1893669" cy="1338072"/>
            <wp:effectExtent l="0" t="0" r="0" b="0"/>
            <wp:docPr id="97" name="image89.jpeg"/>
            <wp:cNvGraphicFramePr>
              <a:graphicFrameLocks noChangeAspect="1"/>
            </wp:cNvGraphicFramePr>
            <a:graphic>
              <a:graphicData uri="http://schemas.openxmlformats.org/drawingml/2006/picture">
                <pic:pic>
                  <pic:nvPicPr>
                    <pic:cNvPr id="98" name="image89.jpeg"/>
                    <pic:cNvPicPr/>
                  </pic:nvPicPr>
                  <pic:blipFill>
                    <a:blip r:embed="rId109" cstate="print"/>
                    <a:stretch>
                      <a:fillRect/>
                    </a:stretch>
                  </pic:blipFill>
                  <pic:spPr>
                    <a:xfrm>
                      <a:off x="0" y="0"/>
                      <a:ext cx="1893669" cy="1338072"/>
                    </a:xfrm>
                    <a:prstGeom prst="rect">
                      <a:avLst/>
                    </a:prstGeom>
                  </pic:spPr>
                </pic:pic>
              </a:graphicData>
            </a:graphic>
          </wp:inline>
        </w:drawing>
      </w:r>
      <w:r>
        <w:rPr/>
      </w:r>
      <w:r>
        <w:rPr/>
        <w:tab/>
      </w:r>
      <w:r>
        <w:rPr/>
        <w:drawing>
          <wp:inline distT="0" distB="0" distL="0" distR="0">
            <wp:extent cx="1976587" cy="1313688"/>
            <wp:effectExtent l="0" t="0" r="0" b="0"/>
            <wp:docPr id="99" name="image90.jpeg"/>
            <wp:cNvGraphicFramePr>
              <a:graphicFrameLocks noChangeAspect="1"/>
            </wp:cNvGraphicFramePr>
            <a:graphic>
              <a:graphicData uri="http://schemas.openxmlformats.org/drawingml/2006/picture">
                <pic:pic>
                  <pic:nvPicPr>
                    <pic:cNvPr id="100" name="image90.jpeg"/>
                    <pic:cNvPicPr/>
                  </pic:nvPicPr>
                  <pic:blipFill>
                    <a:blip r:embed="rId110" cstate="print"/>
                    <a:stretch>
                      <a:fillRect/>
                    </a:stretch>
                  </pic:blipFill>
                  <pic:spPr>
                    <a:xfrm>
                      <a:off x="0" y="0"/>
                      <a:ext cx="1976587" cy="1313688"/>
                    </a:xfrm>
                    <a:prstGeom prst="rect">
                      <a:avLst/>
                    </a:prstGeom>
                  </pic:spPr>
                </pic:pic>
              </a:graphicData>
            </a:graphic>
          </wp:inline>
        </w:drawing>
      </w:r>
      <w:r>
        <w:rPr/>
      </w:r>
    </w:p>
    <w:p>
      <w:pPr>
        <w:spacing w:line="232" w:lineRule="auto" w:before="117"/>
        <w:ind w:left="2503" w:right="340" w:firstLine="0"/>
        <w:jc w:val="both"/>
        <w:rPr>
          <w:sz w:val="16"/>
        </w:rPr>
      </w:pPr>
      <w:r>
        <w:rPr>
          <w:rFonts w:ascii="Arial"/>
          <w:b/>
          <w:color w:val="474F9C"/>
          <w:sz w:val="16"/>
        </w:rPr>
        <w:t>Figure 21.31. </w:t>
      </w:r>
      <w:r>
        <w:rPr>
          <w:color w:val="231F20"/>
          <w:sz w:val="16"/>
        </w:rPr>
        <w:t>The image on the left is used to transform the image of Figure 21.12 into a night scene, shown here on the right.</w:t>
      </w:r>
    </w:p>
    <w:p>
      <w:pPr>
        <w:pStyle w:val="BodyText"/>
        <w:rPr>
          <w:sz w:val="16"/>
        </w:rPr>
      </w:pPr>
    </w:p>
    <w:p>
      <w:pPr>
        <w:pStyle w:val="BodyText"/>
        <w:spacing w:before="5"/>
        <w:rPr>
          <w:sz w:val="14"/>
        </w:rPr>
      </w:pPr>
    </w:p>
    <w:p>
      <w:pPr>
        <w:pStyle w:val="Heading2"/>
        <w:numPr>
          <w:ilvl w:val="1"/>
          <w:numId w:val="4"/>
        </w:numPr>
        <w:tabs>
          <w:tab w:pos="3479" w:val="left" w:leader="none"/>
          <w:tab w:pos="3480" w:val="left" w:leader="none"/>
        </w:tabs>
        <w:spacing w:line="240" w:lineRule="auto" w:before="1" w:after="0"/>
        <w:ind w:left="3479" w:right="0" w:hanging="977"/>
        <w:jc w:val="left"/>
      </w:pPr>
      <w:r>
        <w:rPr>
          <w:color w:val="478A4A"/>
        </w:rPr>
        <w:t>Discussion</w:t>
      </w:r>
    </w:p>
    <w:p>
      <w:pPr>
        <w:pStyle w:val="BodyText"/>
        <w:spacing w:line="268" w:lineRule="auto" w:before="286"/>
        <w:ind w:left="2503" w:right="334"/>
        <w:jc w:val="both"/>
      </w:pPr>
      <w:r>
        <w:rPr>
          <w:color w:val="231F20"/>
        </w:rPr>
        <w:t>Since global illumination algorithms naturally produce high dynamic range im- ages, direct display of the resulting images is not possible. Rather than resort to linear</w:t>
      </w:r>
      <w:r>
        <w:rPr>
          <w:color w:val="231F20"/>
          <w:spacing w:val="-9"/>
        </w:rPr>
        <w:t> </w:t>
      </w:r>
      <w:r>
        <w:rPr>
          <w:color w:val="231F20"/>
        </w:rPr>
        <w:t>scaling</w:t>
      </w:r>
      <w:r>
        <w:rPr>
          <w:color w:val="231F20"/>
          <w:spacing w:val="-11"/>
        </w:rPr>
        <w:t> </w:t>
      </w:r>
      <w:r>
        <w:rPr>
          <w:color w:val="231F20"/>
        </w:rPr>
        <w:t>or</w:t>
      </w:r>
      <w:r>
        <w:rPr>
          <w:color w:val="231F20"/>
          <w:spacing w:val="-10"/>
        </w:rPr>
        <w:t> </w:t>
      </w:r>
      <w:r>
        <w:rPr>
          <w:color w:val="231F20"/>
        </w:rPr>
        <w:t>clamping,</w:t>
      </w:r>
      <w:r>
        <w:rPr>
          <w:color w:val="231F20"/>
          <w:spacing w:val="-11"/>
        </w:rPr>
        <w:t> </w:t>
      </w:r>
      <w:r>
        <w:rPr>
          <w:color w:val="231F20"/>
        </w:rPr>
        <w:t>a</w:t>
      </w:r>
      <w:r>
        <w:rPr>
          <w:color w:val="231F20"/>
          <w:spacing w:val="-10"/>
        </w:rPr>
        <w:t> </w:t>
      </w:r>
      <w:r>
        <w:rPr>
          <w:color w:val="231F20"/>
        </w:rPr>
        <w:t>tone</w:t>
      </w:r>
      <w:r>
        <w:rPr>
          <w:color w:val="231F20"/>
          <w:spacing w:val="-11"/>
        </w:rPr>
        <w:t> </w:t>
      </w:r>
      <w:r>
        <w:rPr>
          <w:color w:val="231F20"/>
        </w:rPr>
        <w:t>reproduction</w:t>
      </w:r>
      <w:r>
        <w:rPr>
          <w:color w:val="231F20"/>
          <w:spacing w:val="-15"/>
        </w:rPr>
        <w:t> </w:t>
      </w:r>
      <w:r>
        <w:rPr>
          <w:color w:val="231F20"/>
        </w:rPr>
        <w:t>operator</w:t>
      </w:r>
      <w:r>
        <w:rPr>
          <w:color w:val="231F20"/>
          <w:spacing w:val="-13"/>
        </w:rPr>
        <w:t> </w:t>
      </w:r>
      <w:r>
        <w:rPr>
          <w:color w:val="231F20"/>
        </w:rPr>
        <w:t>should</w:t>
      </w:r>
      <w:r>
        <w:rPr>
          <w:color w:val="231F20"/>
          <w:spacing w:val="-12"/>
        </w:rPr>
        <w:t> </w:t>
      </w:r>
      <w:r>
        <w:rPr>
          <w:color w:val="231F20"/>
        </w:rPr>
        <w:t>be</w:t>
      </w:r>
      <w:r>
        <w:rPr>
          <w:color w:val="231F20"/>
          <w:spacing w:val="-9"/>
        </w:rPr>
        <w:t> </w:t>
      </w:r>
      <w:r>
        <w:rPr>
          <w:color w:val="231F20"/>
        </w:rPr>
        <w:t>used.</w:t>
      </w:r>
      <w:r>
        <w:rPr>
          <w:color w:val="231F20"/>
          <w:spacing w:val="5"/>
        </w:rPr>
        <w:t> </w:t>
      </w:r>
      <w:r>
        <w:rPr>
          <w:color w:val="231F20"/>
        </w:rPr>
        <w:t>Any</w:t>
      </w:r>
      <w:r>
        <w:rPr>
          <w:color w:val="231F20"/>
          <w:spacing w:val="-12"/>
        </w:rPr>
        <w:t> </w:t>
      </w:r>
      <w:r>
        <w:rPr>
          <w:color w:val="231F20"/>
        </w:rPr>
        <w:t>tone reproduction</w:t>
      </w:r>
      <w:r>
        <w:rPr>
          <w:color w:val="231F20"/>
          <w:spacing w:val="-14"/>
        </w:rPr>
        <w:t> </w:t>
      </w:r>
      <w:r>
        <w:rPr>
          <w:color w:val="231F20"/>
        </w:rPr>
        <w:t>operator</w:t>
      </w:r>
      <w:r>
        <w:rPr>
          <w:color w:val="231F20"/>
          <w:spacing w:val="-15"/>
        </w:rPr>
        <w:t> </w:t>
      </w:r>
      <w:r>
        <w:rPr>
          <w:color w:val="231F20"/>
        </w:rPr>
        <w:t>is</w:t>
      </w:r>
      <w:r>
        <w:rPr>
          <w:color w:val="231F20"/>
          <w:spacing w:val="-7"/>
        </w:rPr>
        <w:t> </w:t>
      </w:r>
      <w:r>
        <w:rPr>
          <w:color w:val="231F20"/>
        </w:rPr>
        <w:t>better</w:t>
      </w:r>
      <w:r>
        <w:rPr>
          <w:color w:val="231F20"/>
          <w:spacing w:val="-10"/>
        </w:rPr>
        <w:t> </w:t>
      </w:r>
      <w:r>
        <w:rPr>
          <w:color w:val="231F20"/>
        </w:rPr>
        <w:t>than</w:t>
      </w:r>
      <w:r>
        <w:rPr>
          <w:color w:val="231F20"/>
          <w:spacing w:val="-8"/>
        </w:rPr>
        <w:t> </w:t>
      </w:r>
      <w:r>
        <w:rPr>
          <w:color w:val="231F20"/>
        </w:rPr>
        <w:t>using</w:t>
      </w:r>
      <w:r>
        <w:rPr>
          <w:color w:val="231F20"/>
          <w:spacing w:val="-10"/>
        </w:rPr>
        <w:t> </w:t>
      </w:r>
      <w:r>
        <w:rPr>
          <w:color w:val="231F20"/>
        </w:rPr>
        <w:t>no</w:t>
      </w:r>
      <w:r>
        <w:rPr>
          <w:color w:val="231F20"/>
          <w:spacing w:val="-7"/>
        </w:rPr>
        <w:t> </w:t>
      </w:r>
      <w:r>
        <w:rPr>
          <w:color w:val="231F20"/>
        </w:rPr>
        <w:t>tone</w:t>
      </w:r>
      <w:r>
        <w:rPr>
          <w:color w:val="231F20"/>
          <w:spacing w:val="-10"/>
        </w:rPr>
        <w:t> </w:t>
      </w:r>
      <w:r>
        <w:rPr>
          <w:color w:val="231F20"/>
        </w:rPr>
        <w:t>reproduction. Dependent</w:t>
      </w:r>
      <w:r>
        <w:rPr>
          <w:color w:val="231F20"/>
          <w:spacing w:val="-15"/>
        </w:rPr>
        <w:t> </w:t>
      </w:r>
      <w:r>
        <w:rPr>
          <w:color w:val="231F20"/>
        </w:rPr>
        <w:t>on</w:t>
      </w:r>
      <w:r>
        <w:rPr>
          <w:color w:val="231F20"/>
          <w:spacing w:val="-7"/>
        </w:rPr>
        <w:t> </w:t>
      </w:r>
      <w:r>
        <w:rPr>
          <w:color w:val="231F20"/>
        </w:rPr>
        <w:t>the requirements</w:t>
      </w:r>
      <w:r>
        <w:rPr>
          <w:color w:val="231F20"/>
          <w:spacing w:val="-10"/>
        </w:rPr>
        <w:t> </w:t>
      </w:r>
      <w:r>
        <w:rPr>
          <w:color w:val="231F20"/>
        </w:rPr>
        <w:t>of</w:t>
      </w:r>
      <w:r>
        <w:rPr>
          <w:color w:val="231F20"/>
          <w:spacing w:val="-3"/>
        </w:rPr>
        <w:t> </w:t>
      </w:r>
      <w:r>
        <w:rPr>
          <w:color w:val="231F20"/>
        </w:rPr>
        <w:t>the</w:t>
      </w:r>
      <w:r>
        <w:rPr>
          <w:color w:val="231F20"/>
          <w:spacing w:val="-4"/>
        </w:rPr>
        <w:t> </w:t>
      </w:r>
      <w:r>
        <w:rPr>
          <w:color w:val="231F20"/>
        </w:rPr>
        <w:t>application,</w:t>
      </w:r>
      <w:r>
        <w:rPr>
          <w:color w:val="231F20"/>
          <w:spacing w:val="-5"/>
        </w:rPr>
        <w:t> </w:t>
      </w:r>
      <w:r>
        <w:rPr>
          <w:color w:val="231F20"/>
        </w:rPr>
        <w:t>one</w:t>
      </w:r>
      <w:r>
        <w:rPr>
          <w:color w:val="231F20"/>
          <w:spacing w:val="-4"/>
        </w:rPr>
        <w:t> </w:t>
      </w:r>
      <w:r>
        <w:rPr>
          <w:color w:val="231F20"/>
        </w:rPr>
        <w:t>of</w:t>
      </w:r>
      <w:r>
        <w:rPr>
          <w:color w:val="231F20"/>
          <w:spacing w:val="-7"/>
        </w:rPr>
        <w:t> </w:t>
      </w:r>
      <w:r>
        <w:rPr>
          <w:color w:val="231F20"/>
        </w:rPr>
        <w:t>several</w:t>
      </w:r>
      <w:r>
        <w:rPr>
          <w:color w:val="231F20"/>
          <w:spacing w:val="-4"/>
        </w:rPr>
        <w:t> </w:t>
      </w:r>
      <w:r>
        <w:rPr>
          <w:color w:val="231F20"/>
        </w:rPr>
        <w:t>operators</w:t>
      </w:r>
      <w:r>
        <w:rPr>
          <w:color w:val="231F20"/>
          <w:spacing w:val="-8"/>
        </w:rPr>
        <w:t> </w:t>
      </w:r>
      <w:r>
        <w:rPr>
          <w:color w:val="231F20"/>
        </w:rPr>
        <w:t>may</w:t>
      </w:r>
      <w:r>
        <w:rPr>
          <w:color w:val="231F20"/>
          <w:spacing w:val="-5"/>
        </w:rPr>
        <w:t> </w:t>
      </w:r>
      <w:r>
        <w:rPr>
          <w:color w:val="231F20"/>
        </w:rPr>
        <w:t>be</w:t>
      </w:r>
      <w:r>
        <w:rPr>
          <w:color w:val="231F20"/>
          <w:spacing w:val="-4"/>
        </w:rPr>
        <w:t> </w:t>
      </w:r>
      <w:r>
        <w:rPr>
          <w:color w:val="231F20"/>
        </w:rPr>
        <w:t>suitable.</w:t>
      </w:r>
    </w:p>
    <w:p>
      <w:pPr>
        <w:pStyle w:val="BodyText"/>
        <w:spacing w:line="271" w:lineRule="auto" w:before="13"/>
        <w:ind w:left="2503" w:right="331" w:firstLine="300"/>
        <w:jc w:val="both"/>
      </w:pPr>
      <w:r>
        <w:rPr>
          <w:color w:val="231F20"/>
        </w:rPr>
        <w:t>For</w:t>
      </w:r>
      <w:r>
        <w:rPr>
          <w:color w:val="231F20"/>
          <w:spacing w:val="-13"/>
        </w:rPr>
        <w:t> </w:t>
      </w:r>
      <w:r>
        <w:rPr>
          <w:color w:val="231F20"/>
        </w:rPr>
        <w:t>instance,</w:t>
      </w:r>
      <w:r>
        <w:rPr>
          <w:color w:val="231F20"/>
          <w:spacing w:val="-11"/>
        </w:rPr>
        <w:t> </w:t>
      </w:r>
      <w:r>
        <w:rPr>
          <w:color w:val="231F20"/>
        </w:rPr>
        <w:t>real-time</w:t>
      </w:r>
      <w:r>
        <w:rPr>
          <w:color w:val="231F20"/>
          <w:spacing w:val="-12"/>
        </w:rPr>
        <w:t> </w:t>
      </w:r>
      <w:r>
        <w:rPr>
          <w:color w:val="231F20"/>
        </w:rPr>
        <w:t>rendering</w:t>
      </w:r>
      <w:r>
        <w:rPr>
          <w:color w:val="231F20"/>
          <w:spacing w:val="-14"/>
        </w:rPr>
        <w:t> </w:t>
      </w:r>
      <w:r>
        <w:rPr>
          <w:color w:val="231F20"/>
        </w:rPr>
        <w:t>applications</w:t>
      </w:r>
      <w:r>
        <w:rPr>
          <w:color w:val="231F20"/>
          <w:spacing w:val="-16"/>
        </w:rPr>
        <w:t> </w:t>
      </w:r>
      <w:r>
        <w:rPr>
          <w:color w:val="231F20"/>
        </w:rPr>
        <w:t>should</w:t>
      </w:r>
      <w:r>
        <w:rPr>
          <w:color w:val="231F20"/>
          <w:spacing w:val="-13"/>
        </w:rPr>
        <w:t> </w:t>
      </w:r>
      <w:r>
        <w:rPr>
          <w:color w:val="231F20"/>
        </w:rPr>
        <w:t>probably</w:t>
      </w:r>
      <w:r>
        <w:rPr>
          <w:color w:val="231F20"/>
          <w:spacing w:val="-14"/>
        </w:rPr>
        <w:t> </w:t>
      </w:r>
      <w:r>
        <w:rPr>
          <w:color w:val="231F20"/>
        </w:rPr>
        <w:t>resort</w:t>
      </w:r>
      <w:r>
        <w:rPr>
          <w:color w:val="231F20"/>
          <w:spacing w:val="-14"/>
        </w:rPr>
        <w:t> </w:t>
      </w:r>
      <w:r>
        <w:rPr>
          <w:color w:val="231F20"/>
        </w:rPr>
        <w:t>to</w:t>
      </w:r>
      <w:r>
        <w:rPr>
          <w:color w:val="231F20"/>
          <w:spacing w:val="-9"/>
        </w:rPr>
        <w:t> </w:t>
      </w:r>
      <w:r>
        <w:rPr>
          <w:color w:val="231F20"/>
        </w:rPr>
        <w:t>a</w:t>
      </w:r>
      <w:r>
        <w:rPr>
          <w:color w:val="231F20"/>
          <w:spacing w:val="-11"/>
        </w:rPr>
        <w:t> </w:t>
      </w:r>
      <w:r>
        <w:rPr>
          <w:color w:val="231F20"/>
        </w:rPr>
        <w:t>sim- ple sigmoidal compression, since these are fast enough to also run in real time. In addition, their visual quality is often good enough. The histogram adjustment technique </w:t>
      </w:r>
      <w:r>
        <w:rPr>
          <w:color w:val="231F20"/>
          <w:spacing w:val="-4"/>
        </w:rPr>
        <w:t>(Ward </w:t>
      </w:r>
      <w:r>
        <w:rPr>
          <w:color w:val="231F20"/>
        </w:rPr>
        <w:t>Larson et al., 1997) may also be fast enough for real-time oper- ation.</w:t>
      </w:r>
    </w:p>
    <w:p>
      <w:pPr>
        <w:pStyle w:val="BodyText"/>
        <w:spacing w:line="268" w:lineRule="auto" w:before="4"/>
        <w:ind w:left="2503" w:right="331" w:firstLine="300"/>
        <w:jc w:val="both"/>
      </w:pPr>
      <w:r>
        <w:rPr>
          <w:color w:val="231F20"/>
        </w:rPr>
        <w:t>For scenes containing a very high dynamic range, better compression may be achieved with a local operator. </w:t>
      </w:r>
      <w:r>
        <w:rPr>
          <w:color w:val="231F20"/>
          <w:spacing w:val="-3"/>
        </w:rPr>
        <w:t>However, </w:t>
      </w:r>
      <w:r>
        <w:rPr>
          <w:color w:val="231F20"/>
        </w:rPr>
        <w:t>the computational cost is frequently substantially higher, leaving these operators suitable only for noninteractive ap- plications.</w:t>
      </w:r>
      <w:r>
        <w:rPr>
          <w:color w:val="231F20"/>
          <w:spacing w:val="3"/>
        </w:rPr>
        <w:t> </w:t>
      </w:r>
      <w:r>
        <w:rPr>
          <w:color w:val="231F20"/>
        </w:rPr>
        <w:t>Among</w:t>
      </w:r>
      <w:r>
        <w:rPr>
          <w:color w:val="231F20"/>
          <w:spacing w:val="-12"/>
        </w:rPr>
        <w:t> </w:t>
      </w:r>
      <w:r>
        <w:rPr>
          <w:color w:val="231F20"/>
        </w:rPr>
        <w:t>the</w:t>
      </w:r>
      <w:r>
        <w:rPr>
          <w:color w:val="231F20"/>
          <w:spacing w:val="-10"/>
        </w:rPr>
        <w:t> </w:t>
      </w:r>
      <w:r>
        <w:rPr>
          <w:color w:val="231F20"/>
        </w:rPr>
        <w:t>fastest</w:t>
      </w:r>
      <w:r>
        <w:rPr>
          <w:color w:val="231F20"/>
          <w:spacing w:val="-6"/>
        </w:rPr>
        <w:t> </w:t>
      </w:r>
      <w:r>
        <w:rPr>
          <w:color w:val="231F20"/>
        </w:rPr>
        <w:t>of</w:t>
      </w:r>
      <w:r>
        <w:rPr>
          <w:color w:val="231F20"/>
          <w:spacing w:val="-10"/>
        </w:rPr>
        <w:t> </w:t>
      </w:r>
      <w:r>
        <w:rPr>
          <w:color w:val="231F20"/>
        </w:rPr>
        <w:t>the</w:t>
      </w:r>
      <w:r>
        <w:rPr>
          <w:color w:val="231F20"/>
          <w:spacing w:val="-10"/>
        </w:rPr>
        <w:t> </w:t>
      </w:r>
      <w:r>
        <w:rPr>
          <w:color w:val="231F20"/>
        </w:rPr>
        <w:t>local</w:t>
      </w:r>
      <w:r>
        <w:rPr>
          <w:color w:val="231F20"/>
          <w:spacing w:val="-8"/>
        </w:rPr>
        <w:t> </w:t>
      </w:r>
      <w:r>
        <w:rPr>
          <w:color w:val="231F20"/>
        </w:rPr>
        <w:t>operators</w:t>
      </w:r>
      <w:r>
        <w:rPr>
          <w:color w:val="231F20"/>
          <w:spacing w:val="-16"/>
        </w:rPr>
        <w:t> </w:t>
      </w:r>
      <w:r>
        <w:rPr>
          <w:color w:val="231F20"/>
        </w:rPr>
        <w:t>is</w:t>
      </w:r>
      <w:r>
        <w:rPr>
          <w:color w:val="231F20"/>
          <w:spacing w:val="-7"/>
        </w:rPr>
        <w:t> </w:t>
      </w:r>
      <w:r>
        <w:rPr>
          <w:color w:val="231F20"/>
        </w:rPr>
        <w:t>the</w:t>
      </w:r>
      <w:r>
        <w:rPr>
          <w:color w:val="231F20"/>
          <w:spacing w:val="-10"/>
        </w:rPr>
        <w:t> </w:t>
      </w:r>
      <w:r>
        <w:rPr>
          <w:color w:val="231F20"/>
        </w:rPr>
        <w:t>bilateral</w:t>
      </w:r>
      <w:r>
        <w:rPr>
          <w:color w:val="231F20"/>
          <w:spacing w:val="-10"/>
        </w:rPr>
        <w:t> </w:t>
      </w:r>
      <w:r>
        <w:rPr>
          <w:color w:val="231F20"/>
        </w:rPr>
        <w:t>filter</w:t>
      </w:r>
      <w:r>
        <w:rPr>
          <w:color w:val="231F20"/>
          <w:spacing w:val="-7"/>
        </w:rPr>
        <w:t> </w:t>
      </w:r>
      <w:r>
        <w:rPr>
          <w:color w:val="231F20"/>
        </w:rPr>
        <w:t>due</w:t>
      </w:r>
      <w:r>
        <w:rPr>
          <w:color w:val="231F20"/>
          <w:spacing w:val="-10"/>
        </w:rPr>
        <w:t> </w:t>
      </w:r>
      <w:r>
        <w:rPr>
          <w:color w:val="231F20"/>
        </w:rPr>
        <w:t>to</w:t>
      </w:r>
      <w:r>
        <w:rPr>
          <w:color w:val="231F20"/>
          <w:spacing w:val="-7"/>
        </w:rPr>
        <w:t> </w:t>
      </w:r>
      <w:r>
        <w:rPr>
          <w:color w:val="231F20"/>
        </w:rPr>
        <w:t>the optimizations afforded by this technique</w:t>
      </w:r>
      <w:r>
        <w:rPr>
          <w:color w:val="231F20"/>
          <w:spacing w:val="-37"/>
        </w:rPr>
        <w:t> </w:t>
      </w:r>
      <w:r>
        <w:rPr>
          <w:color w:val="231F20"/>
        </w:rPr>
        <w:t>(Durand &amp; Dorsey, 2002).</w:t>
      </w:r>
    </w:p>
    <w:p>
      <w:pPr>
        <w:pStyle w:val="BodyText"/>
        <w:spacing w:line="271" w:lineRule="auto" w:before="13"/>
        <w:ind w:left="2503" w:right="333" w:firstLine="300"/>
        <w:jc w:val="both"/>
      </w:pPr>
      <w:r>
        <w:rPr>
          <w:color w:val="231F20"/>
        </w:rPr>
        <w:t>This filter is interesting as a tone reproduction operator by itself, or it may be used to compute a local adaptation level for use in a sigmoidal compression function. In either case, the filter respects sharp contrast changes and smoothes over smaller contrasts. This is an important feature that helps minimize halo artifacts, which are a common problem with local</w:t>
      </w:r>
      <w:r>
        <w:rPr>
          <w:color w:val="231F20"/>
          <w:spacing w:val="-22"/>
        </w:rPr>
        <w:t> </w:t>
      </w:r>
      <w:r>
        <w:rPr>
          <w:color w:val="231F20"/>
        </w:rPr>
        <w:t>operators.</w:t>
      </w:r>
    </w:p>
    <w:p>
      <w:pPr>
        <w:pStyle w:val="BodyText"/>
        <w:spacing w:line="268" w:lineRule="auto" w:before="4"/>
        <w:ind w:left="2504" w:right="329" w:firstLine="299"/>
        <w:jc w:val="both"/>
      </w:pPr>
      <w:r>
        <w:rPr>
          <w:color w:val="231F20"/>
        </w:rPr>
        <w:t>An</w:t>
      </w:r>
      <w:r>
        <w:rPr>
          <w:color w:val="231F20"/>
          <w:spacing w:val="-12"/>
        </w:rPr>
        <w:t> </w:t>
      </w:r>
      <w:r>
        <w:rPr>
          <w:color w:val="231F20"/>
        </w:rPr>
        <w:t>alternative</w:t>
      </w:r>
      <w:r>
        <w:rPr>
          <w:color w:val="231F20"/>
          <w:spacing w:val="-15"/>
        </w:rPr>
        <w:t> </w:t>
      </w:r>
      <w:r>
        <w:rPr>
          <w:color w:val="231F20"/>
        </w:rPr>
        <w:t>approach</w:t>
      </w:r>
      <w:r>
        <w:rPr>
          <w:color w:val="231F20"/>
          <w:spacing w:val="-13"/>
        </w:rPr>
        <w:t> </w:t>
      </w:r>
      <w:r>
        <w:rPr>
          <w:color w:val="231F20"/>
        </w:rPr>
        <w:t>to</w:t>
      </w:r>
      <w:r>
        <w:rPr>
          <w:color w:val="231F20"/>
          <w:spacing w:val="-9"/>
        </w:rPr>
        <w:t> </w:t>
      </w:r>
      <w:r>
        <w:rPr>
          <w:color w:val="231F20"/>
        </w:rPr>
        <w:t>minimize</w:t>
      </w:r>
      <w:r>
        <w:rPr>
          <w:color w:val="231F20"/>
          <w:spacing w:val="-15"/>
        </w:rPr>
        <w:t> </w:t>
      </w:r>
      <w:r>
        <w:rPr>
          <w:color w:val="231F20"/>
        </w:rPr>
        <w:t>halo</w:t>
      </w:r>
      <w:r>
        <w:rPr>
          <w:color w:val="231F20"/>
          <w:spacing w:val="-12"/>
        </w:rPr>
        <w:t> </w:t>
      </w:r>
      <w:r>
        <w:rPr>
          <w:color w:val="231F20"/>
        </w:rPr>
        <w:t>artifacts</w:t>
      </w:r>
      <w:r>
        <w:rPr>
          <w:color w:val="231F20"/>
          <w:spacing w:val="-11"/>
        </w:rPr>
        <w:t> </w:t>
      </w:r>
      <w:r>
        <w:rPr>
          <w:color w:val="231F20"/>
        </w:rPr>
        <w:t>is</w:t>
      </w:r>
      <w:r>
        <w:rPr>
          <w:color w:val="231F20"/>
          <w:spacing w:val="-9"/>
        </w:rPr>
        <w:t> </w:t>
      </w:r>
      <w:r>
        <w:rPr>
          <w:color w:val="231F20"/>
        </w:rPr>
        <w:t>the</w:t>
      </w:r>
      <w:r>
        <w:rPr>
          <w:color w:val="231F20"/>
          <w:spacing w:val="-11"/>
        </w:rPr>
        <w:t> </w:t>
      </w:r>
      <w:r>
        <w:rPr>
          <w:color w:val="231F20"/>
        </w:rPr>
        <w:t>scale</w:t>
      </w:r>
      <w:r>
        <w:rPr>
          <w:color w:val="231F20"/>
          <w:spacing w:val="-10"/>
        </w:rPr>
        <w:t> </w:t>
      </w:r>
      <w:r>
        <w:rPr>
          <w:color w:val="231F20"/>
        </w:rPr>
        <w:t>selection</w:t>
      </w:r>
      <w:r>
        <w:rPr>
          <w:color w:val="231F20"/>
          <w:spacing w:val="-9"/>
        </w:rPr>
        <w:t> </w:t>
      </w:r>
      <w:r>
        <w:rPr>
          <w:color w:val="231F20"/>
        </w:rPr>
        <w:t>mech- anism</w:t>
      </w:r>
      <w:r>
        <w:rPr>
          <w:color w:val="231F20"/>
          <w:spacing w:val="-14"/>
        </w:rPr>
        <w:t> </w:t>
      </w:r>
      <w:r>
        <w:rPr>
          <w:color w:val="231F20"/>
        </w:rPr>
        <w:t>used</w:t>
      </w:r>
      <w:r>
        <w:rPr>
          <w:color w:val="231F20"/>
          <w:spacing w:val="-14"/>
        </w:rPr>
        <w:t> </w:t>
      </w:r>
      <w:r>
        <w:rPr>
          <w:color w:val="231F20"/>
        </w:rPr>
        <w:t>in</w:t>
      </w:r>
      <w:r>
        <w:rPr>
          <w:color w:val="231F20"/>
          <w:spacing w:val="-14"/>
        </w:rPr>
        <w:t> </w:t>
      </w:r>
      <w:r>
        <w:rPr>
          <w:color w:val="231F20"/>
        </w:rPr>
        <w:t>the</w:t>
      </w:r>
      <w:r>
        <w:rPr>
          <w:color w:val="231F20"/>
          <w:spacing w:val="-15"/>
        </w:rPr>
        <w:t> </w:t>
      </w:r>
      <w:r>
        <w:rPr>
          <w:color w:val="231F20"/>
        </w:rPr>
        <w:t>photographic</w:t>
      </w:r>
      <w:r>
        <w:rPr>
          <w:color w:val="231F20"/>
          <w:spacing w:val="-21"/>
        </w:rPr>
        <w:t> </w:t>
      </w:r>
      <w:r>
        <w:rPr>
          <w:color w:val="231F20"/>
        </w:rPr>
        <w:t>tone</w:t>
      </w:r>
      <w:r>
        <w:rPr>
          <w:color w:val="231F20"/>
          <w:spacing w:val="-17"/>
        </w:rPr>
        <w:t> </w:t>
      </w:r>
      <w:r>
        <w:rPr>
          <w:color w:val="231F20"/>
        </w:rPr>
        <w:t>reproduction</w:t>
      </w:r>
      <w:r>
        <w:rPr>
          <w:color w:val="231F20"/>
          <w:spacing w:val="-20"/>
        </w:rPr>
        <w:t> </w:t>
      </w:r>
      <w:r>
        <w:rPr>
          <w:color w:val="231F20"/>
        </w:rPr>
        <w:t>operator</w:t>
      </w:r>
      <w:r>
        <w:rPr>
          <w:color w:val="231F20"/>
          <w:spacing w:val="-18"/>
        </w:rPr>
        <w:t> </w:t>
      </w:r>
      <w:r>
        <w:rPr>
          <w:color w:val="231F20"/>
        </w:rPr>
        <w:t>(Reinhard</w:t>
      </w:r>
      <w:r>
        <w:rPr>
          <w:color w:val="231F20"/>
          <w:spacing w:val="-16"/>
        </w:rPr>
        <w:t> </w:t>
      </w:r>
      <w:r>
        <w:rPr>
          <w:color w:val="231F20"/>
        </w:rPr>
        <w:t>et</w:t>
      </w:r>
      <w:r>
        <w:rPr>
          <w:color w:val="231F20"/>
          <w:spacing w:val="-13"/>
        </w:rPr>
        <w:t> </w:t>
      </w:r>
      <w:r>
        <w:rPr>
          <w:color w:val="231F20"/>
        </w:rPr>
        <w:t>al.,</w:t>
      </w:r>
      <w:r>
        <w:rPr>
          <w:color w:val="231F20"/>
          <w:spacing w:val="-12"/>
        </w:rPr>
        <w:t> </w:t>
      </w:r>
      <w:r>
        <w:rPr>
          <w:color w:val="231F20"/>
        </w:rPr>
        <w:t>2002), although this technique is slower to</w:t>
      </w:r>
      <w:r>
        <w:rPr>
          <w:color w:val="231F20"/>
          <w:spacing w:val="-19"/>
        </w:rPr>
        <w:t> </w:t>
      </w:r>
      <w:r>
        <w:rPr>
          <w:color w:val="231F20"/>
        </w:rPr>
        <w:t>compute.</w:t>
      </w:r>
    </w:p>
    <w:p>
      <w:pPr>
        <w:pStyle w:val="BodyText"/>
        <w:spacing w:line="271" w:lineRule="auto" w:before="10"/>
        <w:ind w:left="2504" w:right="335" w:firstLine="300"/>
        <w:jc w:val="both"/>
      </w:pPr>
      <w:r>
        <w:rPr>
          <w:color w:val="231F20"/>
        </w:rPr>
        <w:t>In summary, while a large number of tone reproduction operators is cur- rently</w:t>
      </w:r>
      <w:r>
        <w:rPr>
          <w:color w:val="231F20"/>
          <w:spacing w:val="-14"/>
        </w:rPr>
        <w:t> </w:t>
      </w:r>
      <w:r>
        <w:rPr>
          <w:color w:val="231F20"/>
        </w:rPr>
        <w:t>available,</w:t>
      </w:r>
      <w:r>
        <w:rPr>
          <w:color w:val="231F20"/>
          <w:spacing w:val="-14"/>
        </w:rPr>
        <w:t> </w:t>
      </w:r>
      <w:r>
        <w:rPr>
          <w:color w:val="231F20"/>
        </w:rPr>
        <w:t>only</w:t>
      </w:r>
      <w:r>
        <w:rPr>
          <w:color w:val="231F20"/>
          <w:spacing w:val="-15"/>
        </w:rPr>
        <w:t> </w:t>
      </w:r>
      <w:r>
        <w:rPr>
          <w:color w:val="231F20"/>
        </w:rPr>
        <w:t>a</w:t>
      </w:r>
      <w:r>
        <w:rPr>
          <w:color w:val="231F20"/>
          <w:spacing w:val="-12"/>
        </w:rPr>
        <w:t> </w:t>
      </w:r>
      <w:r>
        <w:rPr>
          <w:color w:val="231F20"/>
        </w:rPr>
        <w:t>small</w:t>
      </w:r>
      <w:r>
        <w:rPr>
          <w:color w:val="231F20"/>
          <w:spacing w:val="-12"/>
        </w:rPr>
        <w:t> </w:t>
      </w:r>
      <w:r>
        <w:rPr>
          <w:color w:val="231F20"/>
        </w:rPr>
        <w:t>number</w:t>
      </w:r>
      <w:r>
        <w:rPr>
          <w:color w:val="231F20"/>
          <w:spacing w:val="-18"/>
        </w:rPr>
        <w:t> </w:t>
      </w:r>
      <w:r>
        <w:rPr>
          <w:color w:val="231F20"/>
        </w:rPr>
        <w:t>of</w:t>
      </w:r>
      <w:r>
        <w:rPr>
          <w:color w:val="231F20"/>
          <w:spacing w:val="-13"/>
        </w:rPr>
        <w:t> </w:t>
      </w:r>
      <w:r>
        <w:rPr>
          <w:color w:val="231F20"/>
        </w:rPr>
        <w:t>fundamentally</w:t>
      </w:r>
      <w:r>
        <w:rPr>
          <w:color w:val="231F20"/>
          <w:spacing w:val="-17"/>
        </w:rPr>
        <w:t> </w:t>
      </w:r>
      <w:r>
        <w:rPr>
          <w:color w:val="231F20"/>
        </w:rPr>
        <w:t>different</w:t>
      </w:r>
      <w:r>
        <w:rPr>
          <w:color w:val="231F20"/>
          <w:spacing w:val="-19"/>
        </w:rPr>
        <w:t> </w:t>
      </w:r>
      <w:r>
        <w:rPr>
          <w:color w:val="231F20"/>
        </w:rPr>
        <w:t>approaches</w:t>
      </w:r>
      <w:r>
        <w:rPr>
          <w:color w:val="231F20"/>
          <w:spacing w:val="-17"/>
        </w:rPr>
        <w:t> </w:t>
      </w:r>
      <w:r>
        <w:rPr>
          <w:color w:val="231F20"/>
        </w:rPr>
        <w:t>exist. Fourier-domain and gradient-domain operators are both rooted in knowledge</w:t>
      </w:r>
      <w:r>
        <w:rPr>
          <w:color w:val="231F20"/>
          <w:spacing w:val="38"/>
        </w:rPr>
        <w:t> </w:t>
      </w:r>
      <w:r>
        <w:rPr>
          <w:color w:val="231F20"/>
        </w:rPr>
        <w:t>of</w:t>
      </w:r>
    </w:p>
    <w:p>
      <w:pPr>
        <w:spacing w:after="0" w:line="271" w:lineRule="auto"/>
        <w:jc w:val="both"/>
        <w:sectPr>
          <w:headerReference w:type="even" r:id="rId108"/>
          <w:pgSz w:w="10800" w:h="13320"/>
          <w:pgMar w:header="1090" w:footer="0" w:top="1300" w:bottom="280" w:left="760" w:right="740"/>
          <w:pgNumType w:start="582"/>
        </w:sectPr>
      </w:pPr>
    </w:p>
    <w:p>
      <w:pPr>
        <w:pStyle w:val="ListParagraph"/>
        <w:numPr>
          <w:ilvl w:val="1"/>
          <w:numId w:val="5"/>
        </w:numPr>
        <w:tabs>
          <w:tab w:pos="930" w:val="left" w:leader="none"/>
          <w:tab w:pos="6778" w:val="right" w:leader="none"/>
        </w:tabs>
        <w:spacing w:line="240" w:lineRule="auto" w:before="70" w:after="0"/>
        <w:ind w:left="929" w:right="0" w:hanging="610"/>
        <w:jc w:val="left"/>
        <w:rPr>
          <w:sz w:val="18"/>
        </w:rPr>
      </w:pPr>
      <w:r>
        <w:rPr/>
        <w:pict>
          <v:group style="position:absolute;margin-left:474.838989pt;margin-top:2.442919pt;width:18.6pt;height:9.5pt;mso-position-horizontal-relative:page;mso-position-vertical-relative:paragraph;z-index:15816704" coordorigin="9497,49" coordsize="372,190">
            <v:rect style="position:absolute;left:9682;top:53;width:180;height:180" filled="true" fillcolor="#cecee7" stroked="false">
              <v:fill type="solid"/>
            </v:rect>
            <v:rect style="position:absolute;left:9682;top:53;width:180;height:180" filled="false" stroked="true" strokeweight=".5pt" strokecolor="#cecee7">
              <v:stroke dashstyle="solid"/>
            </v:rect>
            <v:rect style="position:absolute;left:9501;top:53;width:180;height:180" filled="false" stroked="true" strokeweight=".5pt" strokecolor="#cecee7">
              <v:stroke dashstyle="solid"/>
            </v:rect>
            <w10:wrap type="none"/>
          </v:group>
        </w:pict>
      </w:r>
      <w:r>
        <w:rPr>
          <w:color w:val="474F9C"/>
          <w:sz w:val="18"/>
        </w:rPr>
        <w:t>Discussion</w:t>
        <w:tab/>
        <w:t>583</w:t>
      </w:r>
    </w:p>
    <w:p>
      <w:pPr>
        <w:pStyle w:val="BodyText"/>
        <w:spacing w:line="271" w:lineRule="auto" w:before="440"/>
        <w:ind w:left="320" w:right="2519"/>
        <w:jc w:val="both"/>
      </w:pPr>
      <w:r>
        <w:rPr>
          <w:color w:val="231F20"/>
        </w:rPr>
        <w:t>image formation. Spatial-domain operators are either spatially variant (local) or global</w:t>
      </w:r>
      <w:r>
        <w:rPr>
          <w:color w:val="231F20"/>
          <w:spacing w:val="-15"/>
        </w:rPr>
        <w:t> </w:t>
      </w:r>
      <w:r>
        <w:rPr>
          <w:color w:val="231F20"/>
        </w:rPr>
        <w:t>in</w:t>
      </w:r>
      <w:r>
        <w:rPr>
          <w:color w:val="231F20"/>
          <w:spacing w:val="-8"/>
        </w:rPr>
        <w:t> </w:t>
      </w:r>
      <w:r>
        <w:rPr>
          <w:color w:val="231F20"/>
        </w:rPr>
        <w:t>nature.</w:t>
      </w:r>
      <w:r>
        <w:rPr>
          <w:color w:val="231F20"/>
          <w:spacing w:val="1"/>
        </w:rPr>
        <w:t> </w:t>
      </w:r>
      <w:r>
        <w:rPr>
          <w:color w:val="231F20"/>
        </w:rPr>
        <w:t>These</w:t>
      </w:r>
      <w:r>
        <w:rPr>
          <w:color w:val="231F20"/>
          <w:spacing w:val="-11"/>
        </w:rPr>
        <w:t> </w:t>
      </w:r>
      <w:r>
        <w:rPr>
          <w:color w:val="231F20"/>
        </w:rPr>
        <w:t>operators</w:t>
      </w:r>
      <w:r>
        <w:rPr>
          <w:color w:val="231F20"/>
          <w:spacing w:val="-15"/>
        </w:rPr>
        <w:t> </w:t>
      </w:r>
      <w:r>
        <w:rPr>
          <w:color w:val="231F20"/>
        </w:rPr>
        <w:t>are</w:t>
      </w:r>
      <w:r>
        <w:rPr>
          <w:color w:val="231F20"/>
          <w:spacing w:val="-12"/>
        </w:rPr>
        <w:t> </w:t>
      </w:r>
      <w:r>
        <w:rPr>
          <w:color w:val="231F20"/>
        </w:rPr>
        <w:t>usually</w:t>
      </w:r>
      <w:r>
        <w:rPr>
          <w:color w:val="231F20"/>
          <w:spacing w:val="-13"/>
        </w:rPr>
        <w:t> </w:t>
      </w:r>
      <w:r>
        <w:rPr>
          <w:color w:val="231F20"/>
        </w:rPr>
        <w:t>based</w:t>
      </w:r>
      <w:r>
        <w:rPr>
          <w:color w:val="231F20"/>
          <w:spacing w:val="-11"/>
        </w:rPr>
        <w:t> </w:t>
      </w:r>
      <w:r>
        <w:rPr>
          <w:color w:val="231F20"/>
        </w:rPr>
        <w:t>on</w:t>
      </w:r>
      <w:r>
        <w:rPr>
          <w:color w:val="231F20"/>
          <w:spacing w:val="-12"/>
        </w:rPr>
        <w:t> </w:t>
      </w:r>
      <w:r>
        <w:rPr>
          <w:color w:val="231F20"/>
        </w:rPr>
        <w:t>insights</w:t>
      </w:r>
      <w:r>
        <w:rPr>
          <w:color w:val="231F20"/>
          <w:spacing w:val="-12"/>
        </w:rPr>
        <w:t> </w:t>
      </w:r>
      <w:r>
        <w:rPr>
          <w:color w:val="231F20"/>
        </w:rPr>
        <w:t>gained</w:t>
      </w:r>
      <w:r>
        <w:rPr>
          <w:color w:val="231F20"/>
          <w:spacing w:val="-13"/>
        </w:rPr>
        <w:t> </w:t>
      </w:r>
      <w:r>
        <w:rPr>
          <w:color w:val="231F20"/>
        </w:rPr>
        <w:t>from</w:t>
      </w:r>
      <w:r>
        <w:rPr>
          <w:color w:val="231F20"/>
          <w:spacing w:val="-14"/>
        </w:rPr>
        <w:t> </w:t>
      </w:r>
      <w:r>
        <w:rPr>
          <w:color w:val="231F20"/>
        </w:rPr>
        <w:t>study- ing</w:t>
      </w:r>
      <w:r>
        <w:rPr>
          <w:color w:val="231F20"/>
          <w:spacing w:val="-3"/>
        </w:rPr>
        <w:t> </w:t>
      </w:r>
      <w:r>
        <w:rPr>
          <w:color w:val="231F20"/>
        </w:rPr>
        <w:t>the</w:t>
      </w:r>
      <w:r>
        <w:rPr>
          <w:color w:val="231F20"/>
          <w:spacing w:val="-3"/>
        </w:rPr>
        <w:t> </w:t>
      </w:r>
      <w:r>
        <w:rPr>
          <w:color w:val="231F20"/>
        </w:rPr>
        <w:t>human</w:t>
      </w:r>
      <w:r>
        <w:rPr>
          <w:color w:val="231F20"/>
          <w:spacing w:val="-5"/>
        </w:rPr>
        <w:t> </w:t>
      </w:r>
      <w:r>
        <w:rPr>
          <w:color w:val="231F20"/>
        </w:rPr>
        <w:t>visual</w:t>
      </w:r>
      <w:r>
        <w:rPr>
          <w:color w:val="231F20"/>
          <w:spacing w:val="-4"/>
        </w:rPr>
        <w:t> </w:t>
      </w:r>
      <w:r>
        <w:rPr>
          <w:color w:val="231F20"/>
        </w:rPr>
        <w:t>system</w:t>
      </w:r>
      <w:r>
        <w:rPr>
          <w:color w:val="231F20"/>
          <w:spacing w:val="-2"/>
        </w:rPr>
        <w:t> </w:t>
      </w:r>
      <w:r>
        <w:rPr>
          <w:color w:val="231F20"/>
        </w:rPr>
        <w:t>(and</w:t>
      </w:r>
      <w:r>
        <w:rPr>
          <w:color w:val="231F20"/>
          <w:spacing w:val="-3"/>
        </w:rPr>
        <w:t> </w:t>
      </w:r>
      <w:r>
        <w:rPr>
          <w:color w:val="231F20"/>
        </w:rPr>
        <w:t>the</w:t>
      </w:r>
      <w:r>
        <w:rPr>
          <w:color w:val="231F20"/>
          <w:spacing w:val="-3"/>
        </w:rPr>
        <w:t> </w:t>
      </w:r>
      <w:r>
        <w:rPr>
          <w:color w:val="231F20"/>
        </w:rPr>
        <w:t>visual</w:t>
      </w:r>
      <w:r>
        <w:rPr>
          <w:color w:val="231F20"/>
          <w:spacing w:val="-4"/>
        </w:rPr>
        <w:t> </w:t>
      </w:r>
      <w:r>
        <w:rPr>
          <w:color w:val="231F20"/>
        </w:rPr>
        <w:t>system</w:t>
      </w:r>
      <w:r>
        <w:rPr>
          <w:color w:val="231F20"/>
          <w:spacing w:val="-2"/>
        </w:rPr>
        <w:t> </w:t>
      </w:r>
      <w:r>
        <w:rPr>
          <w:color w:val="231F20"/>
        </w:rPr>
        <w:t>of</w:t>
      </w:r>
      <w:r>
        <w:rPr>
          <w:color w:val="231F20"/>
          <w:spacing w:val="-3"/>
        </w:rPr>
        <w:t> </w:t>
      </w:r>
      <w:r>
        <w:rPr>
          <w:color w:val="231F20"/>
        </w:rPr>
        <w:t>many</w:t>
      </w:r>
      <w:r>
        <w:rPr>
          <w:color w:val="231F20"/>
          <w:spacing w:val="-6"/>
        </w:rPr>
        <w:t> </w:t>
      </w:r>
      <w:r>
        <w:rPr>
          <w:color w:val="231F20"/>
        </w:rPr>
        <w:t>other</w:t>
      </w:r>
      <w:r>
        <w:rPr>
          <w:color w:val="231F20"/>
          <w:spacing w:val="-3"/>
        </w:rPr>
        <w:t> </w:t>
      </w:r>
      <w:r>
        <w:rPr>
          <w:color w:val="231F20"/>
        </w:rPr>
        <w:t>species).</w:t>
      </w:r>
    </w:p>
    <w:p>
      <w:pPr>
        <w:spacing w:after="0" w:line="271" w:lineRule="auto"/>
        <w:jc w:val="both"/>
        <w:sectPr>
          <w:headerReference w:type="even" r:id="rId111"/>
          <w:pgSz w:w="10800" w:h="13320"/>
          <w:pgMar w:header="0" w:footer="0" w:top="1040" w:bottom="280" w:left="760" w:right="740"/>
        </w:sectPr>
      </w:pPr>
    </w:p>
    <w:p>
      <w:pPr>
        <w:pStyle w:val="BodyText"/>
        <w:spacing w:before="4"/>
        <w:rPr>
          <w:sz w:val="17"/>
        </w:rPr>
      </w:pPr>
    </w:p>
    <w:p>
      <w:pPr>
        <w:spacing w:after="0"/>
        <w:rPr>
          <w:sz w:val="17"/>
        </w:rPr>
        <w:sectPr>
          <w:headerReference w:type="default" r:id="rId112"/>
          <w:pgSz w:w="10800" w:h="13320"/>
          <w:pgMar w:header="0" w:footer="0" w:top="1260" w:bottom="280" w:left="760" w:right="740"/>
        </w:sectPr>
      </w:pPr>
    </w:p>
    <w:p>
      <w:pPr>
        <w:pStyle w:val="BodyText"/>
        <w:rPr>
          <w:sz w:val="32"/>
        </w:rPr>
      </w:pPr>
    </w:p>
    <w:p>
      <w:pPr>
        <w:pStyle w:val="BodyText"/>
        <w:spacing w:before="2"/>
        <w:rPr>
          <w:sz w:val="42"/>
        </w:rPr>
      </w:pPr>
    </w:p>
    <w:p>
      <w:pPr>
        <w:spacing w:before="0"/>
        <w:ind w:left="2672" w:right="0" w:firstLine="0"/>
        <w:jc w:val="left"/>
        <w:rPr>
          <w:rFonts w:ascii="Arial"/>
          <w:sz w:val="28"/>
        </w:rPr>
      </w:pPr>
      <w:r>
        <w:rPr/>
        <w:pict>
          <v:shape style="position:absolute;margin-left:53.987999pt;margin-top:-18.536045pt;width:116.95pt;height:116.2pt;mso-position-horizontal-relative:page;mso-position-vertical-relative:paragraph;z-index:15817216" type="#_x0000_t202" filled="false" stroked="false">
            <v:textbox inset="0,0,0,0">
              <w:txbxContent>
                <w:tbl>
                  <w:tblPr>
                    <w:tblW w:w="0" w:type="auto"/>
                    <w:jc w:val="left"/>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66"/>
                    <w:gridCol w:w="766"/>
                    <w:gridCol w:w="768"/>
                  </w:tblGrid>
                  <w:tr>
                    <w:trPr>
                      <w:trHeight w:val="735" w:hRule="atLeast"/>
                    </w:trPr>
                    <w:tc>
                      <w:tcPr>
                        <w:tcW w:w="766" w:type="dxa"/>
                        <w:shd w:val="clear" w:color="auto" w:fill="CDCDE6"/>
                      </w:tcPr>
                      <w:p>
                        <w:pPr>
                          <w:pStyle w:val="TableParagraph"/>
                          <w:rPr>
                            <w:sz w:val="20"/>
                          </w:rPr>
                        </w:pPr>
                      </w:p>
                    </w:tc>
                    <w:tc>
                      <w:tcPr>
                        <w:tcW w:w="766" w:type="dxa"/>
                        <w:tcBorders>
                          <w:top w:val="single" w:sz="12" w:space="0" w:color="CDCDE6"/>
                          <w:bottom w:val="single" w:sz="12" w:space="0" w:color="CDCDE6"/>
                        </w:tcBorders>
                      </w:tcPr>
                      <w:p>
                        <w:pPr>
                          <w:pStyle w:val="TableParagraph"/>
                          <w:spacing w:before="9"/>
                          <w:rPr>
                            <w:rFonts w:ascii="Arial"/>
                            <w:sz w:val="29"/>
                          </w:rPr>
                        </w:pPr>
                      </w:p>
                      <w:p>
                        <w:pPr>
                          <w:pStyle w:val="TableParagraph"/>
                          <w:ind w:left="191" w:right="-87"/>
                          <w:rPr>
                            <w:rFonts w:ascii="Arial"/>
                            <w:sz w:val="28"/>
                          </w:rPr>
                        </w:pPr>
                        <w:r>
                          <w:rPr>
                            <w:rFonts w:ascii="Arial"/>
                            <w:color w:val="478A4A"/>
                            <w:sz w:val="28"/>
                          </w:rPr>
                          <w:t>Brian</w:t>
                        </w:r>
                      </w:p>
                    </w:tc>
                    <w:tc>
                      <w:tcPr>
                        <w:tcW w:w="768" w:type="dxa"/>
                        <w:shd w:val="clear" w:color="auto" w:fill="CDCDE6"/>
                      </w:tcPr>
                      <w:p>
                        <w:pPr>
                          <w:pStyle w:val="TableParagraph"/>
                          <w:spacing w:before="9"/>
                          <w:rPr>
                            <w:rFonts w:ascii="Arial"/>
                            <w:sz w:val="29"/>
                          </w:rPr>
                        </w:pPr>
                      </w:p>
                      <w:p>
                        <w:pPr>
                          <w:pStyle w:val="TableParagraph"/>
                          <w:ind w:left="156" w:right="-58"/>
                          <w:rPr>
                            <w:rFonts w:ascii="Arial"/>
                            <w:sz w:val="28"/>
                          </w:rPr>
                        </w:pPr>
                        <w:r>
                          <w:rPr>
                            <w:rFonts w:ascii="Arial"/>
                            <w:color w:val="478A4A"/>
                            <w:w w:val="95"/>
                            <w:sz w:val="28"/>
                          </w:rPr>
                          <w:t>Wyvil</w:t>
                        </w:r>
                      </w:p>
                    </w:tc>
                  </w:tr>
                  <w:tr>
                    <w:trPr>
                      <w:trHeight w:val="735" w:hRule="atLeast"/>
                    </w:trPr>
                    <w:tc>
                      <w:tcPr>
                        <w:tcW w:w="766" w:type="dxa"/>
                        <w:tcBorders>
                          <w:top w:val="single" w:sz="12" w:space="0" w:color="CDCDE6"/>
                          <w:left w:val="single" w:sz="12" w:space="0" w:color="CDCDE6"/>
                          <w:bottom w:val="single" w:sz="12" w:space="0" w:color="CDCDE6"/>
                          <w:right w:val="single" w:sz="12" w:space="0" w:color="CDCDE6"/>
                        </w:tcBorders>
                      </w:tcPr>
                      <w:p>
                        <w:pPr>
                          <w:pStyle w:val="TableParagraph"/>
                          <w:rPr>
                            <w:sz w:val="20"/>
                          </w:rPr>
                        </w:pPr>
                      </w:p>
                    </w:tc>
                    <w:tc>
                      <w:tcPr>
                        <w:tcW w:w="766" w:type="dxa"/>
                        <w:tcBorders>
                          <w:top w:val="single" w:sz="12" w:space="0" w:color="CDCDE6"/>
                          <w:left w:val="single" w:sz="12" w:space="0" w:color="CDCDE6"/>
                          <w:bottom w:val="single" w:sz="12" w:space="0" w:color="CDCDE6"/>
                          <w:right w:val="single" w:sz="12" w:space="0" w:color="CDCDE6"/>
                        </w:tcBorders>
                      </w:tcPr>
                      <w:p>
                        <w:pPr>
                          <w:pStyle w:val="TableParagraph"/>
                          <w:spacing w:before="39"/>
                          <w:ind w:left="59"/>
                          <w:rPr>
                            <w:rFonts w:ascii="Arial"/>
                            <w:sz w:val="57"/>
                          </w:rPr>
                        </w:pPr>
                        <w:r>
                          <w:rPr>
                            <w:rFonts w:ascii="Arial"/>
                            <w:color w:val="478A4A"/>
                            <w:sz w:val="57"/>
                          </w:rPr>
                          <w:t>22</w:t>
                        </w:r>
                      </w:p>
                    </w:tc>
                    <w:tc>
                      <w:tcPr>
                        <w:tcW w:w="768" w:type="dxa"/>
                        <w:tcBorders>
                          <w:top w:val="single" w:sz="12" w:space="0" w:color="CDCDE6"/>
                          <w:left w:val="single" w:sz="12" w:space="0" w:color="CDCDE6"/>
                          <w:bottom w:val="single" w:sz="12" w:space="0" w:color="CDCDE6"/>
                          <w:right w:val="single" w:sz="12" w:space="0" w:color="CDCDE6"/>
                        </w:tcBorders>
                      </w:tcPr>
                      <w:p>
                        <w:pPr>
                          <w:pStyle w:val="TableParagraph"/>
                          <w:rPr>
                            <w:sz w:val="20"/>
                          </w:rPr>
                        </w:pPr>
                      </w:p>
                    </w:tc>
                  </w:tr>
                  <w:tr>
                    <w:trPr>
                      <w:trHeight w:val="735" w:hRule="atLeast"/>
                    </w:trPr>
                    <w:tc>
                      <w:tcPr>
                        <w:tcW w:w="766" w:type="dxa"/>
                        <w:shd w:val="clear" w:color="auto" w:fill="CDCDE6"/>
                      </w:tcPr>
                      <w:p>
                        <w:pPr>
                          <w:pStyle w:val="TableParagraph"/>
                          <w:rPr>
                            <w:sz w:val="20"/>
                          </w:rPr>
                        </w:pPr>
                      </w:p>
                    </w:tc>
                    <w:tc>
                      <w:tcPr>
                        <w:tcW w:w="766" w:type="dxa"/>
                        <w:tcBorders>
                          <w:top w:val="single" w:sz="12" w:space="0" w:color="CDCDE6"/>
                          <w:bottom w:val="single" w:sz="12" w:space="0" w:color="CDCDE6"/>
                        </w:tcBorders>
                      </w:tcPr>
                      <w:p>
                        <w:pPr>
                          <w:pStyle w:val="TableParagraph"/>
                          <w:rPr>
                            <w:sz w:val="20"/>
                          </w:rPr>
                        </w:pPr>
                      </w:p>
                    </w:tc>
                    <w:tc>
                      <w:tcPr>
                        <w:tcW w:w="768" w:type="dxa"/>
                        <w:shd w:val="clear" w:color="auto" w:fill="CDCDE6"/>
                      </w:tcPr>
                      <w:p>
                        <w:pPr>
                          <w:pStyle w:val="TableParagraph"/>
                          <w:rPr>
                            <w:sz w:val="20"/>
                          </w:rPr>
                        </w:pPr>
                      </w:p>
                    </w:tc>
                  </w:tr>
                </w:tbl>
                <w:p>
                  <w:pPr>
                    <w:pStyle w:val="BodyText"/>
                  </w:pPr>
                </w:p>
              </w:txbxContent>
            </v:textbox>
            <w10:wrap type="none"/>
          </v:shape>
        </w:pict>
      </w:r>
      <w:r>
        <w:rPr>
          <w:rFonts w:ascii="Arial"/>
          <w:color w:val="478A4A"/>
          <w:w w:val="99"/>
          <w:sz w:val="28"/>
        </w:rPr>
        <w:t>l</w:t>
      </w: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BodyText"/>
        <w:rPr>
          <w:rFonts w:ascii="Arial"/>
          <w:sz w:val="32"/>
        </w:rPr>
      </w:pPr>
    </w:p>
    <w:p>
      <w:pPr>
        <w:pStyle w:val="Heading1"/>
        <w:spacing w:before="229"/>
      </w:pPr>
      <w:r>
        <w:rPr>
          <w:color w:val="478A4A"/>
        </w:rPr>
        <w:t>Implicit Modeling</w:t>
      </w:r>
    </w:p>
    <w:p>
      <w:pPr>
        <w:pStyle w:val="BodyText"/>
        <w:rPr>
          <w:rFonts w:ascii="Arial"/>
          <w:sz w:val="54"/>
        </w:rPr>
      </w:pPr>
    </w:p>
    <w:p>
      <w:pPr>
        <w:pStyle w:val="BodyText"/>
        <w:spacing w:before="4"/>
        <w:rPr>
          <w:rFonts w:ascii="Arial"/>
          <w:sz w:val="47"/>
        </w:rPr>
      </w:pPr>
    </w:p>
    <w:p>
      <w:pPr>
        <w:spacing w:line="271" w:lineRule="auto" w:before="0"/>
        <w:ind w:left="320" w:right="2516" w:firstLine="0"/>
        <w:jc w:val="both"/>
        <w:rPr>
          <w:sz w:val="20"/>
        </w:rPr>
      </w:pPr>
      <w:r>
        <w:rPr>
          <w:color w:val="231F20"/>
          <w:sz w:val="20"/>
        </w:rPr>
        <w:t>Implicit modeling (also known as implicit surfaces) in computer graphics covers many</w:t>
      </w:r>
      <w:r>
        <w:rPr>
          <w:color w:val="231F20"/>
          <w:spacing w:val="-14"/>
          <w:sz w:val="20"/>
        </w:rPr>
        <w:t> </w:t>
      </w:r>
      <w:r>
        <w:rPr>
          <w:color w:val="231F20"/>
          <w:sz w:val="20"/>
        </w:rPr>
        <w:t>different</w:t>
      </w:r>
      <w:r>
        <w:rPr>
          <w:color w:val="231F20"/>
          <w:spacing w:val="-17"/>
          <w:sz w:val="20"/>
        </w:rPr>
        <w:t> </w:t>
      </w:r>
      <w:r>
        <w:rPr>
          <w:color w:val="231F20"/>
          <w:sz w:val="20"/>
        </w:rPr>
        <w:t>methods</w:t>
      </w:r>
      <w:r>
        <w:rPr>
          <w:color w:val="231F20"/>
          <w:spacing w:val="-15"/>
          <w:sz w:val="20"/>
        </w:rPr>
        <w:t> </w:t>
      </w:r>
      <w:r>
        <w:rPr>
          <w:color w:val="231F20"/>
          <w:sz w:val="20"/>
        </w:rPr>
        <w:t>for</w:t>
      </w:r>
      <w:r>
        <w:rPr>
          <w:color w:val="231F20"/>
          <w:spacing w:val="-13"/>
          <w:sz w:val="20"/>
        </w:rPr>
        <w:t> </w:t>
      </w:r>
      <w:r>
        <w:rPr>
          <w:color w:val="231F20"/>
          <w:sz w:val="20"/>
        </w:rPr>
        <w:t>defining</w:t>
      </w:r>
      <w:r>
        <w:rPr>
          <w:color w:val="231F20"/>
          <w:spacing w:val="-13"/>
          <w:sz w:val="20"/>
        </w:rPr>
        <w:t> </w:t>
      </w:r>
      <w:r>
        <w:rPr>
          <w:color w:val="231F20"/>
          <w:sz w:val="20"/>
        </w:rPr>
        <w:t>models.</w:t>
      </w:r>
      <w:r>
        <w:rPr>
          <w:color w:val="231F20"/>
          <w:spacing w:val="1"/>
          <w:sz w:val="20"/>
        </w:rPr>
        <w:t> </w:t>
      </w:r>
      <w:r>
        <w:rPr>
          <w:color w:val="231F20"/>
          <w:sz w:val="20"/>
        </w:rPr>
        <w:t>These</w:t>
      </w:r>
      <w:r>
        <w:rPr>
          <w:color w:val="231F20"/>
          <w:spacing w:val="-12"/>
          <w:sz w:val="20"/>
        </w:rPr>
        <w:t> </w:t>
      </w:r>
      <w:r>
        <w:rPr>
          <w:color w:val="231F20"/>
          <w:sz w:val="20"/>
        </w:rPr>
        <w:t>include</w:t>
      </w:r>
      <w:r>
        <w:rPr>
          <w:color w:val="231F20"/>
          <w:spacing w:val="-14"/>
          <w:sz w:val="20"/>
        </w:rPr>
        <w:t> </w:t>
      </w:r>
      <w:r>
        <w:rPr>
          <w:i/>
          <w:color w:val="231F20"/>
          <w:sz w:val="20"/>
        </w:rPr>
        <w:t>skeletal</w:t>
      </w:r>
      <w:r>
        <w:rPr>
          <w:i/>
          <w:color w:val="231F20"/>
          <w:spacing w:val="-13"/>
          <w:sz w:val="20"/>
        </w:rPr>
        <w:t> </w:t>
      </w:r>
      <w:r>
        <w:rPr>
          <w:i/>
          <w:color w:val="231F20"/>
          <w:sz w:val="20"/>
        </w:rPr>
        <w:t>implicit</w:t>
      </w:r>
      <w:r>
        <w:rPr>
          <w:i/>
          <w:color w:val="231F20"/>
          <w:spacing w:val="-13"/>
          <w:sz w:val="20"/>
        </w:rPr>
        <w:t> </w:t>
      </w:r>
      <w:r>
        <w:rPr>
          <w:i/>
          <w:color w:val="231F20"/>
          <w:sz w:val="20"/>
        </w:rPr>
        <w:t>mod- </w:t>
      </w:r>
      <w:r>
        <w:rPr>
          <w:i/>
          <w:color w:val="231F20"/>
          <w:sz w:val="20"/>
        </w:rPr>
        <w:t>eling</w:t>
      </w:r>
      <w:r>
        <w:rPr>
          <w:color w:val="231F20"/>
          <w:sz w:val="20"/>
        </w:rPr>
        <w:t>, </w:t>
      </w:r>
      <w:r>
        <w:rPr>
          <w:i/>
          <w:color w:val="231F20"/>
          <w:sz w:val="20"/>
        </w:rPr>
        <w:t>offset surfaces</w:t>
      </w:r>
      <w:r>
        <w:rPr>
          <w:color w:val="231F20"/>
          <w:sz w:val="20"/>
        </w:rPr>
        <w:t>, </w:t>
      </w:r>
      <w:r>
        <w:rPr>
          <w:i/>
          <w:color w:val="231F20"/>
          <w:sz w:val="20"/>
        </w:rPr>
        <w:t>level sets</w:t>
      </w:r>
      <w:r>
        <w:rPr>
          <w:color w:val="231F20"/>
          <w:sz w:val="20"/>
        </w:rPr>
        <w:t>, </w:t>
      </w:r>
      <w:r>
        <w:rPr>
          <w:i/>
          <w:color w:val="231F20"/>
          <w:sz w:val="20"/>
        </w:rPr>
        <w:t>variational surfaces</w:t>
      </w:r>
      <w:r>
        <w:rPr>
          <w:color w:val="231F20"/>
          <w:sz w:val="20"/>
        </w:rPr>
        <w:t>, and </w:t>
      </w:r>
      <w:r>
        <w:rPr>
          <w:i/>
          <w:color w:val="231F20"/>
          <w:sz w:val="20"/>
        </w:rPr>
        <w:t>algebraic surfaces</w:t>
      </w:r>
      <w:r>
        <w:rPr>
          <w:color w:val="231F20"/>
          <w:sz w:val="20"/>
        </w:rPr>
        <w:t>. In this</w:t>
      </w:r>
      <w:r>
        <w:rPr>
          <w:color w:val="231F20"/>
          <w:spacing w:val="-10"/>
          <w:sz w:val="20"/>
        </w:rPr>
        <w:t> </w:t>
      </w:r>
      <w:r>
        <w:rPr>
          <w:color w:val="231F20"/>
          <w:sz w:val="20"/>
        </w:rPr>
        <w:t>chapter,</w:t>
      </w:r>
      <w:r>
        <w:rPr>
          <w:color w:val="231F20"/>
          <w:spacing w:val="-11"/>
          <w:sz w:val="20"/>
        </w:rPr>
        <w:t> </w:t>
      </w:r>
      <w:r>
        <w:rPr>
          <w:color w:val="231F20"/>
          <w:sz w:val="20"/>
        </w:rPr>
        <w:t>we</w:t>
      </w:r>
      <w:r>
        <w:rPr>
          <w:color w:val="231F20"/>
          <w:spacing w:val="-9"/>
          <w:sz w:val="20"/>
        </w:rPr>
        <w:t> </w:t>
      </w:r>
      <w:r>
        <w:rPr>
          <w:color w:val="231F20"/>
          <w:sz w:val="20"/>
        </w:rPr>
        <w:t>briefly</w:t>
      </w:r>
      <w:r>
        <w:rPr>
          <w:color w:val="231F20"/>
          <w:spacing w:val="-10"/>
          <w:sz w:val="20"/>
        </w:rPr>
        <w:t> </w:t>
      </w:r>
      <w:r>
        <w:rPr>
          <w:color w:val="231F20"/>
          <w:sz w:val="20"/>
        </w:rPr>
        <w:t>touch</w:t>
      </w:r>
      <w:r>
        <w:rPr>
          <w:color w:val="231F20"/>
          <w:spacing w:val="-10"/>
          <w:sz w:val="20"/>
        </w:rPr>
        <w:t> </w:t>
      </w:r>
      <w:r>
        <w:rPr>
          <w:color w:val="231F20"/>
          <w:sz w:val="20"/>
        </w:rPr>
        <w:t>on</w:t>
      </w:r>
      <w:r>
        <w:rPr>
          <w:color w:val="231F20"/>
          <w:spacing w:val="-10"/>
          <w:sz w:val="20"/>
        </w:rPr>
        <w:t> </w:t>
      </w:r>
      <w:r>
        <w:rPr>
          <w:color w:val="231F20"/>
          <w:sz w:val="20"/>
        </w:rPr>
        <w:t>these</w:t>
      </w:r>
      <w:r>
        <w:rPr>
          <w:color w:val="231F20"/>
          <w:spacing w:val="-9"/>
          <w:sz w:val="20"/>
        </w:rPr>
        <w:t> </w:t>
      </w:r>
      <w:r>
        <w:rPr>
          <w:color w:val="231F20"/>
          <w:sz w:val="20"/>
        </w:rPr>
        <w:t>methods</w:t>
      </w:r>
      <w:r>
        <w:rPr>
          <w:color w:val="231F20"/>
          <w:spacing w:val="-12"/>
          <w:sz w:val="20"/>
        </w:rPr>
        <w:t> </w:t>
      </w:r>
      <w:r>
        <w:rPr>
          <w:color w:val="231F20"/>
          <w:sz w:val="20"/>
        </w:rPr>
        <w:t>and</w:t>
      </w:r>
      <w:r>
        <w:rPr>
          <w:color w:val="231F20"/>
          <w:spacing w:val="-10"/>
          <w:sz w:val="20"/>
        </w:rPr>
        <w:t> </w:t>
      </w:r>
      <w:r>
        <w:rPr>
          <w:color w:val="231F20"/>
          <w:sz w:val="20"/>
        </w:rPr>
        <w:t>describe</w:t>
      </w:r>
      <w:r>
        <w:rPr>
          <w:color w:val="231F20"/>
          <w:spacing w:val="-11"/>
          <w:sz w:val="20"/>
        </w:rPr>
        <w:t> </w:t>
      </w:r>
      <w:r>
        <w:rPr>
          <w:color w:val="231F20"/>
          <w:sz w:val="20"/>
        </w:rPr>
        <w:t>how</w:t>
      </w:r>
      <w:r>
        <w:rPr>
          <w:color w:val="231F20"/>
          <w:spacing w:val="-10"/>
          <w:sz w:val="20"/>
        </w:rPr>
        <w:t> </w:t>
      </w:r>
      <w:r>
        <w:rPr>
          <w:color w:val="231F20"/>
          <w:sz w:val="20"/>
        </w:rPr>
        <w:t>to</w:t>
      </w:r>
      <w:r>
        <w:rPr>
          <w:color w:val="231F20"/>
          <w:spacing w:val="-9"/>
          <w:sz w:val="20"/>
        </w:rPr>
        <w:t> </w:t>
      </w:r>
      <w:r>
        <w:rPr>
          <w:color w:val="231F20"/>
          <w:sz w:val="20"/>
        </w:rPr>
        <w:t>build</w:t>
      </w:r>
      <w:r>
        <w:rPr>
          <w:color w:val="231F20"/>
          <w:spacing w:val="-10"/>
          <w:sz w:val="20"/>
        </w:rPr>
        <w:t> </w:t>
      </w:r>
      <w:r>
        <w:rPr>
          <w:color w:val="231F20"/>
          <w:sz w:val="20"/>
        </w:rPr>
        <w:t>skeletal implicit</w:t>
      </w:r>
      <w:r>
        <w:rPr>
          <w:color w:val="231F20"/>
          <w:spacing w:val="-10"/>
          <w:sz w:val="20"/>
        </w:rPr>
        <w:t> </w:t>
      </w:r>
      <w:r>
        <w:rPr>
          <w:color w:val="231F20"/>
          <w:sz w:val="20"/>
        </w:rPr>
        <w:t>models</w:t>
      </w:r>
      <w:r>
        <w:rPr>
          <w:color w:val="231F20"/>
          <w:spacing w:val="-11"/>
          <w:sz w:val="20"/>
        </w:rPr>
        <w:t> </w:t>
      </w:r>
      <w:r>
        <w:rPr>
          <w:color w:val="231F20"/>
          <w:sz w:val="20"/>
        </w:rPr>
        <w:t>in</w:t>
      </w:r>
      <w:r>
        <w:rPr>
          <w:color w:val="231F20"/>
          <w:spacing w:val="-9"/>
          <w:sz w:val="20"/>
        </w:rPr>
        <w:t> </w:t>
      </w:r>
      <w:r>
        <w:rPr>
          <w:color w:val="231F20"/>
          <w:sz w:val="20"/>
        </w:rPr>
        <w:t>more</w:t>
      </w:r>
      <w:r>
        <w:rPr>
          <w:color w:val="231F20"/>
          <w:spacing w:val="-12"/>
          <w:sz w:val="20"/>
        </w:rPr>
        <w:t> </w:t>
      </w:r>
      <w:r>
        <w:rPr>
          <w:color w:val="231F20"/>
          <w:sz w:val="20"/>
        </w:rPr>
        <w:t>detail.</w:t>
      </w:r>
      <w:r>
        <w:rPr>
          <w:color w:val="231F20"/>
          <w:spacing w:val="4"/>
          <w:sz w:val="20"/>
        </w:rPr>
        <w:t> </w:t>
      </w:r>
      <w:r>
        <w:rPr>
          <w:color w:val="231F20"/>
          <w:sz w:val="20"/>
        </w:rPr>
        <w:t>Curves</w:t>
      </w:r>
      <w:r>
        <w:rPr>
          <w:color w:val="231F20"/>
          <w:spacing w:val="-11"/>
          <w:sz w:val="20"/>
        </w:rPr>
        <w:t> </w:t>
      </w:r>
      <w:r>
        <w:rPr>
          <w:color w:val="231F20"/>
          <w:sz w:val="20"/>
        </w:rPr>
        <w:t>can</w:t>
      </w:r>
      <w:r>
        <w:rPr>
          <w:color w:val="231F20"/>
          <w:spacing w:val="-9"/>
          <w:sz w:val="20"/>
        </w:rPr>
        <w:t> </w:t>
      </w:r>
      <w:r>
        <w:rPr>
          <w:color w:val="231F20"/>
          <w:sz w:val="20"/>
        </w:rPr>
        <w:t>be</w:t>
      </w:r>
      <w:r>
        <w:rPr>
          <w:color w:val="231F20"/>
          <w:spacing w:val="-10"/>
          <w:sz w:val="20"/>
        </w:rPr>
        <w:t> </w:t>
      </w:r>
      <w:r>
        <w:rPr>
          <w:color w:val="231F20"/>
          <w:sz w:val="20"/>
        </w:rPr>
        <w:t>defined</w:t>
      </w:r>
      <w:r>
        <w:rPr>
          <w:color w:val="231F20"/>
          <w:spacing w:val="-11"/>
          <w:sz w:val="20"/>
        </w:rPr>
        <w:t> </w:t>
      </w:r>
      <w:r>
        <w:rPr>
          <w:color w:val="231F20"/>
          <w:sz w:val="20"/>
        </w:rPr>
        <w:t>by</w:t>
      </w:r>
      <w:r>
        <w:rPr>
          <w:color w:val="231F20"/>
          <w:spacing w:val="-9"/>
          <w:sz w:val="20"/>
        </w:rPr>
        <w:t> </w:t>
      </w:r>
      <w:r>
        <w:rPr>
          <w:color w:val="231F20"/>
          <w:sz w:val="20"/>
        </w:rPr>
        <w:t>implicit</w:t>
      </w:r>
      <w:r>
        <w:rPr>
          <w:color w:val="231F20"/>
          <w:spacing w:val="-10"/>
          <w:sz w:val="20"/>
        </w:rPr>
        <w:t> </w:t>
      </w:r>
      <w:r>
        <w:rPr>
          <w:color w:val="231F20"/>
          <w:sz w:val="20"/>
        </w:rPr>
        <w:t>equations</w:t>
      </w:r>
      <w:r>
        <w:rPr>
          <w:color w:val="231F20"/>
          <w:spacing w:val="-12"/>
          <w:sz w:val="20"/>
        </w:rPr>
        <w:t> </w:t>
      </w:r>
      <w:r>
        <w:rPr>
          <w:color w:val="231F20"/>
          <w:sz w:val="20"/>
        </w:rPr>
        <w:t>of</w:t>
      </w:r>
      <w:r>
        <w:rPr>
          <w:color w:val="231F20"/>
          <w:spacing w:val="-12"/>
          <w:sz w:val="20"/>
        </w:rPr>
        <w:t> </w:t>
      </w:r>
      <w:r>
        <w:rPr>
          <w:color w:val="231F20"/>
          <w:sz w:val="20"/>
        </w:rPr>
        <w:t>the form</w:t>
      </w:r>
    </w:p>
    <w:p>
      <w:pPr>
        <w:spacing w:line="261" w:lineRule="exact" w:before="0"/>
        <w:ind w:left="3046" w:right="0" w:firstLine="0"/>
        <w:jc w:val="left"/>
        <w:rPr>
          <w:i/>
          <w:sz w:val="20"/>
        </w:rPr>
      </w:pPr>
      <w:r>
        <w:rPr>
          <w:i/>
          <w:color w:val="231F20"/>
          <w:w w:val="150"/>
          <w:sz w:val="20"/>
        </w:rPr>
        <w:t>f</w:t>
      </w:r>
      <w:r>
        <w:rPr>
          <w:i/>
          <w:color w:val="231F20"/>
          <w:spacing w:val="-54"/>
          <w:w w:val="150"/>
          <w:sz w:val="20"/>
        </w:rPr>
        <w:t> </w:t>
      </w:r>
      <w:r>
        <w:rPr>
          <w:rFonts w:ascii="PMingLiU"/>
          <w:color w:val="231F20"/>
          <w:w w:val="130"/>
          <w:sz w:val="20"/>
        </w:rPr>
        <w:t>(</w:t>
      </w:r>
      <w:r>
        <w:rPr>
          <w:i/>
          <w:color w:val="231F20"/>
          <w:w w:val="130"/>
          <w:sz w:val="20"/>
        </w:rPr>
        <w:t>x, </w:t>
      </w:r>
      <w:r>
        <w:rPr>
          <w:i/>
          <w:color w:val="231F20"/>
          <w:spacing w:val="4"/>
          <w:w w:val="130"/>
          <w:sz w:val="20"/>
        </w:rPr>
        <w:t>y</w:t>
      </w:r>
      <w:r>
        <w:rPr>
          <w:rFonts w:ascii="PMingLiU"/>
          <w:color w:val="231F20"/>
          <w:spacing w:val="4"/>
          <w:w w:val="130"/>
          <w:sz w:val="20"/>
        </w:rPr>
        <w:t>) </w:t>
      </w:r>
      <w:r>
        <w:rPr>
          <w:rFonts w:ascii="PMingLiU"/>
          <w:color w:val="231F20"/>
          <w:w w:val="130"/>
          <w:sz w:val="20"/>
        </w:rPr>
        <w:t>= 0</w:t>
      </w:r>
      <w:r>
        <w:rPr>
          <w:i/>
          <w:color w:val="231F20"/>
          <w:w w:val="130"/>
          <w:sz w:val="20"/>
        </w:rPr>
        <w:t>.</w:t>
      </w:r>
    </w:p>
    <w:p>
      <w:pPr>
        <w:pStyle w:val="BodyText"/>
        <w:spacing w:line="271" w:lineRule="auto" w:before="86"/>
        <w:ind w:left="320" w:right="2519" w:firstLine="300"/>
        <w:jc w:val="both"/>
      </w:pPr>
      <w:r>
        <w:rPr>
          <w:color w:val="231F20"/>
        </w:rPr>
        <w:t>If</w:t>
      </w:r>
      <w:r>
        <w:rPr>
          <w:color w:val="231F20"/>
          <w:spacing w:val="-6"/>
        </w:rPr>
        <w:t> </w:t>
      </w:r>
      <w:r>
        <w:rPr>
          <w:color w:val="231F20"/>
        </w:rPr>
        <w:t>we</w:t>
      </w:r>
      <w:r>
        <w:rPr>
          <w:color w:val="231F20"/>
          <w:spacing w:val="-3"/>
        </w:rPr>
        <w:t> </w:t>
      </w:r>
      <w:r>
        <w:rPr>
          <w:color w:val="231F20"/>
        </w:rPr>
        <w:t>consider</w:t>
      </w:r>
      <w:r>
        <w:rPr>
          <w:color w:val="231F20"/>
          <w:spacing w:val="-8"/>
        </w:rPr>
        <w:t> </w:t>
      </w:r>
      <w:r>
        <w:rPr>
          <w:color w:val="231F20"/>
        </w:rPr>
        <w:t>a</w:t>
      </w:r>
      <w:r>
        <w:rPr>
          <w:color w:val="231F20"/>
          <w:spacing w:val="-3"/>
        </w:rPr>
        <w:t> </w:t>
      </w:r>
      <w:r>
        <w:rPr>
          <w:color w:val="231F20"/>
        </w:rPr>
        <w:t>closed</w:t>
      </w:r>
      <w:r>
        <w:rPr>
          <w:color w:val="231F20"/>
          <w:spacing w:val="-5"/>
        </w:rPr>
        <w:t> </w:t>
      </w:r>
      <w:r>
        <w:rPr>
          <w:color w:val="231F20"/>
        </w:rPr>
        <w:t>curve,</w:t>
      </w:r>
      <w:r>
        <w:rPr>
          <w:color w:val="231F20"/>
          <w:spacing w:val="-6"/>
        </w:rPr>
        <w:t> </w:t>
      </w:r>
      <w:r>
        <w:rPr>
          <w:color w:val="231F20"/>
        </w:rPr>
        <w:t>such</w:t>
      </w:r>
      <w:r>
        <w:rPr>
          <w:color w:val="231F20"/>
          <w:spacing w:val="-5"/>
        </w:rPr>
        <w:t> </w:t>
      </w:r>
      <w:r>
        <w:rPr>
          <w:color w:val="231F20"/>
        </w:rPr>
        <w:t>as</w:t>
      </w:r>
      <w:r>
        <w:rPr>
          <w:color w:val="231F20"/>
          <w:spacing w:val="-4"/>
        </w:rPr>
        <w:t> </w:t>
      </w:r>
      <w:r>
        <w:rPr>
          <w:color w:val="231F20"/>
        </w:rPr>
        <w:t>a</w:t>
      </w:r>
      <w:r>
        <w:rPr>
          <w:color w:val="231F20"/>
          <w:spacing w:val="-4"/>
        </w:rPr>
        <w:t> </w:t>
      </w:r>
      <w:r>
        <w:rPr>
          <w:color w:val="231F20"/>
        </w:rPr>
        <w:t>circle,</w:t>
      </w:r>
      <w:r>
        <w:rPr>
          <w:color w:val="231F20"/>
          <w:spacing w:val="-5"/>
        </w:rPr>
        <w:t> </w:t>
      </w:r>
      <w:r>
        <w:rPr>
          <w:color w:val="231F20"/>
        </w:rPr>
        <w:t>with</w:t>
      </w:r>
      <w:r>
        <w:rPr>
          <w:color w:val="231F20"/>
          <w:spacing w:val="-3"/>
        </w:rPr>
        <w:t> </w:t>
      </w:r>
      <w:r>
        <w:rPr>
          <w:color w:val="231F20"/>
        </w:rPr>
        <w:t>radius</w:t>
      </w:r>
      <w:r>
        <w:rPr>
          <w:color w:val="231F20"/>
          <w:spacing w:val="-7"/>
        </w:rPr>
        <w:t> </w:t>
      </w:r>
      <w:r>
        <w:rPr>
          <w:i/>
          <w:color w:val="231F20"/>
        </w:rPr>
        <w:t>r</w:t>
      </w:r>
      <w:r>
        <w:rPr>
          <w:color w:val="231F20"/>
        </w:rPr>
        <w:t>,</w:t>
      </w:r>
      <w:r>
        <w:rPr>
          <w:color w:val="231F20"/>
          <w:spacing w:val="-1"/>
        </w:rPr>
        <w:t> </w:t>
      </w:r>
      <w:r>
        <w:rPr>
          <w:color w:val="231F20"/>
        </w:rPr>
        <w:t>then</w:t>
      </w:r>
      <w:r>
        <w:rPr>
          <w:color w:val="231F20"/>
          <w:spacing w:val="-6"/>
        </w:rPr>
        <w:t> </w:t>
      </w:r>
      <w:r>
        <w:rPr>
          <w:color w:val="231F20"/>
        </w:rPr>
        <w:t>the</w:t>
      </w:r>
      <w:r>
        <w:rPr>
          <w:color w:val="231F20"/>
          <w:spacing w:val="-3"/>
        </w:rPr>
        <w:t> </w:t>
      </w:r>
      <w:r>
        <w:rPr>
          <w:color w:val="231F20"/>
        </w:rPr>
        <w:t>implicit equation can be written</w:t>
      </w:r>
      <w:r>
        <w:rPr>
          <w:color w:val="231F20"/>
          <w:spacing w:val="-9"/>
        </w:rPr>
        <w:t> </w:t>
      </w:r>
      <w:r>
        <w:rPr>
          <w:color w:val="231F20"/>
        </w:rPr>
        <w:t>as</w:t>
      </w:r>
    </w:p>
    <w:p>
      <w:pPr>
        <w:tabs>
          <w:tab w:pos="3914" w:val="left" w:leader="none"/>
        </w:tabs>
        <w:spacing w:before="127"/>
        <w:ind w:left="0" w:right="137" w:firstLine="0"/>
        <w:jc w:val="center"/>
        <w:rPr>
          <w:sz w:val="20"/>
        </w:rPr>
      </w:pPr>
      <w:r>
        <w:rPr>
          <w:i/>
          <w:color w:val="231F20"/>
          <w:w w:val="145"/>
          <w:sz w:val="20"/>
        </w:rPr>
        <w:t>f</w:t>
      </w:r>
      <w:r>
        <w:rPr>
          <w:i/>
          <w:color w:val="231F20"/>
          <w:spacing w:val="-48"/>
          <w:w w:val="145"/>
          <w:sz w:val="20"/>
        </w:rPr>
        <w:t> </w:t>
      </w:r>
      <w:r>
        <w:rPr>
          <w:rFonts w:ascii="PMingLiU" w:hAnsi="PMingLiU"/>
          <w:color w:val="231F20"/>
          <w:w w:val="115"/>
          <w:sz w:val="20"/>
        </w:rPr>
        <w:t>(</w:t>
      </w:r>
      <w:r>
        <w:rPr>
          <w:i/>
          <w:color w:val="231F20"/>
          <w:w w:val="115"/>
          <w:sz w:val="20"/>
        </w:rPr>
        <w:t>x,</w:t>
      </w:r>
      <w:r>
        <w:rPr>
          <w:i/>
          <w:color w:val="231F20"/>
          <w:spacing w:val="-21"/>
          <w:w w:val="115"/>
          <w:sz w:val="20"/>
        </w:rPr>
        <w:t> </w:t>
      </w:r>
      <w:r>
        <w:rPr>
          <w:i/>
          <w:color w:val="231F20"/>
          <w:spacing w:val="4"/>
          <w:w w:val="115"/>
          <w:sz w:val="20"/>
        </w:rPr>
        <w:t>y</w:t>
      </w:r>
      <w:r>
        <w:rPr>
          <w:rFonts w:ascii="PMingLiU" w:hAnsi="PMingLiU"/>
          <w:color w:val="231F20"/>
          <w:spacing w:val="4"/>
          <w:w w:val="115"/>
          <w:sz w:val="20"/>
        </w:rPr>
        <w:t>)</w:t>
      </w:r>
      <w:r>
        <w:rPr>
          <w:rFonts w:ascii="PMingLiU" w:hAnsi="PMingLiU"/>
          <w:color w:val="231F20"/>
          <w:spacing w:val="-1"/>
          <w:w w:val="115"/>
          <w:sz w:val="20"/>
        </w:rPr>
        <w:t> </w:t>
      </w:r>
      <w:r>
        <w:rPr>
          <w:rFonts w:ascii="PMingLiU" w:hAnsi="PMingLiU"/>
          <w:color w:val="231F20"/>
          <w:w w:val="145"/>
          <w:sz w:val="20"/>
        </w:rPr>
        <w:t>=</w:t>
      </w:r>
      <w:r>
        <w:rPr>
          <w:rFonts w:ascii="PMingLiU" w:hAnsi="PMingLiU"/>
          <w:color w:val="231F20"/>
          <w:spacing w:val="-13"/>
          <w:w w:val="145"/>
          <w:sz w:val="20"/>
        </w:rPr>
        <w:t> </w:t>
      </w:r>
      <w:r>
        <w:rPr>
          <w:i/>
          <w:color w:val="231F20"/>
          <w:w w:val="115"/>
          <w:sz w:val="20"/>
        </w:rPr>
        <w:t>x</w:t>
      </w:r>
      <w:r>
        <w:rPr>
          <w:rFonts w:ascii="Palatino Linotype" w:hAnsi="Palatino Linotype"/>
          <w:color w:val="231F20"/>
          <w:w w:val="115"/>
          <w:sz w:val="20"/>
          <w:vertAlign w:val="superscript"/>
        </w:rPr>
        <w:t>2</w:t>
      </w:r>
      <w:r>
        <w:rPr>
          <w:rFonts w:ascii="Palatino Linotype" w:hAnsi="Palatino Linotype"/>
          <w:color w:val="231F20"/>
          <w:spacing w:val="4"/>
          <w:w w:val="115"/>
          <w:sz w:val="20"/>
          <w:vertAlign w:val="baseline"/>
        </w:rPr>
        <w:t> </w:t>
      </w:r>
      <w:r>
        <w:rPr>
          <w:rFonts w:ascii="PMingLiU" w:hAnsi="PMingLiU"/>
          <w:color w:val="231F20"/>
          <w:w w:val="145"/>
          <w:sz w:val="20"/>
          <w:vertAlign w:val="baseline"/>
        </w:rPr>
        <w:t>+</w:t>
      </w:r>
      <w:r>
        <w:rPr>
          <w:rFonts w:ascii="PMingLiU" w:hAnsi="PMingLiU"/>
          <w:color w:val="231F20"/>
          <w:spacing w:val="-26"/>
          <w:w w:val="145"/>
          <w:sz w:val="20"/>
          <w:vertAlign w:val="baseline"/>
        </w:rPr>
        <w:t> </w:t>
      </w:r>
      <w:r>
        <w:rPr>
          <w:i/>
          <w:color w:val="231F20"/>
          <w:spacing w:val="3"/>
          <w:w w:val="115"/>
          <w:sz w:val="20"/>
          <w:vertAlign w:val="baseline"/>
        </w:rPr>
        <w:t>y</w:t>
      </w:r>
      <w:r>
        <w:rPr>
          <w:rFonts w:ascii="Palatino Linotype" w:hAnsi="Palatino Linotype"/>
          <w:color w:val="231F20"/>
          <w:spacing w:val="3"/>
          <w:w w:val="115"/>
          <w:sz w:val="20"/>
          <w:vertAlign w:val="superscript"/>
        </w:rPr>
        <w:t>2</w:t>
      </w:r>
      <w:r>
        <w:rPr>
          <w:rFonts w:ascii="Palatino Linotype" w:hAnsi="Palatino Linotype"/>
          <w:color w:val="231F20"/>
          <w:spacing w:val="4"/>
          <w:w w:val="115"/>
          <w:sz w:val="20"/>
          <w:vertAlign w:val="baseline"/>
        </w:rPr>
        <w:t> </w:t>
      </w:r>
      <w:r>
        <w:rPr>
          <w:rFonts w:ascii="Calibri" w:hAnsi="Calibri"/>
          <w:i/>
          <w:color w:val="231F20"/>
          <w:w w:val="145"/>
          <w:sz w:val="20"/>
          <w:vertAlign w:val="baseline"/>
        </w:rPr>
        <w:t>−</w:t>
      </w:r>
      <w:r>
        <w:rPr>
          <w:rFonts w:ascii="Calibri" w:hAnsi="Calibri"/>
          <w:i/>
          <w:color w:val="231F20"/>
          <w:spacing w:val="-15"/>
          <w:w w:val="145"/>
          <w:sz w:val="20"/>
          <w:vertAlign w:val="baseline"/>
        </w:rPr>
        <w:t> </w:t>
      </w:r>
      <w:r>
        <w:rPr>
          <w:i/>
          <w:color w:val="231F20"/>
          <w:w w:val="115"/>
          <w:sz w:val="20"/>
          <w:vertAlign w:val="baseline"/>
        </w:rPr>
        <w:t>r</w:t>
      </w:r>
      <w:r>
        <w:rPr>
          <w:rFonts w:ascii="Palatino Linotype" w:hAnsi="Palatino Linotype"/>
          <w:color w:val="231F20"/>
          <w:w w:val="115"/>
          <w:sz w:val="20"/>
          <w:vertAlign w:val="superscript"/>
        </w:rPr>
        <w:t>2</w:t>
      </w:r>
      <w:r>
        <w:rPr>
          <w:rFonts w:ascii="Palatino Linotype" w:hAnsi="Palatino Linotype"/>
          <w:color w:val="231F20"/>
          <w:spacing w:val="17"/>
          <w:w w:val="115"/>
          <w:sz w:val="20"/>
          <w:vertAlign w:val="baseline"/>
        </w:rPr>
        <w:t> </w:t>
      </w:r>
      <w:r>
        <w:rPr>
          <w:rFonts w:ascii="PMingLiU" w:hAnsi="PMingLiU"/>
          <w:color w:val="231F20"/>
          <w:w w:val="145"/>
          <w:sz w:val="20"/>
          <w:vertAlign w:val="baseline"/>
        </w:rPr>
        <w:t>=</w:t>
      </w:r>
      <w:r>
        <w:rPr>
          <w:rFonts w:ascii="PMingLiU" w:hAnsi="PMingLiU"/>
          <w:color w:val="231F20"/>
          <w:spacing w:val="-15"/>
          <w:w w:val="145"/>
          <w:sz w:val="20"/>
          <w:vertAlign w:val="baseline"/>
        </w:rPr>
        <w:t> </w:t>
      </w:r>
      <w:r>
        <w:rPr>
          <w:rFonts w:ascii="PMingLiU" w:hAnsi="PMingLiU"/>
          <w:color w:val="231F20"/>
          <w:w w:val="115"/>
          <w:sz w:val="20"/>
          <w:vertAlign w:val="baseline"/>
        </w:rPr>
        <w:t>0</w:t>
      </w:r>
      <w:r>
        <w:rPr>
          <w:i/>
          <w:color w:val="231F20"/>
          <w:w w:val="115"/>
          <w:sz w:val="20"/>
          <w:vertAlign w:val="baseline"/>
        </w:rPr>
        <w:t>.</w:t>
        <w:tab/>
      </w:r>
      <w:r>
        <w:rPr>
          <w:color w:val="231F20"/>
          <w:w w:val="115"/>
          <w:sz w:val="20"/>
          <w:vertAlign w:val="baseline"/>
        </w:rPr>
        <w:t>(22.1)</w:t>
      </w:r>
    </w:p>
    <w:p>
      <w:pPr>
        <w:pStyle w:val="BodyText"/>
        <w:spacing w:line="260" w:lineRule="exact" w:before="125"/>
        <w:ind w:left="320" w:right="2515" w:firstLine="300"/>
        <w:jc w:val="both"/>
      </w:pPr>
      <w:r>
        <w:rPr>
          <w:color w:val="231F20"/>
        </w:rPr>
        <w:t>The value of </w:t>
      </w:r>
      <w:r>
        <w:rPr>
          <w:i/>
          <w:color w:val="231F20"/>
          <w:w w:val="145"/>
        </w:rPr>
        <w:t>f </w:t>
      </w:r>
      <w:r>
        <w:rPr>
          <w:rFonts w:ascii="PMingLiU"/>
          <w:color w:val="231F20"/>
        </w:rPr>
        <w:t>(</w:t>
      </w:r>
      <w:r>
        <w:rPr>
          <w:i/>
          <w:color w:val="231F20"/>
        </w:rPr>
        <w:t>x, </w:t>
      </w:r>
      <w:r>
        <w:rPr>
          <w:i/>
          <w:color w:val="231F20"/>
          <w:spacing w:val="3"/>
        </w:rPr>
        <w:t>y</w:t>
      </w:r>
      <w:r>
        <w:rPr>
          <w:rFonts w:ascii="PMingLiU"/>
          <w:color w:val="231F20"/>
          <w:spacing w:val="3"/>
        </w:rPr>
        <w:t>) </w:t>
      </w:r>
      <w:r>
        <w:rPr>
          <w:color w:val="231F20"/>
        </w:rPr>
        <w:t>can be positive (outside the circle), negative (inside the circle), or zero for points precisely on the circle. The equivalent in three dimen- sions is a closed surface around a set of points that occupy a given volume or region</w:t>
      </w:r>
      <w:r>
        <w:rPr>
          <w:color w:val="231F20"/>
          <w:spacing w:val="-9"/>
        </w:rPr>
        <w:t> </w:t>
      </w:r>
      <w:r>
        <w:rPr>
          <w:color w:val="231F20"/>
        </w:rPr>
        <w:t>of</w:t>
      </w:r>
      <w:r>
        <w:rPr>
          <w:color w:val="231F20"/>
          <w:spacing w:val="-7"/>
        </w:rPr>
        <w:t> </w:t>
      </w:r>
      <w:r>
        <w:rPr>
          <w:color w:val="231F20"/>
        </w:rPr>
        <w:t>space.</w:t>
      </w:r>
      <w:r>
        <w:rPr>
          <w:color w:val="231F20"/>
          <w:spacing w:val="4"/>
        </w:rPr>
        <w:t> </w:t>
      </w:r>
      <w:r>
        <w:rPr>
          <w:color w:val="231F20"/>
        </w:rPr>
        <w:t>The</w:t>
      </w:r>
      <w:r>
        <w:rPr>
          <w:color w:val="231F20"/>
          <w:spacing w:val="-8"/>
        </w:rPr>
        <w:t> </w:t>
      </w:r>
      <w:r>
        <w:rPr>
          <w:color w:val="231F20"/>
        </w:rPr>
        <w:t>volume</w:t>
      </w:r>
      <w:r>
        <w:rPr>
          <w:color w:val="231F20"/>
          <w:spacing w:val="-8"/>
        </w:rPr>
        <w:t> </w:t>
      </w:r>
      <w:r>
        <w:rPr>
          <w:color w:val="231F20"/>
        </w:rPr>
        <w:t>forms</w:t>
      </w:r>
      <w:r>
        <w:rPr>
          <w:color w:val="231F20"/>
          <w:spacing w:val="-11"/>
        </w:rPr>
        <w:t> </w:t>
      </w:r>
      <w:r>
        <w:rPr>
          <w:color w:val="231F20"/>
        </w:rPr>
        <w:t>a</w:t>
      </w:r>
      <w:r>
        <w:rPr>
          <w:color w:val="231F20"/>
          <w:spacing w:val="-5"/>
        </w:rPr>
        <w:t> </w:t>
      </w:r>
      <w:r>
        <w:rPr>
          <w:color w:val="231F20"/>
        </w:rPr>
        <w:t>scalar</w:t>
      </w:r>
      <w:r>
        <w:rPr>
          <w:color w:val="231F20"/>
          <w:spacing w:val="-8"/>
        </w:rPr>
        <w:t> </w:t>
      </w:r>
      <w:r>
        <w:rPr>
          <w:color w:val="231F20"/>
        </w:rPr>
        <w:t>field,</w:t>
      </w:r>
      <w:r>
        <w:rPr>
          <w:color w:val="231F20"/>
          <w:spacing w:val="-6"/>
        </w:rPr>
        <w:t> </w:t>
      </w:r>
      <w:r>
        <w:rPr>
          <w:color w:val="231F20"/>
        </w:rPr>
        <w:t>i.e.,</w:t>
      </w:r>
      <w:r>
        <w:rPr>
          <w:color w:val="231F20"/>
          <w:spacing w:val="-7"/>
        </w:rPr>
        <w:t> </w:t>
      </w:r>
      <w:r>
        <w:rPr>
          <w:color w:val="231F20"/>
        </w:rPr>
        <w:t>we</w:t>
      </w:r>
      <w:r>
        <w:rPr>
          <w:color w:val="231F20"/>
          <w:spacing w:val="-5"/>
        </w:rPr>
        <w:t> </w:t>
      </w:r>
      <w:r>
        <w:rPr>
          <w:color w:val="231F20"/>
        </w:rPr>
        <w:t>can</w:t>
      </w:r>
      <w:r>
        <w:rPr>
          <w:color w:val="231F20"/>
          <w:spacing w:val="-7"/>
        </w:rPr>
        <w:t> </w:t>
      </w:r>
      <w:r>
        <w:rPr>
          <w:color w:val="231F20"/>
        </w:rPr>
        <w:t>compute</w:t>
      </w:r>
      <w:r>
        <w:rPr>
          <w:color w:val="231F20"/>
          <w:spacing w:val="-10"/>
        </w:rPr>
        <w:t> </w:t>
      </w:r>
      <w:r>
        <w:rPr>
          <w:color w:val="231F20"/>
        </w:rPr>
        <w:t>a</w:t>
      </w:r>
      <w:r>
        <w:rPr>
          <w:color w:val="231F20"/>
          <w:spacing w:val="-7"/>
        </w:rPr>
        <w:t> </w:t>
      </w:r>
      <w:r>
        <w:rPr>
          <w:color w:val="231F20"/>
        </w:rPr>
        <w:t>value</w:t>
      </w:r>
      <w:r>
        <w:rPr>
          <w:color w:val="231F20"/>
          <w:spacing w:val="-7"/>
        </w:rPr>
        <w:t> </w:t>
      </w:r>
      <w:r>
        <w:rPr>
          <w:color w:val="231F20"/>
        </w:rPr>
        <w:t>for</w:t>
      </w:r>
    </w:p>
    <w:p>
      <w:pPr>
        <w:pStyle w:val="BodyText"/>
        <w:spacing w:line="271" w:lineRule="auto" w:before="18"/>
        <w:ind w:left="319" w:right="2518"/>
        <w:jc w:val="both"/>
      </w:pPr>
      <w:r>
        <w:rPr>
          <w:color w:val="231F20"/>
        </w:rPr>
        <w:t>every point and as can be seen for the circle, the negative values are bounded by the implicit curve or surface. The surface can be visualized as a contour in the field,</w:t>
      </w:r>
      <w:r>
        <w:rPr>
          <w:color w:val="231F20"/>
          <w:spacing w:val="-9"/>
        </w:rPr>
        <w:t> </w:t>
      </w:r>
      <w:r>
        <w:rPr>
          <w:color w:val="231F20"/>
        </w:rPr>
        <w:t>connecting</w:t>
      </w:r>
      <w:r>
        <w:rPr>
          <w:color w:val="231F20"/>
          <w:spacing w:val="-14"/>
        </w:rPr>
        <w:t> </w:t>
      </w:r>
      <w:r>
        <w:rPr>
          <w:color w:val="231F20"/>
        </w:rPr>
        <w:t>points</w:t>
      </w:r>
      <w:r>
        <w:rPr>
          <w:color w:val="231F20"/>
          <w:spacing w:val="-12"/>
        </w:rPr>
        <w:t> </w:t>
      </w:r>
      <w:r>
        <w:rPr>
          <w:color w:val="231F20"/>
        </w:rPr>
        <w:t>with</w:t>
      </w:r>
      <w:r>
        <w:rPr>
          <w:color w:val="231F20"/>
          <w:spacing w:val="-10"/>
        </w:rPr>
        <w:t> </w:t>
      </w:r>
      <w:r>
        <w:rPr>
          <w:color w:val="231F20"/>
        </w:rPr>
        <w:t>a</w:t>
      </w:r>
      <w:r>
        <w:rPr>
          <w:color w:val="231F20"/>
          <w:spacing w:val="-10"/>
        </w:rPr>
        <w:t> </w:t>
      </w:r>
      <w:r>
        <w:rPr>
          <w:color w:val="231F20"/>
        </w:rPr>
        <w:t>particular</w:t>
      </w:r>
      <w:r>
        <w:rPr>
          <w:color w:val="231F20"/>
          <w:spacing w:val="-13"/>
        </w:rPr>
        <w:t> </w:t>
      </w:r>
      <w:r>
        <w:rPr>
          <w:color w:val="231F20"/>
        </w:rPr>
        <w:t>value</w:t>
      </w:r>
      <w:r>
        <w:rPr>
          <w:color w:val="231F20"/>
          <w:spacing w:val="-11"/>
        </w:rPr>
        <w:t> </w:t>
      </w:r>
      <w:r>
        <w:rPr>
          <w:color w:val="231F20"/>
        </w:rPr>
        <w:t>such</w:t>
      </w:r>
      <w:r>
        <w:rPr>
          <w:color w:val="231F20"/>
          <w:spacing w:val="-10"/>
        </w:rPr>
        <w:t> </w:t>
      </w:r>
      <w:r>
        <w:rPr>
          <w:color w:val="231F20"/>
        </w:rPr>
        <w:t>as</w:t>
      </w:r>
      <w:r>
        <w:rPr>
          <w:color w:val="231F20"/>
          <w:spacing w:val="-10"/>
        </w:rPr>
        <w:t> </w:t>
      </w:r>
      <w:r>
        <w:rPr>
          <w:color w:val="231F20"/>
        </w:rPr>
        <w:t>zero</w:t>
      </w:r>
      <w:r>
        <w:rPr>
          <w:color w:val="231F20"/>
          <w:spacing w:val="-10"/>
        </w:rPr>
        <w:t> </w:t>
      </w:r>
      <w:r>
        <w:rPr>
          <w:color w:val="231F20"/>
        </w:rPr>
        <w:t>(see</w:t>
      </w:r>
      <w:r>
        <w:rPr>
          <w:color w:val="231F20"/>
          <w:spacing w:val="-11"/>
        </w:rPr>
        <w:t> </w:t>
      </w:r>
      <w:r>
        <w:rPr>
          <w:color w:val="231F20"/>
        </w:rPr>
        <w:t>Equation</w:t>
      </w:r>
      <w:r>
        <w:rPr>
          <w:color w:val="231F20"/>
          <w:spacing w:val="-13"/>
        </w:rPr>
        <w:t> </w:t>
      </w:r>
      <w:r>
        <w:rPr>
          <w:color w:val="231F20"/>
        </w:rPr>
        <w:t>(22.1)). </w:t>
      </w:r>
      <w:r>
        <w:rPr>
          <w:color w:val="231F20"/>
          <w:spacing w:val="-9"/>
        </w:rPr>
        <w:t>To</w:t>
      </w:r>
      <w:r>
        <w:rPr>
          <w:color w:val="231F20"/>
          <w:spacing w:val="-4"/>
        </w:rPr>
        <w:t> </w:t>
      </w:r>
      <w:r>
        <w:rPr>
          <w:color w:val="231F20"/>
        </w:rPr>
        <w:t>compute</w:t>
      </w:r>
      <w:r>
        <w:rPr>
          <w:color w:val="231F20"/>
          <w:spacing w:val="-10"/>
        </w:rPr>
        <w:t> </w:t>
      </w:r>
      <w:r>
        <w:rPr>
          <w:color w:val="231F20"/>
        </w:rPr>
        <w:t>such</w:t>
      </w:r>
      <w:r>
        <w:rPr>
          <w:color w:val="231F20"/>
          <w:spacing w:val="-7"/>
        </w:rPr>
        <w:t> </w:t>
      </w:r>
      <w:r>
        <w:rPr>
          <w:color w:val="231F20"/>
        </w:rPr>
        <w:t>a</w:t>
      </w:r>
      <w:r>
        <w:rPr>
          <w:color w:val="231F20"/>
          <w:spacing w:val="-4"/>
        </w:rPr>
        <w:t> </w:t>
      </w:r>
      <w:r>
        <w:rPr>
          <w:color w:val="231F20"/>
        </w:rPr>
        <w:t>surface</w:t>
      </w:r>
      <w:r>
        <w:rPr>
          <w:color w:val="231F20"/>
          <w:spacing w:val="-7"/>
        </w:rPr>
        <w:t> </w:t>
      </w:r>
      <w:r>
        <w:rPr>
          <w:color w:val="231F20"/>
        </w:rPr>
        <w:t>implies</w:t>
      </w:r>
      <w:r>
        <w:rPr>
          <w:color w:val="231F20"/>
          <w:spacing w:val="-6"/>
        </w:rPr>
        <w:t> </w:t>
      </w:r>
      <w:r>
        <w:rPr>
          <w:color w:val="231F20"/>
        </w:rPr>
        <w:t>searching</w:t>
      </w:r>
      <w:r>
        <w:rPr>
          <w:color w:val="231F20"/>
          <w:spacing w:val="-9"/>
        </w:rPr>
        <w:t> </w:t>
      </w:r>
      <w:r>
        <w:rPr>
          <w:color w:val="231F20"/>
        </w:rPr>
        <w:t>through</w:t>
      </w:r>
      <w:r>
        <w:rPr>
          <w:color w:val="231F20"/>
          <w:spacing w:val="-8"/>
        </w:rPr>
        <w:t> </w:t>
      </w:r>
      <w:r>
        <w:rPr>
          <w:color w:val="231F20"/>
        </w:rPr>
        <w:t>space</w:t>
      </w:r>
      <w:r>
        <w:rPr>
          <w:color w:val="231F20"/>
          <w:spacing w:val="-7"/>
        </w:rPr>
        <w:t> </w:t>
      </w:r>
      <w:r>
        <w:rPr>
          <w:color w:val="231F20"/>
        </w:rPr>
        <w:t>to</w:t>
      </w:r>
      <w:r>
        <w:rPr>
          <w:color w:val="231F20"/>
          <w:spacing w:val="-5"/>
        </w:rPr>
        <w:t> </w:t>
      </w:r>
      <w:r>
        <w:rPr>
          <w:color w:val="231F20"/>
        </w:rPr>
        <w:t>find</w:t>
      </w:r>
      <w:r>
        <w:rPr>
          <w:color w:val="231F20"/>
          <w:spacing w:val="-4"/>
        </w:rPr>
        <w:t> </w:t>
      </w:r>
      <w:r>
        <w:rPr>
          <w:color w:val="231F20"/>
        </w:rPr>
        <w:t>the</w:t>
      </w:r>
      <w:r>
        <w:rPr>
          <w:color w:val="231F20"/>
          <w:spacing w:val="-7"/>
        </w:rPr>
        <w:t> </w:t>
      </w:r>
      <w:r>
        <w:rPr>
          <w:color w:val="231F20"/>
        </w:rPr>
        <w:t>points</w:t>
      </w:r>
      <w:r>
        <w:rPr>
          <w:color w:val="231F20"/>
          <w:spacing w:val="-9"/>
        </w:rPr>
        <w:t> </w:t>
      </w:r>
      <w:r>
        <w:rPr>
          <w:color w:val="231F20"/>
        </w:rPr>
        <w:t>that satisfy the implicit equation; this method is unlikely to lead to an efficient al- gorithm for circle drawing (and even less likely in three dimensions). This was perhaps</w:t>
      </w:r>
      <w:r>
        <w:rPr>
          <w:color w:val="231F20"/>
          <w:spacing w:val="-12"/>
        </w:rPr>
        <w:t> </w:t>
      </w:r>
      <w:r>
        <w:rPr>
          <w:color w:val="231F20"/>
        </w:rPr>
        <w:t>the</w:t>
      </w:r>
      <w:r>
        <w:rPr>
          <w:color w:val="231F20"/>
          <w:spacing w:val="-7"/>
        </w:rPr>
        <w:t> </w:t>
      </w:r>
      <w:r>
        <w:rPr>
          <w:color w:val="231F20"/>
        </w:rPr>
        <w:t>reason</w:t>
      </w:r>
      <w:r>
        <w:rPr>
          <w:color w:val="231F20"/>
          <w:spacing w:val="-10"/>
        </w:rPr>
        <w:t> </w:t>
      </w:r>
      <w:r>
        <w:rPr>
          <w:color w:val="231F20"/>
        </w:rPr>
        <w:t>that</w:t>
      </w:r>
      <w:r>
        <w:rPr>
          <w:color w:val="231F20"/>
          <w:spacing w:val="-8"/>
        </w:rPr>
        <w:t> </w:t>
      </w:r>
      <w:r>
        <w:rPr>
          <w:color w:val="231F20"/>
        </w:rPr>
        <w:t>algorithmic</w:t>
      </w:r>
      <w:r>
        <w:rPr>
          <w:color w:val="231F20"/>
          <w:spacing w:val="-11"/>
        </w:rPr>
        <w:t> </w:t>
      </w:r>
      <w:r>
        <w:rPr>
          <w:color w:val="231F20"/>
        </w:rPr>
        <w:t>methods</w:t>
      </w:r>
      <w:r>
        <w:rPr>
          <w:color w:val="231F20"/>
          <w:spacing w:val="-11"/>
        </w:rPr>
        <w:t> </w:t>
      </w:r>
      <w:r>
        <w:rPr>
          <w:color w:val="231F20"/>
        </w:rPr>
        <w:t>for</w:t>
      </w:r>
      <w:r>
        <w:rPr>
          <w:color w:val="231F20"/>
          <w:spacing w:val="-10"/>
        </w:rPr>
        <w:t> </w:t>
      </w:r>
      <w:r>
        <w:rPr>
          <w:color w:val="231F20"/>
        </w:rPr>
        <w:t>modeling</w:t>
      </w:r>
      <w:r>
        <w:rPr>
          <w:color w:val="231F20"/>
          <w:spacing w:val="-9"/>
        </w:rPr>
        <w:t> </w:t>
      </w:r>
      <w:r>
        <w:rPr>
          <w:color w:val="231F20"/>
        </w:rPr>
        <w:t>with</w:t>
      </w:r>
      <w:r>
        <w:rPr>
          <w:color w:val="231F20"/>
          <w:spacing w:val="-8"/>
        </w:rPr>
        <w:t> </w:t>
      </w:r>
      <w:r>
        <w:rPr>
          <w:color w:val="231F20"/>
        </w:rPr>
        <w:t>parametric</w:t>
      </w:r>
      <w:r>
        <w:rPr>
          <w:color w:val="231F20"/>
          <w:spacing w:val="-12"/>
        </w:rPr>
        <w:t> </w:t>
      </w:r>
      <w:r>
        <w:rPr>
          <w:color w:val="231F20"/>
        </w:rPr>
        <w:t>curves</w:t>
      </w:r>
    </w:p>
    <w:p>
      <w:pPr>
        <w:pStyle w:val="BodyText"/>
        <w:spacing w:before="5"/>
        <w:rPr>
          <w:sz w:val="23"/>
        </w:rPr>
      </w:pPr>
    </w:p>
    <w:p>
      <w:pPr>
        <w:spacing w:before="0"/>
        <w:ind w:left="215" w:right="2519" w:firstLine="0"/>
        <w:jc w:val="right"/>
        <w:rPr>
          <w:rFonts w:ascii="Arial"/>
          <w:sz w:val="18"/>
        </w:rPr>
      </w:pPr>
      <w:r>
        <w:rPr>
          <w:rFonts w:ascii="Arial"/>
          <w:color w:val="474F9C"/>
          <w:sz w:val="18"/>
        </w:rPr>
        <w:t>585</w:t>
      </w:r>
    </w:p>
    <w:sectPr>
      <w:headerReference w:type="even" r:id="rId113"/>
      <w:pgSz w:w="10800" w:h="13320"/>
      <w:pgMar w:header="0" w:footer="0" w:top="1260" w:bottom="280" w:left="760" w:right="7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PMingLiU">
    <w:altName w:val="PMingLiU"/>
    <w:charset w:val="0"/>
    <w:family w:val="roman"/>
    <w:pitch w:val="variable"/>
  </w:font>
  <w:font w:name="Palatino Linotype">
    <w:altName w:val="Palatino Linotype"/>
    <w:charset w:val="0"/>
    <w:family w:val="roman"/>
    <w:pitch w:val="variable"/>
  </w:font>
  <w:font w:name="Arial Black">
    <w:altName w:val="Arial Black"/>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505792"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type id="_x0000_t202" o:spt="202" coordsize="21600,21600" path="m,l,21600r21600,l21600,xe">
          <v:stroke joinstyle="miter"/>
          <v:path gradientshapeok="t" o:connecttype="rect"/>
        </v:shapetype>
        <v:shape style="position:absolute;margin-left:157.800003pt;margin-top:54.627281pt;width:21.1pt;height:12.4pt;mso-position-horizontal-relative:page;mso-position-vertical-relative:page;z-index:-17505280"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536</w:t>
                </w:r>
                <w:r>
                  <w:rPr/>
                  <w:fldChar w:fldCharType="end"/>
                </w:r>
              </w:p>
            </w:txbxContent>
          </v:textbox>
          <w10:wrap type="none"/>
        </v:shape>
      </w:pict>
    </w:r>
    <w:r>
      <w:rPr/>
      <w:pict>
        <v:shape style="position:absolute;margin-left:397.624786pt;margin-top:54.627281pt;width:89.75pt;height:12.4pt;mso-position-horizontal-relative:page;mso-position-vertical-relative:page;z-index:-17504768" type="#_x0000_t202" filled="false" stroked="false">
          <v:textbox inset="0,0,0,0">
            <w:txbxContent>
              <w:p>
                <w:pPr>
                  <w:spacing w:before="18"/>
                  <w:ind w:left="20" w:right="0" w:firstLine="0"/>
                  <w:jc w:val="left"/>
                  <w:rPr>
                    <w:rFonts w:ascii="Arial"/>
                    <w:sz w:val="18"/>
                  </w:rPr>
                </w:pPr>
                <w:r>
                  <w:rPr>
                    <w:rFonts w:ascii="Arial"/>
                    <w:color w:val="474F9C"/>
                    <w:sz w:val="18"/>
                  </w:rPr>
                  <w:t>20. Visual Perception</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492992"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91.55pt;height:12.4pt;mso-position-horizontal-relative:page;mso-position-vertical-relative:page;z-index:-17492480" type="#_x0000_t202" filled="false" stroked="false">
          <v:textbox inset="0,0,0,0">
            <w:txbxContent>
              <w:p>
                <w:pPr>
                  <w:spacing w:before="18"/>
                  <w:ind w:left="20" w:right="0" w:firstLine="0"/>
                  <w:jc w:val="left"/>
                  <w:rPr>
                    <w:rFonts w:ascii="Arial"/>
                    <w:sz w:val="18"/>
                  </w:rPr>
                </w:pPr>
                <w:r>
                  <w:rPr>
                    <w:rFonts w:ascii="Arial"/>
                    <w:color w:val="474F9C"/>
                    <w:sz w:val="18"/>
                  </w:rPr>
                  <w:t>21.2. Dynamic Range</w:t>
                </w:r>
              </w:p>
            </w:txbxContent>
          </v:textbox>
          <w10:wrap type="none"/>
        </v:shape>
      </w:pict>
    </w:r>
    <w:r>
      <w:rPr/>
      <w:pict>
        <v:shape style="position:absolute;margin-left:360.807556pt;margin-top:54.627281pt;width:17.150pt;height:12.4pt;mso-position-horizontal-relative:page;mso-position-vertical-relative:page;z-index:-17491968" type="#_x0000_t202" filled="false" stroked="false">
          <v:textbox inset="0,0,0,0">
            <w:txbxContent>
              <w:p>
                <w:pPr>
                  <w:spacing w:before="18"/>
                  <w:ind w:left="20" w:right="0" w:firstLine="0"/>
                  <w:jc w:val="left"/>
                  <w:rPr>
                    <w:rFonts w:ascii="Arial"/>
                    <w:sz w:val="18"/>
                  </w:rPr>
                </w:pPr>
                <w:r>
                  <w:rPr>
                    <w:rFonts w:ascii="Arial"/>
                    <w:color w:val="474F9C"/>
                    <w:sz w:val="18"/>
                  </w:rPr>
                  <w:t>563</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491456"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490944" type="#_x0000_t202" filled="false" stroked="false">
          <v:textbox inset="0,0,0,0">
            <w:txbxContent>
              <w:p>
                <w:pPr>
                  <w:spacing w:before="18"/>
                  <w:ind w:left="60" w:right="0" w:firstLine="0"/>
                  <w:jc w:val="left"/>
                  <w:rPr>
                    <w:rFonts w:ascii="Arial"/>
                    <w:sz w:val="18"/>
                  </w:rPr>
                </w:pPr>
                <w:r>
                  <w:rPr>
                    <w:rFonts w:ascii="Arial"/>
                    <w:color w:val="474F9C"/>
                    <w:sz w:val="18"/>
                  </w:rPr>
                  <w:t>564</w:t>
                </w:r>
              </w:p>
            </w:txbxContent>
          </v:textbox>
          <w10:wrap type="none"/>
        </v:shape>
      </w:pict>
    </w:r>
    <w:r>
      <w:rPr/>
      <w:pict>
        <v:shape style="position:absolute;margin-left:391.751801pt;margin-top:54.627281pt;width:95.75pt;height:12.4pt;mso-position-horizontal-relative:page;mso-position-vertical-relative:page;z-index:-17490432" type="#_x0000_t202" filled="false" stroked="false">
          <v:textbox inset="0,0,0,0">
            <w:txbxContent>
              <w:p>
                <w:pPr>
                  <w:spacing w:before="18"/>
                  <w:ind w:left="20" w:right="0" w:firstLine="0"/>
                  <w:jc w:val="left"/>
                  <w:rPr>
                    <w:rFonts w:ascii="Arial"/>
                    <w:sz w:val="18"/>
                  </w:rPr>
                </w:pPr>
                <w:r>
                  <w:rPr>
                    <w:rFonts w:ascii="Arial"/>
                    <w:color w:val="474F9C"/>
                    <w:sz w:val="18"/>
                  </w:rPr>
                  <w:t>21. Tone Reproduction</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989pt;margin-top:54.476002pt;width:18.6pt;height:9.5pt;mso-position-horizontal-relative:page;mso-position-vertical-relative:page;z-index:-17489920"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49.25pt;height:12.4pt;mso-position-horizontal-relative:page;mso-position-vertical-relative:page;z-index:-17489408" type="#_x0000_t202" filled="false" stroked="false">
          <v:textbox inset="0,0,0,0">
            <w:txbxContent>
              <w:p>
                <w:pPr>
                  <w:spacing w:before="18"/>
                  <w:ind w:left="20" w:right="0" w:firstLine="0"/>
                  <w:jc w:val="left"/>
                  <w:rPr>
                    <w:rFonts w:ascii="Arial"/>
                    <w:sz w:val="18"/>
                  </w:rPr>
                </w:pPr>
                <w:r>
                  <w:rPr>
                    <w:rFonts w:ascii="Arial"/>
                    <w:color w:val="474F9C"/>
                    <w:sz w:val="18"/>
                  </w:rPr>
                  <w:t>21.3. Color</w:t>
                </w:r>
              </w:p>
            </w:txbxContent>
          </v:textbox>
          <w10:wrap type="none"/>
        </v:shape>
      </w:pict>
    </w:r>
    <w:r>
      <w:rPr/>
      <w:pict>
        <v:shape style="position:absolute;margin-left:360.816498pt;margin-top:54.627281pt;width:17.150pt;height:12.4pt;mso-position-horizontal-relative:page;mso-position-vertical-relative:page;z-index:-17488896" type="#_x0000_t202" filled="false" stroked="false">
          <v:textbox inset="0,0,0,0">
            <w:txbxContent>
              <w:p>
                <w:pPr>
                  <w:spacing w:before="18"/>
                  <w:ind w:left="20" w:right="0" w:firstLine="0"/>
                  <w:jc w:val="left"/>
                  <w:rPr>
                    <w:rFonts w:ascii="Arial"/>
                    <w:sz w:val="18"/>
                  </w:rPr>
                </w:pPr>
                <w:r>
                  <w:rPr>
                    <w:rFonts w:ascii="Arial"/>
                    <w:color w:val="474F9C"/>
                    <w:sz w:val="18"/>
                  </w:rPr>
                  <w:t>565</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488384"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487872" type="#_x0000_t202" filled="false" stroked="false">
          <v:textbox inset="0,0,0,0">
            <w:txbxContent>
              <w:p>
                <w:pPr>
                  <w:spacing w:before="18"/>
                  <w:ind w:left="60" w:right="0" w:firstLine="0"/>
                  <w:jc w:val="left"/>
                  <w:rPr>
                    <w:rFonts w:ascii="Arial"/>
                    <w:sz w:val="18"/>
                  </w:rPr>
                </w:pPr>
                <w:r>
                  <w:rPr>
                    <w:rFonts w:ascii="Arial"/>
                    <w:color w:val="474F9C"/>
                    <w:sz w:val="18"/>
                  </w:rPr>
                  <w:t>566</w:t>
                </w:r>
              </w:p>
            </w:txbxContent>
          </v:textbox>
          <w10:wrap type="none"/>
        </v:shape>
      </w:pict>
    </w:r>
    <w:r>
      <w:rPr/>
      <w:pict>
        <v:shape style="position:absolute;margin-left:391.751801pt;margin-top:54.627281pt;width:95.75pt;height:12.4pt;mso-position-horizontal-relative:page;mso-position-vertical-relative:page;z-index:-17487360" type="#_x0000_t202" filled="false" stroked="false">
          <v:textbox inset="0,0,0,0">
            <w:txbxContent>
              <w:p>
                <w:pPr>
                  <w:spacing w:before="18"/>
                  <w:ind w:left="20" w:right="0" w:firstLine="0"/>
                  <w:jc w:val="left"/>
                  <w:rPr>
                    <w:rFonts w:ascii="Arial"/>
                    <w:sz w:val="18"/>
                  </w:rPr>
                </w:pPr>
                <w:r>
                  <w:rPr>
                    <w:rFonts w:ascii="Arial"/>
                    <w:color w:val="474F9C"/>
                    <w:sz w:val="18"/>
                  </w:rPr>
                  <w:t>21. Tone Reproduction</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486848"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486336"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568</w:t>
                </w:r>
                <w:r>
                  <w:rPr/>
                  <w:fldChar w:fldCharType="end"/>
                </w:r>
              </w:p>
            </w:txbxContent>
          </v:textbox>
          <w10:wrap type="none"/>
        </v:shape>
      </w:pict>
    </w:r>
    <w:r>
      <w:rPr/>
      <w:pict>
        <v:shape style="position:absolute;margin-left:391.751801pt;margin-top:54.627281pt;width:95.75pt;height:12.4pt;mso-position-horizontal-relative:page;mso-position-vertical-relative:page;z-index:-17485824" type="#_x0000_t202" filled="false" stroked="false">
          <v:textbox inset="0,0,0,0">
            <w:txbxContent>
              <w:p>
                <w:pPr>
                  <w:spacing w:before="18"/>
                  <w:ind w:left="20" w:right="0" w:firstLine="0"/>
                  <w:jc w:val="left"/>
                  <w:rPr>
                    <w:rFonts w:ascii="Arial"/>
                    <w:sz w:val="18"/>
                  </w:rPr>
                </w:pPr>
                <w:r>
                  <w:rPr>
                    <w:rFonts w:ascii="Arial"/>
                    <w:color w:val="474F9C"/>
                    <w:sz w:val="18"/>
                  </w:rPr>
                  <w:t>21. Tone Reproduction</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485312"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drawing>
        <wp:anchor distT="0" distB="0" distL="0" distR="0" allowOverlap="1" layoutInCell="1" locked="0" behindDoc="1" simplePos="0" relativeHeight="485831680">
          <wp:simplePos x="0" y="0"/>
          <wp:positionH relativeFrom="page">
            <wp:posOffset>717804</wp:posOffset>
          </wp:positionH>
          <wp:positionV relativeFrom="page">
            <wp:posOffset>1111808</wp:posOffset>
          </wp:positionV>
          <wp:extent cx="1967230" cy="1308493"/>
          <wp:effectExtent l="0" t="0" r="0" b="0"/>
          <wp:wrapNone/>
          <wp:docPr id="57" name="image60.png"/>
          <wp:cNvGraphicFramePr>
            <a:graphicFrameLocks noChangeAspect="1"/>
          </wp:cNvGraphicFramePr>
          <a:graphic>
            <a:graphicData uri="http://schemas.openxmlformats.org/drawingml/2006/picture">
              <pic:pic>
                <pic:nvPicPr>
                  <pic:cNvPr id="58" name="image60.png"/>
                  <pic:cNvPicPr/>
                </pic:nvPicPr>
                <pic:blipFill>
                  <a:blip r:embed="rId1" cstate="print"/>
                  <a:stretch>
                    <a:fillRect/>
                  </a:stretch>
                </pic:blipFill>
                <pic:spPr>
                  <a:xfrm>
                    <a:off x="0" y="0"/>
                    <a:ext cx="1967230" cy="1308493"/>
                  </a:xfrm>
                  <a:prstGeom prst="rect">
                    <a:avLst/>
                  </a:prstGeom>
                </pic:spPr>
              </pic:pic>
            </a:graphicData>
          </a:graphic>
        </wp:anchor>
      </w:drawing>
    </w:r>
    <w:r>
      <w:rPr/>
      <w:drawing>
        <wp:anchor distT="0" distB="0" distL="0" distR="0" allowOverlap="1" layoutInCell="1" locked="0" behindDoc="1" simplePos="0" relativeHeight="485832192">
          <wp:simplePos x="0" y="0"/>
          <wp:positionH relativeFrom="page">
            <wp:posOffset>2785872</wp:posOffset>
          </wp:positionH>
          <wp:positionV relativeFrom="page">
            <wp:posOffset>1111808</wp:posOffset>
          </wp:positionV>
          <wp:extent cx="1967229" cy="1308493"/>
          <wp:effectExtent l="0" t="0" r="0" b="0"/>
          <wp:wrapNone/>
          <wp:docPr id="59" name="image61.png"/>
          <wp:cNvGraphicFramePr>
            <a:graphicFrameLocks noChangeAspect="1"/>
          </wp:cNvGraphicFramePr>
          <a:graphic>
            <a:graphicData uri="http://schemas.openxmlformats.org/drawingml/2006/picture">
              <pic:pic>
                <pic:nvPicPr>
                  <pic:cNvPr id="60" name="image61.png"/>
                  <pic:cNvPicPr/>
                </pic:nvPicPr>
                <pic:blipFill>
                  <a:blip r:embed="rId2" cstate="print"/>
                  <a:stretch>
                    <a:fillRect/>
                  </a:stretch>
                </pic:blipFill>
                <pic:spPr>
                  <a:xfrm>
                    <a:off x="0" y="0"/>
                    <a:ext cx="1967229" cy="1308493"/>
                  </a:xfrm>
                  <a:prstGeom prst="rect">
                    <a:avLst/>
                  </a:prstGeom>
                </pic:spPr>
              </pic:pic>
            </a:graphicData>
          </a:graphic>
        </wp:anchor>
      </w:drawing>
    </w:r>
    <w:r>
      <w:rPr/>
      <w:pict>
        <v:shape style="position:absolute;margin-left:53pt;margin-top:54.627281pt;width:138.3pt;height:12.4pt;mso-position-horizontal-relative:page;mso-position-vertical-relative:page;z-index:-17483776" type="#_x0000_t202" filled="false" stroked="false">
          <v:textbox inset="0,0,0,0">
            <w:txbxContent>
              <w:p>
                <w:pPr>
                  <w:spacing w:before="18"/>
                  <w:ind w:left="20" w:right="0" w:firstLine="0"/>
                  <w:jc w:val="left"/>
                  <w:rPr>
                    <w:rFonts w:ascii="Arial"/>
                    <w:sz w:val="18"/>
                  </w:rPr>
                </w:pPr>
                <w:r>
                  <w:rPr>
                    <w:rFonts w:ascii="Arial"/>
                    <w:color w:val="474F9C"/>
                    <w:sz w:val="18"/>
                  </w:rPr>
                  <w:t>21.6. Gradient-Domain Operators</w:t>
                </w:r>
              </w:p>
            </w:txbxContent>
          </v:textbox>
          <w10:wrap type="none"/>
        </v:shape>
      </w:pict>
    </w:r>
    <w:r>
      <w:rPr/>
      <w:pict>
        <v:shape style="position:absolute;margin-left:360.816498pt;margin-top:54.627281pt;width:17.1pt;height:12.4pt;mso-position-horizontal-relative:page;mso-position-vertical-relative:page;z-index:-17483264" type="#_x0000_t202" filled="false" stroked="false">
          <v:textbox inset="0,0,0,0">
            <w:txbxContent>
              <w:p>
                <w:pPr>
                  <w:spacing w:before="18"/>
                  <w:ind w:left="20" w:right="0" w:firstLine="0"/>
                  <w:jc w:val="left"/>
                  <w:rPr>
                    <w:rFonts w:ascii="Arial"/>
                    <w:sz w:val="18"/>
                  </w:rPr>
                </w:pPr>
                <w:r>
                  <w:rPr>
                    <w:rFonts w:ascii="Arial"/>
                    <w:color w:val="474F9C"/>
                    <w:sz w:val="18"/>
                  </w:rPr>
                  <w:t>569</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482752"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drawing>
        <wp:anchor distT="0" distB="0" distL="0" distR="0" allowOverlap="1" layoutInCell="1" locked="0" behindDoc="1" simplePos="0" relativeHeight="485834240">
          <wp:simplePos x="0" y="0"/>
          <wp:positionH relativeFrom="page">
            <wp:posOffset>717804</wp:posOffset>
          </wp:positionH>
          <wp:positionV relativeFrom="page">
            <wp:posOffset>1108621</wp:posOffset>
          </wp:positionV>
          <wp:extent cx="1968411" cy="1308633"/>
          <wp:effectExtent l="0" t="0" r="0" b="0"/>
          <wp:wrapNone/>
          <wp:docPr id="65" name="image66.jpeg"/>
          <wp:cNvGraphicFramePr>
            <a:graphicFrameLocks noChangeAspect="1"/>
          </wp:cNvGraphicFramePr>
          <a:graphic>
            <a:graphicData uri="http://schemas.openxmlformats.org/drawingml/2006/picture">
              <pic:pic>
                <pic:nvPicPr>
                  <pic:cNvPr id="66" name="image66.jpeg"/>
                  <pic:cNvPicPr/>
                </pic:nvPicPr>
                <pic:blipFill>
                  <a:blip r:embed="rId1" cstate="print"/>
                  <a:stretch>
                    <a:fillRect/>
                  </a:stretch>
                </pic:blipFill>
                <pic:spPr>
                  <a:xfrm>
                    <a:off x="0" y="0"/>
                    <a:ext cx="1968411" cy="1308633"/>
                  </a:xfrm>
                  <a:prstGeom prst="rect">
                    <a:avLst/>
                  </a:prstGeom>
                </pic:spPr>
              </pic:pic>
            </a:graphicData>
          </a:graphic>
        </wp:anchor>
      </w:drawing>
    </w:r>
    <w:r>
      <w:rPr/>
      <w:drawing>
        <wp:anchor distT="0" distB="0" distL="0" distR="0" allowOverlap="1" layoutInCell="1" locked="0" behindDoc="1" simplePos="0" relativeHeight="485834752">
          <wp:simplePos x="0" y="0"/>
          <wp:positionH relativeFrom="page">
            <wp:posOffset>2785872</wp:posOffset>
          </wp:positionH>
          <wp:positionV relativeFrom="page">
            <wp:posOffset>1108621</wp:posOffset>
          </wp:positionV>
          <wp:extent cx="1968411" cy="1308633"/>
          <wp:effectExtent l="0" t="0" r="0" b="0"/>
          <wp:wrapNone/>
          <wp:docPr id="67" name="image67.jpeg"/>
          <wp:cNvGraphicFramePr>
            <a:graphicFrameLocks noChangeAspect="1"/>
          </wp:cNvGraphicFramePr>
          <a:graphic>
            <a:graphicData uri="http://schemas.openxmlformats.org/drawingml/2006/picture">
              <pic:pic>
                <pic:nvPicPr>
                  <pic:cNvPr id="68" name="image67.jpeg"/>
                  <pic:cNvPicPr/>
                </pic:nvPicPr>
                <pic:blipFill>
                  <a:blip r:embed="rId2" cstate="print"/>
                  <a:stretch>
                    <a:fillRect/>
                  </a:stretch>
                </pic:blipFill>
                <pic:spPr>
                  <a:xfrm>
                    <a:off x="0" y="0"/>
                    <a:ext cx="1968411" cy="1308633"/>
                  </a:xfrm>
                  <a:prstGeom prst="rect">
                    <a:avLst/>
                  </a:prstGeom>
                </pic:spPr>
              </pic:pic>
            </a:graphicData>
          </a:graphic>
        </wp:anchor>
      </w:drawing>
    </w:r>
    <w:r>
      <w:rPr/>
      <w:pict>
        <v:shape style="position:absolute;margin-left:53pt;margin-top:54.627281pt;width:97.55pt;height:12.4pt;mso-position-horizontal-relative:page;mso-position-vertical-relative:page;z-index:-17481216" type="#_x0000_t202" filled="false" stroked="false">
          <v:textbox inset="0,0,0,0">
            <w:txbxContent>
              <w:p>
                <w:pPr>
                  <w:spacing w:before="18"/>
                  <w:ind w:left="20" w:right="0" w:firstLine="0"/>
                  <w:jc w:val="left"/>
                  <w:rPr>
                    <w:rFonts w:ascii="Arial"/>
                    <w:sz w:val="18"/>
                  </w:rPr>
                </w:pPr>
                <w:r>
                  <w:rPr>
                    <w:rFonts w:ascii="Arial"/>
                    <w:color w:val="474F9C"/>
                    <w:sz w:val="18"/>
                  </w:rPr>
                  <w:t>21.7. Spatial Operators</w:t>
                </w:r>
              </w:p>
            </w:txbxContent>
          </v:textbox>
          <w10:wrap type="none"/>
        </v:shape>
      </w:pict>
    </w:r>
    <w:r>
      <w:rPr/>
      <w:pict>
        <v:shape style="position:absolute;margin-left:358.834442pt;margin-top:54.627281pt;width:21.1pt;height:12.4pt;mso-position-horizontal-relative:page;mso-position-vertical-relative:page;z-index:-17480704"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571</w:t>
                </w:r>
                <w:r>
                  <w:rPr/>
                  <w:fldChar w:fldCharType="end"/>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480192"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479680"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572</w:t>
                </w:r>
                <w:r>
                  <w:rPr/>
                  <w:fldChar w:fldCharType="end"/>
                </w:r>
              </w:p>
            </w:txbxContent>
          </v:textbox>
          <w10:wrap type="none"/>
        </v:shape>
      </w:pict>
    </w:r>
    <w:r>
      <w:rPr/>
      <w:pict>
        <v:shape style="position:absolute;margin-left:391.751801pt;margin-top:54.627281pt;width:95.75pt;height:12.4pt;mso-position-horizontal-relative:page;mso-position-vertical-relative:page;z-index:-17479168" type="#_x0000_t202" filled="false" stroked="false">
          <v:textbox inset="0,0,0,0">
            <w:txbxContent>
              <w:p>
                <w:pPr>
                  <w:spacing w:before="18"/>
                  <w:ind w:left="20" w:right="0" w:firstLine="0"/>
                  <w:jc w:val="left"/>
                  <w:rPr>
                    <w:rFonts w:ascii="Arial"/>
                    <w:sz w:val="18"/>
                  </w:rPr>
                </w:pPr>
                <w:r>
                  <w:rPr>
                    <w:rFonts w:ascii="Arial"/>
                    <w:color w:val="474F9C"/>
                    <w:sz w:val="18"/>
                  </w:rPr>
                  <w:t>21. Tone Reproduction</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989pt;margin-top:54.476002pt;width:18.6pt;height:9.5pt;mso-position-horizontal-relative:page;mso-position-vertical-relative:page;z-index:-17478656"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drawing>
        <wp:anchor distT="0" distB="0" distL="0" distR="0" allowOverlap="1" layoutInCell="1" locked="0" behindDoc="1" simplePos="0" relativeHeight="485838336">
          <wp:simplePos x="0" y="0"/>
          <wp:positionH relativeFrom="page">
            <wp:posOffset>717804</wp:posOffset>
          </wp:positionH>
          <wp:positionV relativeFrom="page">
            <wp:posOffset>1108189</wp:posOffset>
          </wp:positionV>
          <wp:extent cx="1968487" cy="1302969"/>
          <wp:effectExtent l="0" t="0" r="0" b="0"/>
          <wp:wrapNone/>
          <wp:docPr id="69" name="image74.jpeg"/>
          <wp:cNvGraphicFramePr>
            <a:graphicFrameLocks noChangeAspect="1"/>
          </wp:cNvGraphicFramePr>
          <a:graphic>
            <a:graphicData uri="http://schemas.openxmlformats.org/drawingml/2006/picture">
              <pic:pic>
                <pic:nvPicPr>
                  <pic:cNvPr id="70" name="image74.jpeg"/>
                  <pic:cNvPicPr/>
                </pic:nvPicPr>
                <pic:blipFill>
                  <a:blip r:embed="rId1" cstate="print"/>
                  <a:stretch>
                    <a:fillRect/>
                  </a:stretch>
                </pic:blipFill>
                <pic:spPr>
                  <a:xfrm>
                    <a:off x="0" y="0"/>
                    <a:ext cx="1968487" cy="1302969"/>
                  </a:xfrm>
                  <a:prstGeom prst="rect">
                    <a:avLst/>
                  </a:prstGeom>
                </pic:spPr>
              </pic:pic>
            </a:graphicData>
          </a:graphic>
        </wp:anchor>
      </w:drawing>
    </w:r>
    <w:r>
      <w:rPr/>
      <w:drawing>
        <wp:anchor distT="0" distB="0" distL="0" distR="0" allowOverlap="1" layoutInCell="1" locked="0" behindDoc="1" simplePos="0" relativeHeight="485838848">
          <wp:simplePos x="0" y="0"/>
          <wp:positionH relativeFrom="page">
            <wp:posOffset>2785872</wp:posOffset>
          </wp:positionH>
          <wp:positionV relativeFrom="page">
            <wp:posOffset>1108189</wp:posOffset>
          </wp:positionV>
          <wp:extent cx="1968487" cy="1302969"/>
          <wp:effectExtent l="0" t="0" r="0" b="0"/>
          <wp:wrapNone/>
          <wp:docPr id="71" name="image75.jpeg"/>
          <wp:cNvGraphicFramePr>
            <a:graphicFrameLocks noChangeAspect="1"/>
          </wp:cNvGraphicFramePr>
          <a:graphic>
            <a:graphicData uri="http://schemas.openxmlformats.org/drawingml/2006/picture">
              <pic:pic>
                <pic:nvPicPr>
                  <pic:cNvPr id="72" name="image75.jpeg"/>
                  <pic:cNvPicPr/>
                </pic:nvPicPr>
                <pic:blipFill>
                  <a:blip r:embed="rId2" cstate="print"/>
                  <a:stretch>
                    <a:fillRect/>
                  </a:stretch>
                </pic:blipFill>
                <pic:spPr>
                  <a:xfrm>
                    <a:off x="0" y="0"/>
                    <a:ext cx="1968487" cy="1302969"/>
                  </a:xfrm>
                  <a:prstGeom prst="rect">
                    <a:avLst/>
                  </a:prstGeom>
                </pic:spPr>
              </pic:pic>
            </a:graphicData>
          </a:graphic>
        </wp:anchor>
      </w:drawing>
    </w:r>
    <w:r>
      <w:rPr/>
      <w:pict>
        <v:shape style="position:absolute;margin-left:53pt;margin-top:54.627281pt;width:64.8pt;height:12.4pt;mso-position-horizontal-relative:page;mso-position-vertical-relative:page;z-index:-17477120" type="#_x0000_t202" filled="false" stroked="false">
          <v:textbox inset="0,0,0,0">
            <w:txbxContent>
              <w:p>
                <w:pPr>
                  <w:spacing w:before="18"/>
                  <w:ind w:left="20" w:right="0" w:firstLine="0"/>
                  <w:jc w:val="left"/>
                  <w:rPr>
                    <w:rFonts w:ascii="Arial"/>
                    <w:sz w:val="18"/>
                  </w:rPr>
                </w:pPr>
                <w:r>
                  <w:rPr>
                    <w:rFonts w:ascii="Arial"/>
                    <w:color w:val="474F9C"/>
                    <w:sz w:val="18"/>
                  </w:rPr>
                  <w:t>21.9. Sigmoids</w:t>
                </w:r>
              </w:p>
            </w:txbxContent>
          </v:textbox>
          <w10:wrap type="none"/>
        </v:shape>
      </w:pict>
    </w:r>
    <w:r>
      <w:rPr/>
      <w:pict>
        <v:shape style="position:absolute;margin-left:358.82547pt;margin-top:54.627281pt;width:21.15pt;height:12.4pt;mso-position-horizontal-relative:page;mso-position-vertical-relative:page;z-index:-17476608"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573</w:t>
                </w:r>
                <w:r>
                  <w:rPr/>
                  <w:fldChar w:fldCharType="end"/>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504256"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82.1pt;height:12.4pt;mso-position-horizontal-relative:page;mso-position-vertical-relative:page;z-index:-17503744" type="#_x0000_t202" filled="false" stroked="false">
          <v:textbox inset="0,0,0,0">
            <w:txbxContent>
              <w:p>
                <w:pPr>
                  <w:spacing w:before="18"/>
                  <w:ind w:left="20" w:right="0" w:firstLine="0"/>
                  <w:jc w:val="left"/>
                  <w:rPr>
                    <w:rFonts w:ascii="Arial"/>
                    <w:sz w:val="18"/>
                  </w:rPr>
                </w:pPr>
                <w:r>
                  <w:rPr>
                    <w:rFonts w:ascii="Arial"/>
                    <w:color w:val="474F9C"/>
                    <w:sz w:val="18"/>
                  </w:rPr>
                  <w:t>20.3. Spatial Vision</w:t>
                </w:r>
              </w:p>
            </w:txbxContent>
          </v:textbox>
          <w10:wrap type="none"/>
        </v:shape>
      </w:pict>
    </w:r>
    <w:r>
      <w:rPr/>
      <w:pict>
        <v:shape style="position:absolute;margin-left:358.82547pt;margin-top:54.627281pt;width:21.15pt;height:12.4pt;mso-position-horizontal-relative:page;mso-position-vertical-relative:page;z-index:-17503232"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537</w:t>
                </w:r>
                <w:r>
                  <w:rPr/>
                  <w:fldChar w:fldCharType="end"/>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476096"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475584"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574</w:t>
                </w:r>
                <w:r>
                  <w:rPr/>
                  <w:fldChar w:fldCharType="end"/>
                </w:r>
              </w:p>
            </w:txbxContent>
          </v:textbox>
          <w10:wrap type="none"/>
        </v:shape>
      </w:pict>
    </w:r>
    <w:r>
      <w:rPr/>
      <w:pict>
        <v:shape style="position:absolute;margin-left:391.751801pt;margin-top:54.627281pt;width:95.75pt;height:12.4pt;mso-position-horizontal-relative:page;mso-position-vertical-relative:page;z-index:-17475072" type="#_x0000_t202" filled="false" stroked="false">
          <v:textbox inset="0,0,0,0">
            <w:txbxContent>
              <w:p>
                <w:pPr>
                  <w:spacing w:before="18"/>
                  <w:ind w:left="20" w:right="0" w:firstLine="0"/>
                  <w:jc w:val="left"/>
                  <w:rPr>
                    <w:rFonts w:ascii="Arial"/>
                    <w:sz w:val="18"/>
                  </w:rPr>
                </w:pPr>
                <w:r>
                  <w:rPr>
                    <w:rFonts w:ascii="Arial"/>
                    <w:color w:val="474F9C"/>
                    <w:sz w:val="18"/>
                  </w:rPr>
                  <w:t>21. Tone Reproduction</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474560"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drawing>
        <wp:anchor distT="0" distB="0" distL="0" distR="0" allowOverlap="1" layoutInCell="1" locked="0" behindDoc="1" simplePos="0" relativeHeight="485842432">
          <wp:simplePos x="0" y="0"/>
          <wp:positionH relativeFrom="page">
            <wp:posOffset>2104644</wp:posOffset>
          </wp:positionH>
          <wp:positionV relativeFrom="page">
            <wp:posOffset>1108189</wp:posOffset>
          </wp:positionV>
          <wp:extent cx="1968487" cy="1302969"/>
          <wp:effectExtent l="0" t="0" r="0" b="0"/>
          <wp:wrapNone/>
          <wp:docPr id="77" name="image79.jpeg"/>
          <wp:cNvGraphicFramePr>
            <a:graphicFrameLocks noChangeAspect="1"/>
          </wp:cNvGraphicFramePr>
          <a:graphic>
            <a:graphicData uri="http://schemas.openxmlformats.org/drawingml/2006/picture">
              <pic:pic>
                <pic:nvPicPr>
                  <pic:cNvPr id="78" name="image79.jpeg"/>
                  <pic:cNvPicPr/>
                </pic:nvPicPr>
                <pic:blipFill>
                  <a:blip r:embed="rId1" cstate="print"/>
                  <a:stretch>
                    <a:fillRect/>
                  </a:stretch>
                </pic:blipFill>
                <pic:spPr>
                  <a:xfrm>
                    <a:off x="0" y="0"/>
                    <a:ext cx="1968487" cy="1302969"/>
                  </a:xfrm>
                  <a:prstGeom prst="rect">
                    <a:avLst/>
                  </a:prstGeom>
                </pic:spPr>
              </pic:pic>
            </a:graphicData>
          </a:graphic>
        </wp:anchor>
      </w:drawing>
    </w:r>
    <w:r>
      <w:rPr/>
      <w:drawing>
        <wp:anchor distT="0" distB="0" distL="0" distR="0" allowOverlap="1" layoutInCell="1" locked="0" behindDoc="1" simplePos="0" relativeHeight="485842944">
          <wp:simplePos x="0" y="0"/>
          <wp:positionH relativeFrom="page">
            <wp:posOffset>4172711</wp:posOffset>
          </wp:positionH>
          <wp:positionV relativeFrom="page">
            <wp:posOffset>1108189</wp:posOffset>
          </wp:positionV>
          <wp:extent cx="1968487" cy="1302969"/>
          <wp:effectExtent l="0" t="0" r="0" b="0"/>
          <wp:wrapNone/>
          <wp:docPr id="79" name="image80.jpeg"/>
          <wp:cNvGraphicFramePr>
            <a:graphicFrameLocks noChangeAspect="1"/>
          </wp:cNvGraphicFramePr>
          <a:graphic>
            <a:graphicData uri="http://schemas.openxmlformats.org/drawingml/2006/picture">
              <pic:pic>
                <pic:nvPicPr>
                  <pic:cNvPr id="80" name="image80.jpeg"/>
                  <pic:cNvPicPr/>
                </pic:nvPicPr>
                <pic:blipFill>
                  <a:blip r:embed="rId2" cstate="print"/>
                  <a:stretch>
                    <a:fillRect/>
                  </a:stretch>
                </pic:blipFill>
                <pic:spPr>
                  <a:xfrm>
                    <a:off x="0" y="0"/>
                    <a:ext cx="1968487" cy="1302969"/>
                  </a:xfrm>
                  <a:prstGeom prst="rect">
                    <a:avLst/>
                  </a:prstGeom>
                </pic:spPr>
              </pic:pic>
            </a:graphicData>
          </a:graphic>
        </wp:anchor>
      </w:drawing>
    </w:r>
    <w:r>
      <w:rPr/>
      <w:pict>
        <v:shape style="position:absolute;margin-left:157.800003pt;margin-top:54.627281pt;width:21.15pt;height:12.4pt;mso-position-horizontal-relative:page;mso-position-vertical-relative:page;z-index:-17473024"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576</w:t>
                </w:r>
                <w:r>
                  <w:rPr/>
                  <w:fldChar w:fldCharType="end"/>
                </w:r>
              </w:p>
            </w:txbxContent>
          </v:textbox>
          <w10:wrap type="none"/>
        </v:shape>
      </w:pict>
    </w:r>
    <w:r>
      <w:rPr/>
      <w:pict>
        <v:shape style="position:absolute;margin-left:391.751801pt;margin-top:54.627281pt;width:95.75pt;height:12.4pt;mso-position-horizontal-relative:page;mso-position-vertical-relative:page;z-index:-17472512" type="#_x0000_t202" filled="false" stroked="false">
          <v:textbox inset="0,0,0,0">
            <w:txbxContent>
              <w:p>
                <w:pPr>
                  <w:spacing w:before="18"/>
                  <w:ind w:left="20" w:right="0" w:firstLine="0"/>
                  <w:jc w:val="left"/>
                  <w:rPr>
                    <w:rFonts w:ascii="Arial"/>
                    <w:sz w:val="18"/>
                  </w:rPr>
                </w:pPr>
                <w:r>
                  <w:rPr>
                    <w:rFonts w:ascii="Arial"/>
                    <w:color w:val="474F9C"/>
                    <w:sz w:val="18"/>
                  </w:rPr>
                  <w:t>21. Tone Reproduction</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989pt;margin-top:54.476002pt;width:18.6pt;height:9.5pt;mso-position-horizontal-relative:page;mso-position-vertical-relative:page;z-index:-17472000"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64.8pt;height:12.4pt;mso-position-horizontal-relative:page;mso-position-vertical-relative:page;z-index:-17471488" type="#_x0000_t202" filled="false" stroked="false">
          <v:textbox inset="0,0,0,0">
            <w:txbxContent>
              <w:p>
                <w:pPr>
                  <w:spacing w:before="18"/>
                  <w:ind w:left="20" w:right="0" w:firstLine="0"/>
                  <w:jc w:val="left"/>
                  <w:rPr>
                    <w:rFonts w:ascii="Arial"/>
                    <w:sz w:val="18"/>
                  </w:rPr>
                </w:pPr>
                <w:r>
                  <w:rPr>
                    <w:rFonts w:ascii="Arial"/>
                    <w:color w:val="474F9C"/>
                    <w:sz w:val="18"/>
                  </w:rPr>
                  <w:t>21.9. Sigmoids</w:t>
                </w:r>
              </w:p>
            </w:txbxContent>
          </v:textbox>
          <w10:wrap type="none"/>
        </v:shape>
      </w:pict>
    </w:r>
    <w:r>
      <w:rPr/>
      <w:pict>
        <v:shape style="position:absolute;margin-left:360.82547pt;margin-top:54.627281pt;width:17.150pt;height:12.4pt;mso-position-horizontal-relative:page;mso-position-vertical-relative:page;z-index:-17470976" type="#_x0000_t202" filled="false" stroked="false">
          <v:textbox inset="0,0,0,0">
            <w:txbxContent>
              <w:p>
                <w:pPr>
                  <w:spacing w:before="18"/>
                  <w:ind w:left="20" w:right="0" w:firstLine="0"/>
                  <w:jc w:val="left"/>
                  <w:rPr>
                    <w:rFonts w:ascii="Arial"/>
                    <w:sz w:val="18"/>
                  </w:rPr>
                </w:pPr>
                <w:r>
                  <w:rPr>
                    <w:rFonts w:ascii="Arial"/>
                    <w:color w:val="474F9C"/>
                    <w:sz w:val="18"/>
                  </w:rPr>
                  <w:t>577</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470464"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05.7pt;height:12.4pt;mso-position-horizontal-relative:page;mso-position-vertical-relative:page;z-index:-17469952" type="#_x0000_t202" filled="false" stroked="false">
          <v:textbox inset="0,0,0,0">
            <w:txbxContent>
              <w:p>
                <w:pPr>
                  <w:spacing w:before="18"/>
                  <w:ind w:left="20" w:right="0" w:firstLine="0"/>
                  <w:jc w:val="left"/>
                  <w:rPr>
                    <w:rFonts w:ascii="Arial"/>
                    <w:sz w:val="18"/>
                  </w:rPr>
                </w:pPr>
                <w:r>
                  <w:rPr>
                    <w:rFonts w:ascii="Arial"/>
                    <w:color w:val="474F9C"/>
                    <w:sz w:val="18"/>
                  </w:rPr>
                  <w:t>21.10. Other Approaches</w:t>
                </w:r>
              </w:p>
            </w:txbxContent>
          </v:textbox>
          <w10:wrap type="none"/>
        </v:shape>
      </w:pict>
    </w:r>
    <w:r>
      <w:rPr/>
      <w:pict>
        <v:shape style="position:absolute;margin-left:360.834442pt;margin-top:54.627281pt;width:17.150pt;height:12.4pt;mso-position-horizontal-relative:page;mso-position-vertical-relative:page;z-index:-17469440" type="#_x0000_t202" filled="false" stroked="false">
          <v:textbox inset="0,0,0,0">
            <w:txbxContent>
              <w:p>
                <w:pPr>
                  <w:spacing w:before="18"/>
                  <w:ind w:left="20" w:right="0" w:firstLine="0"/>
                  <w:jc w:val="left"/>
                  <w:rPr>
                    <w:rFonts w:ascii="Arial"/>
                    <w:sz w:val="18"/>
                  </w:rPr>
                </w:pPr>
                <w:r>
                  <w:rPr>
                    <w:rFonts w:ascii="Arial"/>
                    <w:color w:val="474F9C"/>
                    <w:sz w:val="18"/>
                  </w:rPr>
                  <w:t>579</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468928"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468416" type="#_x0000_t202" filled="false" stroked="false">
          <v:textbox inset="0,0,0,0">
            <w:txbxContent>
              <w:p>
                <w:pPr>
                  <w:spacing w:before="18"/>
                  <w:ind w:left="60" w:right="0" w:firstLine="0"/>
                  <w:jc w:val="left"/>
                  <w:rPr>
                    <w:rFonts w:ascii="Arial"/>
                    <w:sz w:val="18"/>
                  </w:rPr>
                </w:pPr>
                <w:r>
                  <w:rPr>
                    <w:rFonts w:ascii="Arial"/>
                    <w:color w:val="474F9C"/>
                    <w:sz w:val="18"/>
                  </w:rPr>
                  <w:t>580</w:t>
                </w:r>
              </w:p>
            </w:txbxContent>
          </v:textbox>
          <w10:wrap type="none"/>
        </v:shape>
      </w:pict>
    </w:r>
    <w:r>
      <w:rPr/>
      <w:pict>
        <v:shape style="position:absolute;margin-left:391.751801pt;margin-top:54.627281pt;width:95.75pt;height:12.4pt;mso-position-horizontal-relative:page;mso-position-vertical-relative:page;z-index:-17467904" type="#_x0000_t202" filled="false" stroked="false">
          <v:textbox inset="0,0,0,0">
            <w:txbxContent>
              <w:p>
                <w:pPr>
                  <w:spacing w:before="18"/>
                  <w:ind w:left="20" w:right="0" w:firstLine="0"/>
                  <w:jc w:val="left"/>
                  <w:rPr>
                    <w:rFonts w:ascii="Arial"/>
                    <w:sz w:val="18"/>
                  </w:rPr>
                </w:pPr>
                <w:r>
                  <w:rPr>
                    <w:rFonts w:ascii="Arial"/>
                    <w:color w:val="474F9C"/>
                    <w:sz w:val="18"/>
                  </w:rPr>
                  <w:t>21. Tone Reproduction</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467392"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5pt;height:12.4pt;mso-position-horizontal-relative:page;mso-position-vertical-relative:page;z-index:-17466880"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582</w:t>
                </w:r>
                <w:r>
                  <w:rPr/>
                  <w:fldChar w:fldCharType="end"/>
                </w:r>
              </w:p>
            </w:txbxContent>
          </v:textbox>
          <w10:wrap type="none"/>
        </v:shape>
      </w:pict>
    </w:r>
    <w:r>
      <w:rPr/>
      <w:pict>
        <v:shape style="position:absolute;margin-left:391.751801pt;margin-top:54.627281pt;width:95.75pt;height:12.4pt;mso-position-horizontal-relative:page;mso-position-vertical-relative:page;z-index:-17466368" type="#_x0000_t202" filled="false" stroked="false">
          <v:textbox inset="0,0,0,0">
            <w:txbxContent>
              <w:p>
                <w:pPr>
                  <w:spacing w:before="18"/>
                  <w:ind w:left="20" w:right="0" w:firstLine="0"/>
                  <w:jc w:val="left"/>
                  <w:rPr>
                    <w:rFonts w:ascii="Arial"/>
                    <w:sz w:val="18"/>
                  </w:rPr>
                </w:pPr>
                <w:r>
                  <w:rPr>
                    <w:rFonts w:ascii="Arial"/>
                    <w:color w:val="474F9C"/>
                    <w:sz w:val="18"/>
                  </w:rPr>
                  <w:t>21. Tone Reproduction</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7006pt;margin-top:54.476002pt;width:18.6pt;height:9.5pt;mso-position-horizontal-relative:page;mso-position-vertical-relative:page;z-index:-17502720"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50.8pt;height:12.4pt;mso-position-horizontal-relative:page;mso-position-vertical-relative:page;z-index:-17502208" type="#_x0000_t202" filled="false" stroked="false">
          <v:textbox inset="0,0,0,0">
            <w:txbxContent>
              <w:p>
                <w:pPr>
                  <w:spacing w:before="18"/>
                  <w:ind w:left="20" w:right="0" w:firstLine="0"/>
                  <w:jc w:val="left"/>
                  <w:rPr>
                    <w:rFonts w:ascii="Arial"/>
                    <w:sz w:val="18"/>
                  </w:rPr>
                </w:pPr>
                <w:r>
                  <w:rPr>
                    <w:rFonts w:ascii="Arial"/>
                    <w:color w:val="474F9C"/>
                    <w:sz w:val="18"/>
                  </w:rPr>
                  <w:t>20.4. Objects, Locations, and Events</w:t>
                </w:r>
              </w:p>
            </w:txbxContent>
          </v:textbox>
          <w10:wrap type="none"/>
        </v:shape>
      </w:pict>
    </w:r>
    <w:r>
      <w:rPr/>
      <w:pict>
        <v:shape style="position:absolute;margin-left:358.807556pt;margin-top:54.627281pt;width:21.15pt;height:12.4pt;mso-position-horizontal-relative:page;mso-position-vertical-relative:page;z-index:-17501696"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547</w:t>
                </w:r>
                <w:r>
                  <w:rPr/>
                  <w:fldChar w:fldCharType="end"/>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501184"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pt;height:12.4pt;mso-position-horizontal-relative:page;mso-position-vertical-relative:page;z-index:-17500672"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548</w:t>
                </w:r>
                <w:r>
                  <w:rPr/>
                  <w:fldChar w:fldCharType="end"/>
                </w:r>
              </w:p>
            </w:txbxContent>
          </v:textbox>
          <w10:wrap type="none"/>
        </v:shape>
      </w:pict>
    </w:r>
    <w:r>
      <w:rPr/>
      <w:pict>
        <v:shape style="position:absolute;margin-left:397.624786pt;margin-top:54.627281pt;width:89.75pt;height:12.4pt;mso-position-horizontal-relative:page;mso-position-vertical-relative:page;z-index:-17500160" type="#_x0000_t202" filled="false" stroked="false">
          <v:textbox inset="0,0,0,0">
            <w:txbxContent>
              <w:p>
                <w:pPr>
                  <w:spacing w:before="18"/>
                  <w:ind w:left="20" w:right="0" w:firstLine="0"/>
                  <w:jc w:val="left"/>
                  <w:rPr>
                    <w:rFonts w:ascii="Arial"/>
                    <w:sz w:val="18"/>
                  </w:rPr>
                </w:pPr>
                <w:r>
                  <w:rPr>
                    <w:rFonts w:ascii="Arial"/>
                    <w:color w:val="474F9C"/>
                    <w:sz w:val="18"/>
                  </w:rPr>
                  <w:t>20. Visual Perception</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8013pt;margin-top:54.476002pt;width:18.6pt;height:9.5pt;mso-position-horizontal-relative:page;mso-position-vertical-relative:page;z-index:-17499648"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53pt;margin-top:54.627281pt;width:100.7pt;height:12.4pt;mso-position-horizontal-relative:page;mso-position-vertical-relative:page;z-index:-17499136" type="#_x0000_t202" filled="false" stroked="false">
          <v:textbox inset="0,0,0,0">
            <w:txbxContent>
              <w:p>
                <w:pPr>
                  <w:spacing w:before="18"/>
                  <w:ind w:left="20" w:right="0" w:firstLine="0"/>
                  <w:jc w:val="left"/>
                  <w:rPr>
                    <w:rFonts w:ascii="Arial"/>
                    <w:sz w:val="18"/>
                  </w:rPr>
                </w:pPr>
                <w:r>
                  <w:rPr>
                    <w:rFonts w:ascii="Arial"/>
                    <w:color w:val="474F9C"/>
                    <w:sz w:val="18"/>
                  </w:rPr>
                  <w:t>20.5. Picture Perception</w:t>
                </w:r>
              </w:p>
            </w:txbxContent>
          </v:textbox>
          <w10:wrap type="none"/>
        </v:shape>
      </w:pict>
    </w:r>
    <w:r>
      <w:rPr/>
      <w:pict>
        <v:shape style="position:absolute;margin-left:358.834442pt;margin-top:54.627281pt;width:21.1pt;height:12.4pt;mso-position-horizontal-relative:page;mso-position-vertical-relative:page;z-index:-17498624"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557</w:t>
                </w:r>
                <w:r>
                  <w:rPr/>
                  <w:fldChar w:fldCharType="end"/>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498112"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pict>
        <v:shape style="position:absolute;margin-left:157.800003pt;margin-top:54.627281pt;width:21.1pt;height:12.4pt;mso-position-horizontal-relative:page;mso-position-vertical-relative:page;z-index:-17497600"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558</w:t>
                </w:r>
                <w:r>
                  <w:rPr/>
                  <w:fldChar w:fldCharType="end"/>
                </w:r>
              </w:p>
            </w:txbxContent>
          </v:textbox>
          <w10:wrap type="none"/>
        </v:shape>
      </w:pict>
    </w:r>
    <w:r>
      <w:rPr/>
      <w:pict>
        <v:shape style="position:absolute;margin-left:397.624786pt;margin-top:54.627281pt;width:89.75pt;height:12.4pt;mso-position-horizontal-relative:page;mso-position-vertical-relative:page;z-index:-17497088" type="#_x0000_t202" filled="false" stroked="false">
          <v:textbox inset="0,0,0,0">
            <w:txbxContent>
              <w:p>
                <w:pPr>
                  <w:spacing w:before="18"/>
                  <w:ind w:left="20" w:right="0" w:firstLine="0"/>
                  <w:jc w:val="left"/>
                  <w:rPr>
                    <w:rFonts w:ascii="Arial"/>
                    <w:sz w:val="18"/>
                  </w:rPr>
                </w:pPr>
                <w:r>
                  <w:rPr>
                    <w:rFonts w:ascii="Arial"/>
                    <w:color w:val="474F9C"/>
                    <w:sz w:val="18"/>
                  </w:rPr>
                  <w:t>20. Visual Perception</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3.68pt;margin-top:54.474998pt;width:18.6pt;height:9.5pt;mso-position-horizontal-relative:page;mso-position-vertical-relative:page;z-index:-17496576" coordorigin="874,1089" coordsize="372,190">
          <v:rect style="position:absolute;left:878;top:1094;width:180;height:180" filled="true" fillcolor="#cecee7" stroked="false">
            <v:fill type="solid"/>
          </v:rect>
          <v:shape style="position:absolute;left:878;top:1094;width:362;height:180" coordorigin="879,1094" coordsize="362,180" path="m879,1094l1059,1094,1059,1274,879,1274,879,1094xm1060,1094l1240,1094,1240,1274,1060,1274,1060,1094xe" filled="false" stroked="true" strokeweight=".5pt" strokecolor="#cecee7">
            <v:path arrowok="t"/>
            <v:stroke dashstyle="solid"/>
          </v:shape>
          <w10:wrap type="none"/>
        </v:group>
      </w:pict>
    </w:r>
    <w:r>
      <w:rPr/>
      <w:drawing>
        <wp:anchor distT="0" distB="0" distL="0" distR="0" allowOverlap="1" layoutInCell="1" locked="0" behindDoc="1" simplePos="0" relativeHeight="485820416">
          <wp:simplePos x="0" y="0"/>
          <wp:positionH relativeFrom="page">
            <wp:posOffset>2104644</wp:posOffset>
          </wp:positionH>
          <wp:positionV relativeFrom="page">
            <wp:posOffset>1108786</wp:posOffset>
          </wp:positionV>
          <wp:extent cx="1968157" cy="1308468"/>
          <wp:effectExtent l="0" t="0" r="0" b="0"/>
          <wp:wrapNone/>
          <wp:docPr id="31" name="image44.jpeg"/>
          <wp:cNvGraphicFramePr>
            <a:graphicFrameLocks noChangeAspect="1"/>
          </wp:cNvGraphicFramePr>
          <a:graphic>
            <a:graphicData uri="http://schemas.openxmlformats.org/drawingml/2006/picture">
              <pic:pic>
                <pic:nvPicPr>
                  <pic:cNvPr id="32" name="image44.jpeg"/>
                  <pic:cNvPicPr/>
                </pic:nvPicPr>
                <pic:blipFill>
                  <a:blip r:embed="rId1" cstate="print"/>
                  <a:stretch>
                    <a:fillRect/>
                  </a:stretch>
                </pic:blipFill>
                <pic:spPr>
                  <a:xfrm>
                    <a:off x="0" y="0"/>
                    <a:ext cx="1968157" cy="1308468"/>
                  </a:xfrm>
                  <a:prstGeom prst="rect">
                    <a:avLst/>
                  </a:prstGeom>
                </pic:spPr>
              </pic:pic>
            </a:graphicData>
          </a:graphic>
        </wp:anchor>
      </w:drawing>
    </w:r>
    <w:r>
      <w:rPr/>
      <w:drawing>
        <wp:anchor distT="0" distB="0" distL="0" distR="0" allowOverlap="1" layoutInCell="1" locked="0" behindDoc="1" simplePos="0" relativeHeight="485820928">
          <wp:simplePos x="0" y="0"/>
          <wp:positionH relativeFrom="page">
            <wp:posOffset>4172711</wp:posOffset>
          </wp:positionH>
          <wp:positionV relativeFrom="page">
            <wp:posOffset>1108786</wp:posOffset>
          </wp:positionV>
          <wp:extent cx="1968157" cy="1308468"/>
          <wp:effectExtent l="0" t="0" r="0" b="0"/>
          <wp:wrapNone/>
          <wp:docPr id="33" name="image45.jpeg"/>
          <wp:cNvGraphicFramePr>
            <a:graphicFrameLocks noChangeAspect="1"/>
          </wp:cNvGraphicFramePr>
          <a:graphic>
            <a:graphicData uri="http://schemas.openxmlformats.org/drawingml/2006/picture">
              <pic:pic>
                <pic:nvPicPr>
                  <pic:cNvPr id="34" name="image45.jpeg"/>
                  <pic:cNvPicPr/>
                </pic:nvPicPr>
                <pic:blipFill>
                  <a:blip r:embed="rId2" cstate="print"/>
                  <a:stretch>
                    <a:fillRect/>
                  </a:stretch>
                </pic:blipFill>
                <pic:spPr>
                  <a:xfrm>
                    <a:off x="0" y="0"/>
                    <a:ext cx="1968157" cy="1308468"/>
                  </a:xfrm>
                  <a:prstGeom prst="rect">
                    <a:avLst/>
                  </a:prstGeom>
                </pic:spPr>
              </pic:pic>
            </a:graphicData>
          </a:graphic>
        </wp:anchor>
      </w:drawing>
    </w:r>
    <w:r>
      <w:rPr/>
      <w:pict>
        <v:shape style="position:absolute;margin-left:157.800003pt;margin-top:54.627281pt;width:21.15pt;height:12.4pt;mso-position-horizontal-relative:page;mso-position-vertical-relative:page;z-index:-17495040" type="#_x0000_t202" filled="false" stroked="false">
          <v:textbox inset="0,0,0,0">
            <w:txbxContent>
              <w:p>
                <w:pPr>
                  <w:spacing w:before="18"/>
                  <w:ind w:left="60" w:right="0" w:firstLine="0"/>
                  <w:jc w:val="left"/>
                  <w:rPr>
                    <w:rFonts w:ascii="Arial"/>
                    <w:sz w:val="18"/>
                  </w:rPr>
                </w:pPr>
                <w:r>
                  <w:rPr/>
                  <w:fldChar w:fldCharType="begin"/>
                </w:r>
                <w:r>
                  <w:rPr>
                    <w:rFonts w:ascii="Arial"/>
                    <w:color w:val="474F9C"/>
                    <w:sz w:val="18"/>
                  </w:rPr>
                  <w:instrText> PAGE </w:instrText>
                </w:r>
                <w:r>
                  <w:rPr/>
                  <w:fldChar w:fldCharType="separate"/>
                </w:r>
                <w:r>
                  <w:rPr/>
                  <w:t>560</w:t>
                </w:r>
                <w:r>
                  <w:rPr/>
                  <w:fldChar w:fldCharType="end"/>
                </w:r>
              </w:p>
            </w:txbxContent>
          </v:textbox>
          <w10:wrap type="none"/>
        </v:shape>
      </w:pict>
    </w:r>
    <w:r>
      <w:rPr/>
      <w:pict>
        <v:shape style="position:absolute;margin-left:391.751801pt;margin-top:54.627281pt;width:95.75pt;height:12.4pt;mso-position-horizontal-relative:page;mso-position-vertical-relative:page;z-index:-17494528" type="#_x0000_t202" filled="false" stroked="false">
          <v:textbox inset="0,0,0,0">
            <w:txbxContent>
              <w:p>
                <w:pPr>
                  <w:spacing w:before="18"/>
                  <w:ind w:left="20" w:right="0" w:firstLine="0"/>
                  <w:jc w:val="left"/>
                  <w:rPr>
                    <w:rFonts w:ascii="Arial"/>
                    <w:sz w:val="18"/>
                  </w:rPr>
                </w:pPr>
                <w:r>
                  <w:rPr>
                    <w:rFonts w:ascii="Arial"/>
                    <w:color w:val="474F9C"/>
                    <w:sz w:val="18"/>
                  </w:rPr>
                  <w:t>21. Tone Reproduction</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group style="position:absolute;margin-left:474.839996pt;margin-top:54.476002pt;width:18.6pt;height:9.5pt;mso-position-horizontal-relative:page;mso-position-vertical-relative:page;z-index:-17494016" coordorigin="9497,1090" coordsize="372,190">
          <v:rect style="position:absolute;left:9682;top:1094;width:180;height:180" filled="true" fillcolor="#cecee7" stroked="false">
            <v:fill type="solid"/>
          </v:rect>
          <v:rect style="position:absolute;left:9682;top:1094;width:180;height:180" filled="false" stroked="true" strokeweight=".5pt" strokecolor="#cecee7">
            <v:stroke dashstyle="solid"/>
          </v:rect>
          <v:rect style="position:absolute;left:9501;top:1094;width:180;height:180" filled="false" stroked="true" strokeweight=".5pt" strokecolor="#cecee7">
            <v:stroke dashstyle="solid"/>
          </v:rect>
          <w10:wrap type="none"/>
        </v:group>
      </w:pict>
    </w:r>
    <w:r>
      <w:rPr/>
      <w:pict>
        <v:shape style="position:absolute;margin-left:360.799988pt;margin-top:54.627281pt;width:17.150pt;height:12.4pt;mso-position-horizontal-relative:page;mso-position-vertical-relative:page;z-index:-17493504" type="#_x0000_t202" filled="false" stroked="false">
          <v:textbox inset="0,0,0,0">
            <w:txbxContent>
              <w:p>
                <w:pPr>
                  <w:spacing w:before="18"/>
                  <w:ind w:left="20" w:right="0" w:firstLine="0"/>
                  <w:jc w:val="left"/>
                  <w:rPr>
                    <w:rFonts w:ascii="Arial"/>
                    <w:sz w:val="18"/>
                  </w:rPr>
                </w:pPr>
                <w:r>
                  <w:rPr>
                    <w:rFonts w:ascii="Arial"/>
                    <w:color w:val="474F9C"/>
                    <w:sz w:val="18"/>
                  </w:rPr>
                  <w:t>561</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21"/>
      <w:numFmt w:val="decimal"/>
      <w:lvlText w:val="%1"/>
      <w:lvlJc w:val="left"/>
      <w:pPr>
        <w:ind w:left="929" w:hanging="610"/>
        <w:jc w:val="left"/>
      </w:pPr>
      <w:rPr>
        <w:rFonts w:hint="default"/>
        <w:lang w:val="en-US" w:eastAsia="en-US" w:bidi="ar-SA"/>
      </w:rPr>
    </w:lvl>
    <w:lvl w:ilvl="1">
      <w:start w:val="11"/>
      <w:numFmt w:val="decimal"/>
      <w:lvlText w:val="%1.%2."/>
      <w:lvlJc w:val="left"/>
      <w:pPr>
        <w:ind w:left="929" w:hanging="610"/>
        <w:jc w:val="left"/>
      </w:pPr>
      <w:rPr>
        <w:rFonts w:hint="default" w:ascii="Arial" w:hAnsi="Arial" w:eastAsia="Arial" w:cs="Arial"/>
        <w:color w:val="474F9C"/>
        <w:spacing w:val="0"/>
        <w:w w:val="99"/>
        <w:sz w:val="18"/>
        <w:szCs w:val="18"/>
        <w:lang w:val="en-US" w:eastAsia="en-US" w:bidi="ar-SA"/>
      </w:rPr>
    </w:lvl>
    <w:lvl w:ilvl="2">
      <w:start w:val="0"/>
      <w:numFmt w:val="bullet"/>
      <w:lvlText w:val="•"/>
      <w:lvlJc w:val="left"/>
      <w:pPr>
        <w:ind w:left="2596" w:hanging="610"/>
      </w:pPr>
      <w:rPr>
        <w:rFonts w:hint="default"/>
        <w:lang w:val="en-US" w:eastAsia="en-US" w:bidi="ar-SA"/>
      </w:rPr>
    </w:lvl>
    <w:lvl w:ilvl="3">
      <w:start w:val="0"/>
      <w:numFmt w:val="bullet"/>
      <w:lvlText w:val="•"/>
      <w:lvlJc w:val="left"/>
      <w:pPr>
        <w:ind w:left="3434" w:hanging="610"/>
      </w:pPr>
      <w:rPr>
        <w:rFonts w:hint="default"/>
        <w:lang w:val="en-US" w:eastAsia="en-US" w:bidi="ar-SA"/>
      </w:rPr>
    </w:lvl>
    <w:lvl w:ilvl="4">
      <w:start w:val="0"/>
      <w:numFmt w:val="bullet"/>
      <w:lvlText w:val="•"/>
      <w:lvlJc w:val="left"/>
      <w:pPr>
        <w:ind w:left="4272" w:hanging="610"/>
      </w:pPr>
      <w:rPr>
        <w:rFonts w:hint="default"/>
        <w:lang w:val="en-US" w:eastAsia="en-US" w:bidi="ar-SA"/>
      </w:rPr>
    </w:lvl>
    <w:lvl w:ilvl="5">
      <w:start w:val="0"/>
      <w:numFmt w:val="bullet"/>
      <w:lvlText w:val="•"/>
      <w:lvlJc w:val="left"/>
      <w:pPr>
        <w:ind w:left="5110" w:hanging="610"/>
      </w:pPr>
      <w:rPr>
        <w:rFonts w:hint="default"/>
        <w:lang w:val="en-US" w:eastAsia="en-US" w:bidi="ar-SA"/>
      </w:rPr>
    </w:lvl>
    <w:lvl w:ilvl="6">
      <w:start w:val="0"/>
      <w:numFmt w:val="bullet"/>
      <w:lvlText w:val="•"/>
      <w:lvlJc w:val="left"/>
      <w:pPr>
        <w:ind w:left="5948" w:hanging="610"/>
      </w:pPr>
      <w:rPr>
        <w:rFonts w:hint="default"/>
        <w:lang w:val="en-US" w:eastAsia="en-US" w:bidi="ar-SA"/>
      </w:rPr>
    </w:lvl>
    <w:lvl w:ilvl="7">
      <w:start w:val="0"/>
      <w:numFmt w:val="bullet"/>
      <w:lvlText w:val="•"/>
      <w:lvlJc w:val="left"/>
      <w:pPr>
        <w:ind w:left="6786" w:hanging="610"/>
      </w:pPr>
      <w:rPr>
        <w:rFonts w:hint="default"/>
        <w:lang w:val="en-US" w:eastAsia="en-US" w:bidi="ar-SA"/>
      </w:rPr>
    </w:lvl>
    <w:lvl w:ilvl="8">
      <w:start w:val="0"/>
      <w:numFmt w:val="bullet"/>
      <w:lvlText w:val="•"/>
      <w:lvlJc w:val="left"/>
      <w:pPr>
        <w:ind w:left="7624" w:hanging="610"/>
      </w:pPr>
      <w:rPr>
        <w:rFonts w:hint="default"/>
        <w:lang w:val="en-US" w:eastAsia="en-US" w:bidi="ar-SA"/>
      </w:rPr>
    </w:lvl>
  </w:abstractNum>
  <w:abstractNum w:abstractNumId="3">
    <w:multiLevelType w:val="hybridMultilevel"/>
    <w:lvl w:ilvl="0">
      <w:start w:val="21"/>
      <w:numFmt w:val="decimal"/>
      <w:lvlText w:val="%1"/>
      <w:lvlJc w:val="left"/>
      <w:pPr>
        <w:ind w:left="3324" w:hanging="821"/>
        <w:jc w:val="left"/>
      </w:pPr>
      <w:rPr>
        <w:rFonts w:hint="default"/>
        <w:lang w:val="en-US" w:eastAsia="en-US" w:bidi="ar-SA"/>
      </w:rPr>
    </w:lvl>
    <w:lvl w:ilvl="1">
      <w:start w:val="1"/>
      <w:numFmt w:val="decimal"/>
      <w:lvlText w:val="%1.%2"/>
      <w:lvlJc w:val="left"/>
      <w:pPr>
        <w:ind w:left="3324" w:hanging="821"/>
        <w:jc w:val="right"/>
      </w:pPr>
      <w:rPr>
        <w:rFonts w:hint="default" w:ascii="Arial" w:hAnsi="Arial" w:eastAsia="Arial" w:cs="Arial"/>
        <w:color w:val="478A4A"/>
        <w:w w:val="99"/>
        <w:sz w:val="28"/>
        <w:szCs w:val="28"/>
        <w:lang w:val="en-US" w:eastAsia="en-US" w:bidi="ar-SA"/>
      </w:rPr>
    </w:lvl>
    <w:lvl w:ilvl="2">
      <w:start w:val="0"/>
      <w:numFmt w:val="bullet"/>
      <w:lvlText w:val="•"/>
      <w:lvlJc w:val="left"/>
      <w:pPr>
        <w:ind w:left="4516" w:hanging="821"/>
      </w:pPr>
      <w:rPr>
        <w:rFonts w:hint="default"/>
        <w:lang w:val="en-US" w:eastAsia="en-US" w:bidi="ar-SA"/>
      </w:rPr>
    </w:lvl>
    <w:lvl w:ilvl="3">
      <w:start w:val="0"/>
      <w:numFmt w:val="bullet"/>
      <w:lvlText w:val="•"/>
      <w:lvlJc w:val="left"/>
      <w:pPr>
        <w:ind w:left="5114" w:hanging="821"/>
      </w:pPr>
      <w:rPr>
        <w:rFonts w:hint="default"/>
        <w:lang w:val="en-US" w:eastAsia="en-US" w:bidi="ar-SA"/>
      </w:rPr>
    </w:lvl>
    <w:lvl w:ilvl="4">
      <w:start w:val="0"/>
      <w:numFmt w:val="bullet"/>
      <w:lvlText w:val="•"/>
      <w:lvlJc w:val="left"/>
      <w:pPr>
        <w:ind w:left="5712" w:hanging="821"/>
      </w:pPr>
      <w:rPr>
        <w:rFonts w:hint="default"/>
        <w:lang w:val="en-US" w:eastAsia="en-US" w:bidi="ar-SA"/>
      </w:rPr>
    </w:lvl>
    <w:lvl w:ilvl="5">
      <w:start w:val="0"/>
      <w:numFmt w:val="bullet"/>
      <w:lvlText w:val="•"/>
      <w:lvlJc w:val="left"/>
      <w:pPr>
        <w:ind w:left="6310" w:hanging="821"/>
      </w:pPr>
      <w:rPr>
        <w:rFonts w:hint="default"/>
        <w:lang w:val="en-US" w:eastAsia="en-US" w:bidi="ar-SA"/>
      </w:rPr>
    </w:lvl>
    <w:lvl w:ilvl="6">
      <w:start w:val="0"/>
      <w:numFmt w:val="bullet"/>
      <w:lvlText w:val="•"/>
      <w:lvlJc w:val="left"/>
      <w:pPr>
        <w:ind w:left="6908" w:hanging="821"/>
      </w:pPr>
      <w:rPr>
        <w:rFonts w:hint="default"/>
        <w:lang w:val="en-US" w:eastAsia="en-US" w:bidi="ar-SA"/>
      </w:rPr>
    </w:lvl>
    <w:lvl w:ilvl="7">
      <w:start w:val="0"/>
      <w:numFmt w:val="bullet"/>
      <w:lvlText w:val="•"/>
      <w:lvlJc w:val="left"/>
      <w:pPr>
        <w:ind w:left="7506" w:hanging="821"/>
      </w:pPr>
      <w:rPr>
        <w:rFonts w:hint="default"/>
        <w:lang w:val="en-US" w:eastAsia="en-US" w:bidi="ar-SA"/>
      </w:rPr>
    </w:lvl>
    <w:lvl w:ilvl="8">
      <w:start w:val="0"/>
      <w:numFmt w:val="bullet"/>
      <w:lvlText w:val="•"/>
      <w:lvlJc w:val="left"/>
      <w:pPr>
        <w:ind w:left="8104" w:hanging="821"/>
      </w:pPr>
      <w:rPr>
        <w:rFonts w:hint="default"/>
        <w:lang w:val="en-US" w:eastAsia="en-US" w:bidi="ar-SA"/>
      </w:rPr>
    </w:lvl>
  </w:abstractNum>
  <w:abstractNum w:abstractNumId="2">
    <w:multiLevelType w:val="hybridMultilevel"/>
    <w:lvl w:ilvl="0">
      <w:start w:val="20"/>
      <w:numFmt w:val="decimal"/>
      <w:lvlText w:val="%1"/>
      <w:lvlJc w:val="left"/>
      <w:pPr>
        <w:ind w:left="1140" w:hanging="821"/>
        <w:jc w:val="left"/>
      </w:pPr>
      <w:rPr>
        <w:rFonts w:hint="default"/>
        <w:lang w:val="en-US" w:eastAsia="en-US" w:bidi="ar-SA"/>
      </w:rPr>
    </w:lvl>
    <w:lvl w:ilvl="1">
      <w:start w:val="4"/>
      <w:numFmt w:val="decimal"/>
      <w:lvlText w:val="%1.%2"/>
      <w:lvlJc w:val="left"/>
      <w:pPr>
        <w:ind w:left="1140" w:hanging="821"/>
        <w:jc w:val="right"/>
      </w:pPr>
      <w:rPr>
        <w:rFonts w:hint="default" w:ascii="Arial" w:hAnsi="Arial" w:eastAsia="Arial" w:cs="Arial"/>
        <w:color w:val="478A4A"/>
        <w:spacing w:val="-1"/>
        <w:w w:val="99"/>
        <w:sz w:val="28"/>
        <w:szCs w:val="28"/>
        <w:lang w:val="en-US" w:eastAsia="en-US" w:bidi="ar-SA"/>
      </w:rPr>
    </w:lvl>
    <w:lvl w:ilvl="2">
      <w:start w:val="1"/>
      <w:numFmt w:val="decimal"/>
      <w:lvlText w:val="%1.%2.%3"/>
      <w:lvlJc w:val="left"/>
      <w:pPr>
        <w:ind w:left="3256" w:hanging="753"/>
        <w:jc w:val="right"/>
      </w:pPr>
      <w:rPr>
        <w:rFonts w:hint="default" w:ascii="Arial" w:hAnsi="Arial" w:eastAsia="Arial" w:cs="Arial"/>
        <w:color w:val="478A4A"/>
        <w:spacing w:val="-1"/>
        <w:w w:val="99"/>
        <w:sz w:val="20"/>
        <w:szCs w:val="20"/>
        <w:lang w:val="en-US" w:eastAsia="en-US" w:bidi="ar-SA"/>
      </w:rPr>
    </w:lvl>
    <w:lvl w:ilvl="3">
      <w:start w:val="1"/>
      <w:numFmt w:val="lowerLetter"/>
      <w:lvlText w:val="(%4)"/>
      <w:lvlJc w:val="left"/>
      <w:pPr>
        <w:ind w:left="7294" w:hanging="3308"/>
        <w:jc w:val="left"/>
      </w:pPr>
      <w:rPr>
        <w:rFonts w:hint="default" w:ascii="Times New Roman" w:hAnsi="Times New Roman" w:eastAsia="Times New Roman" w:cs="Times New Roman"/>
        <w:color w:val="231F20"/>
        <w:spacing w:val="-2"/>
        <w:w w:val="99"/>
        <w:sz w:val="16"/>
        <w:szCs w:val="16"/>
        <w:lang w:val="en-US" w:eastAsia="en-US" w:bidi="ar-SA"/>
      </w:rPr>
    </w:lvl>
    <w:lvl w:ilvl="4">
      <w:start w:val="0"/>
      <w:numFmt w:val="bullet"/>
      <w:lvlText w:val="•"/>
      <w:lvlJc w:val="left"/>
      <w:pPr>
        <w:ind w:left="7585" w:hanging="3308"/>
      </w:pPr>
      <w:rPr>
        <w:rFonts w:hint="default"/>
        <w:lang w:val="en-US" w:eastAsia="en-US" w:bidi="ar-SA"/>
      </w:rPr>
    </w:lvl>
    <w:lvl w:ilvl="5">
      <w:start w:val="0"/>
      <w:numFmt w:val="bullet"/>
      <w:lvlText w:val="•"/>
      <w:lvlJc w:val="left"/>
      <w:pPr>
        <w:ind w:left="7871" w:hanging="3308"/>
      </w:pPr>
      <w:rPr>
        <w:rFonts w:hint="default"/>
        <w:lang w:val="en-US" w:eastAsia="en-US" w:bidi="ar-SA"/>
      </w:rPr>
    </w:lvl>
    <w:lvl w:ilvl="6">
      <w:start w:val="0"/>
      <w:numFmt w:val="bullet"/>
      <w:lvlText w:val="•"/>
      <w:lvlJc w:val="left"/>
      <w:pPr>
        <w:ind w:left="8157" w:hanging="3308"/>
      </w:pPr>
      <w:rPr>
        <w:rFonts w:hint="default"/>
        <w:lang w:val="en-US" w:eastAsia="en-US" w:bidi="ar-SA"/>
      </w:rPr>
    </w:lvl>
    <w:lvl w:ilvl="7">
      <w:start w:val="0"/>
      <w:numFmt w:val="bullet"/>
      <w:lvlText w:val="•"/>
      <w:lvlJc w:val="left"/>
      <w:pPr>
        <w:ind w:left="8442" w:hanging="3308"/>
      </w:pPr>
      <w:rPr>
        <w:rFonts w:hint="default"/>
        <w:lang w:val="en-US" w:eastAsia="en-US" w:bidi="ar-SA"/>
      </w:rPr>
    </w:lvl>
    <w:lvl w:ilvl="8">
      <w:start w:val="0"/>
      <w:numFmt w:val="bullet"/>
      <w:lvlText w:val="•"/>
      <w:lvlJc w:val="left"/>
      <w:pPr>
        <w:ind w:left="8728" w:hanging="3308"/>
      </w:pPr>
      <w:rPr>
        <w:rFonts w:hint="default"/>
        <w:lang w:val="en-US" w:eastAsia="en-US" w:bidi="ar-SA"/>
      </w:rPr>
    </w:lvl>
  </w:abstractNum>
  <w:abstractNum w:abstractNumId="1">
    <w:multiLevelType w:val="hybridMultilevel"/>
    <w:lvl w:ilvl="0">
      <w:start w:val="8"/>
      <w:numFmt w:val="lowerLetter"/>
      <w:lvlText w:val="(%1)"/>
      <w:lvlJc w:val="left"/>
      <w:pPr>
        <w:ind w:left="617" w:hanging="298"/>
        <w:jc w:val="left"/>
      </w:pPr>
      <w:rPr>
        <w:rFonts w:hint="default" w:ascii="Times New Roman" w:hAnsi="Times New Roman" w:eastAsia="Times New Roman" w:cs="Times New Roman"/>
        <w:color w:val="231F20"/>
        <w:w w:val="99"/>
        <w:sz w:val="20"/>
        <w:szCs w:val="20"/>
        <w:lang w:val="en-US" w:eastAsia="en-US" w:bidi="ar-SA"/>
      </w:rPr>
    </w:lvl>
    <w:lvl w:ilvl="1">
      <w:start w:val="1"/>
      <w:numFmt w:val="lowerLetter"/>
      <w:lvlText w:val="(%2)"/>
      <w:lvlJc w:val="left"/>
      <w:pPr>
        <w:ind w:left="5638" w:hanging="2096"/>
        <w:jc w:val="right"/>
      </w:pPr>
      <w:rPr>
        <w:rFonts w:hint="default" w:ascii="Times New Roman" w:hAnsi="Times New Roman" w:eastAsia="Times New Roman" w:cs="Times New Roman"/>
        <w:color w:val="231F20"/>
        <w:spacing w:val="-2"/>
        <w:w w:val="99"/>
        <w:sz w:val="16"/>
        <w:szCs w:val="16"/>
        <w:lang w:val="en-US" w:eastAsia="en-US" w:bidi="ar-SA"/>
      </w:rPr>
    </w:lvl>
    <w:lvl w:ilvl="2">
      <w:start w:val="0"/>
      <w:numFmt w:val="bullet"/>
      <w:lvlText w:val="•"/>
      <w:lvlJc w:val="left"/>
      <w:pPr>
        <w:ind w:left="6046" w:hanging="2096"/>
      </w:pPr>
      <w:rPr>
        <w:rFonts w:hint="default"/>
        <w:lang w:val="en-US" w:eastAsia="en-US" w:bidi="ar-SA"/>
      </w:rPr>
    </w:lvl>
    <w:lvl w:ilvl="3">
      <w:start w:val="0"/>
      <w:numFmt w:val="bullet"/>
      <w:lvlText w:val="•"/>
      <w:lvlJc w:val="left"/>
      <w:pPr>
        <w:ind w:left="6453" w:hanging="2096"/>
      </w:pPr>
      <w:rPr>
        <w:rFonts w:hint="default"/>
        <w:lang w:val="en-US" w:eastAsia="en-US" w:bidi="ar-SA"/>
      </w:rPr>
    </w:lvl>
    <w:lvl w:ilvl="4">
      <w:start w:val="0"/>
      <w:numFmt w:val="bullet"/>
      <w:lvlText w:val="•"/>
      <w:lvlJc w:val="left"/>
      <w:pPr>
        <w:ind w:left="6860" w:hanging="2096"/>
      </w:pPr>
      <w:rPr>
        <w:rFonts w:hint="default"/>
        <w:lang w:val="en-US" w:eastAsia="en-US" w:bidi="ar-SA"/>
      </w:rPr>
    </w:lvl>
    <w:lvl w:ilvl="5">
      <w:start w:val="0"/>
      <w:numFmt w:val="bullet"/>
      <w:lvlText w:val="•"/>
      <w:lvlJc w:val="left"/>
      <w:pPr>
        <w:ind w:left="7266" w:hanging="2096"/>
      </w:pPr>
      <w:rPr>
        <w:rFonts w:hint="default"/>
        <w:lang w:val="en-US" w:eastAsia="en-US" w:bidi="ar-SA"/>
      </w:rPr>
    </w:lvl>
    <w:lvl w:ilvl="6">
      <w:start w:val="0"/>
      <w:numFmt w:val="bullet"/>
      <w:lvlText w:val="•"/>
      <w:lvlJc w:val="left"/>
      <w:pPr>
        <w:ind w:left="7673" w:hanging="2096"/>
      </w:pPr>
      <w:rPr>
        <w:rFonts w:hint="default"/>
        <w:lang w:val="en-US" w:eastAsia="en-US" w:bidi="ar-SA"/>
      </w:rPr>
    </w:lvl>
    <w:lvl w:ilvl="7">
      <w:start w:val="0"/>
      <w:numFmt w:val="bullet"/>
      <w:lvlText w:val="•"/>
      <w:lvlJc w:val="left"/>
      <w:pPr>
        <w:ind w:left="8080" w:hanging="2096"/>
      </w:pPr>
      <w:rPr>
        <w:rFonts w:hint="default"/>
        <w:lang w:val="en-US" w:eastAsia="en-US" w:bidi="ar-SA"/>
      </w:rPr>
    </w:lvl>
    <w:lvl w:ilvl="8">
      <w:start w:val="0"/>
      <w:numFmt w:val="bullet"/>
      <w:lvlText w:val="•"/>
      <w:lvlJc w:val="left"/>
      <w:pPr>
        <w:ind w:left="8486" w:hanging="2096"/>
      </w:pPr>
      <w:rPr>
        <w:rFonts w:hint="default"/>
        <w:lang w:val="en-US" w:eastAsia="en-US" w:bidi="ar-SA"/>
      </w:rPr>
    </w:lvl>
  </w:abstractNum>
  <w:abstractNum w:abstractNumId="0">
    <w:multiLevelType w:val="hybridMultilevel"/>
    <w:lvl w:ilvl="0">
      <w:start w:val="20"/>
      <w:numFmt w:val="decimal"/>
      <w:lvlText w:val="%1"/>
      <w:lvlJc w:val="left"/>
      <w:pPr>
        <w:ind w:left="3257" w:hanging="754"/>
        <w:jc w:val="left"/>
      </w:pPr>
      <w:rPr>
        <w:rFonts w:hint="default"/>
        <w:lang w:val="en-US" w:eastAsia="en-US" w:bidi="ar-SA"/>
      </w:rPr>
    </w:lvl>
    <w:lvl w:ilvl="1">
      <w:start w:val="3"/>
      <w:numFmt w:val="decimal"/>
      <w:lvlText w:val="%1.%2"/>
      <w:lvlJc w:val="left"/>
      <w:pPr>
        <w:ind w:left="3257" w:hanging="754"/>
        <w:jc w:val="left"/>
      </w:pPr>
      <w:rPr>
        <w:rFonts w:hint="default"/>
        <w:lang w:val="en-US" w:eastAsia="en-US" w:bidi="ar-SA"/>
      </w:rPr>
    </w:lvl>
    <w:lvl w:ilvl="2">
      <w:start w:val="2"/>
      <w:numFmt w:val="decimal"/>
      <w:lvlText w:val="%1.%2.%3"/>
      <w:lvlJc w:val="left"/>
      <w:pPr>
        <w:ind w:left="3257" w:hanging="754"/>
        <w:jc w:val="left"/>
      </w:pPr>
      <w:rPr>
        <w:rFonts w:hint="default" w:ascii="Arial" w:hAnsi="Arial" w:eastAsia="Arial" w:cs="Arial"/>
        <w:color w:val="478A4A"/>
        <w:spacing w:val="-1"/>
        <w:w w:val="99"/>
        <w:sz w:val="20"/>
        <w:szCs w:val="20"/>
        <w:lang w:val="en-US" w:eastAsia="en-US" w:bidi="ar-SA"/>
      </w:rPr>
    </w:lvl>
    <w:lvl w:ilvl="3">
      <w:start w:val="0"/>
      <w:numFmt w:val="bullet"/>
      <w:lvlText w:val="•"/>
      <w:lvlJc w:val="left"/>
      <w:pPr>
        <w:ind w:left="5072" w:hanging="754"/>
      </w:pPr>
      <w:rPr>
        <w:rFonts w:hint="default"/>
        <w:lang w:val="en-US" w:eastAsia="en-US" w:bidi="ar-SA"/>
      </w:rPr>
    </w:lvl>
    <w:lvl w:ilvl="4">
      <w:start w:val="0"/>
      <w:numFmt w:val="bullet"/>
      <w:lvlText w:val="•"/>
      <w:lvlJc w:val="left"/>
      <w:pPr>
        <w:ind w:left="5676" w:hanging="754"/>
      </w:pPr>
      <w:rPr>
        <w:rFonts w:hint="default"/>
        <w:lang w:val="en-US" w:eastAsia="en-US" w:bidi="ar-SA"/>
      </w:rPr>
    </w:lvl>
    <w:lvl w:ilvl="5">
      <w:start w:val="0"/>
      <w:numFmt w:val="bullet"/>
      <w:lvlText w:val="•"/>
      <w:lvlJc w:val="left"/>
      <w:pPr>
        <w:ind w:left="6280" w:hanging="754"/>
      </w:pPr>
      <w:rPr>
        <w:rFonts w:hint="default"/>
        <w:lang w:val="en-US" w:eastAsia="en-US" w:bidi="ar-SA"/>
      </w:rPr>
    </w:lvl>
    <w:lvl w:ilvl="6">
      <w:start w:val="0"/>
      <w:numFmt w:val="bullet"/>
      <w:lvlText w:val="•"/>
      <w:lvlJc w:val="left"/>
      <w:pPr>
        <w:ind w:left="6884" w:hanging="754"/>
      </w:pPr>
      <w:rPr>
        <w:rFonts w:hint="default"/>
        <w:lang w:val="en-US" w:eastAsia="en-US" w:bidi="ar-SA"/>
      </w:rPr>
    </w:lvl>
    <w:lvl w:ilvl="7">
      <w:start w:val="0"/>
      <w:numFmt w:val="bullet"/>
      <w:lvlText w:val="•"/>
      <w:lvlJc w:val="left"/>
      <w:pPr>
        <w:ind w:left="7488" w:hanging="754"/>
      </w:pPr>
      <w:rPr>
        <w:rFonts w:hint="default"/>
        <w:lang w:val="en-US" w:eastAsia="en-US" w:bidi="ar-SA"/>
      </w:rPr>
    </w:lvl>
    <w:lvl w:ilvl="8">
      <w:start w:val="0"/>
      <w:numFmt w:val="bullet"/>
      <w:lvlText w:val="•"/>
      <w:lvlJc w:val="left"/>
      <w:pPr>
        <w:ind w:left="8092" w:hanging="754"/>
      </w:pPr>
      <w:rPr>
        <w:rFonts w:hint="default"/>
        <w:lang w:val="en-US" w:eastAsia="en-US" w:bidi="ar-SA"/>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ind w:left="320"/>
      <w:jc w:val="both"/>
      <w:outlineLvl w:val="1"/>
    </w:pPr>
    <w:rPr>
      <w:rFonts w:ascii="Arial" w:hAnsi="Arial" w:eastAsia="Arial" w:cs="Arial"/>
      <w:sz w:val="48"/>
      <w:szCs w:val="48"/>
      <w:lang w:val="en-US" w:eastAsia="en-US" w:bidi="ar-SA"/>
    </w:rPr>
  </w:style>
  <w:style w:styleId="Heading2" w:type="paragraph">
    <w:name w:val="Heading 2"/>
    <w:basedOn w:val="Normal"/>
    <w:uiPriority w:val="1"/>
    <w:qFormat/>
    <w:pPr>
      <w:ind w:left="1140" w:hanging="821"/>
      <w:outlineLvl w:val="2"/>
    </w:pPr>
    <w:rPr>
      <w:rFonts w:ascii="Arial" w:hAnsi="Arial" w:eastAsia="Arial" w:cs="Arial"/>
      <w:sz w:val="28"/>
      <w:szCs w:val="28"/>
      <w:lang w:val="en-US" w:eastAsia="en-US" w:bidi="ar-SA"/>
    </w:rPr>
  </w:style>
  <w:style w:styleId="ListParagraph" w:type="paragraph">
    <w:name w:val="List Paragraph"/>
    <w:basedOn w:val="Normal"/>
    <w:uiPriority w:val="1"/>
    <w:qFormat/>
    <w:pPr>
      <w:ind w:left="1140" w:hanging="821"/>
    </w:pPr>
    <w:rPr>
      <w:rFonts w:ascii="Arial" w:hAnsi="Arial" w:eastAsia="Arial" w:cs="Arial"/>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header" Target="header3.xml"/><Relationship Id="rId20" Type="http://schemas.openxmlformats.org/officeDocument/2006/relationships/header" Target="header4.xml"/><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eader" Target="header5.xml"/><Relationship Id="rId53" Type="http://schemas.openxmlformats.org/officeDocument/2006/relationships/header" Target="header6.xml"/><Relationship Id="rId54" Type="http://schemas.openxmlformats.org/officeDocument/2006/relationships/header" Target="header7.xml"/><Relationship Id="rId55" Type="http://schemas.openxmlformats.org/officeDocument/2006/relationships/header" Target="header8.xml"/><Relationship Id="rId56" Type="http://schemas.openxmlformats.org/officeDocument/2006/relationships/header" Target="header9.xml"/><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jpeg"/><Relationship Id="rId60" Type="http://schemas.openxmlformats.org/officeDocument/2006/relationships/image" Target="media/image49.jpeg"/><Relationship Id="rId61" Type="http://schemas.openxmlformats.org/officeDocument/2006/relationships/image" Target="media/image50.jpeg"/><Relationship Id="rId62" Type="http://schemas.openxmlformats.org/officeDocument/2006/relationships/header" Target="header10.xml"/><Relationship Id="rId63" Type="http://schemas.openxmlformats.org/officeDocument/2006/relationships/header" Target="header11.xml"/><Relationship Id="rId64" Type="http://schemas.openxmlformats.org/officeDocument/2006/relationships/image" Target="media/image51.jpeg"/><Relationship Id="rId65" Type="http://schemas.openxmlformats.org/officeDocument/2006/relationships/image" Target="media/image52.jpeg"/><Relationship Id="rId66" Type="http://schemas.openxmlformats.org/officeDocument/2006/relationships/image" Target="media/image53.jpeg"/><Relationship Id="rId67" Type="http://schemas.openxmlformats.org/officeDocument/2006/relationships/image" Target="media/image54.jpeg"/><Relationship Id="rId68" Type="http://schemas.openxmlformats.org/officeDocument/2006/relationships/image" Target="media/image55.jpeg"/><Relationship Id="rId69" Type="http://schemas.openxmlformats.org/officeDocument/2006/relationships/header" Target="header12.xml"/><Relationship Id="rId70" Type="http://schemas.openxmlformats.org/officeDocument/2006/relationships/header" Target="header13.xml"/><Relationship Id="rId71" Type="http://schemas.openxmlformats.org/officeDocument/2006/relationships/image" Target="media/image56.png"/><Relationship Id="rId72" Type="http://schemas.openxmlformats.org/officeDocument/2006/relationships/image" Target="media/image57.jpeg"/><Relationship Id="rId73" Type="http://schemas.openxmlformats.org/officeDocument/2006/relationships/image" Target="media/image58.jpeg"/><Relationship Id="rId74" Type="http://schemas.openxmlformats.org/officeDocument/2006/relationships/image" Target="media/image59.jpeg"/><Relationship Id="rId75" Type="http://schemas.openxmlformats.org/officeDocument/2006/relationships/header" Target="header14.xml"/><Relationship Id="rId76" Type="http://schemas.openxmlformats.org/officeDocument/2006/relationships/header" Target="header15.xml"/><Relationship Id="rId77" Type="http://schemas.openxmlformats.org/officeDocument/2006/relationships/header" Target="header16.xml"/><Relationship Id="rId78" Type="http://schemas.openxmlformats.org/officeDocument/2006/relationships/image" Target="media/image62.jpeg"/><Relationship Id="rId79" Type="http://schemas.openxmlformats.org/officeDocument/2006/relationships/image" Target="media/image63.jpeg"/><Relationship Id="rId80" Type="http://schemas.openxmlformats.org/officeDocument/2006/relationships/image" Target="media/image64.jpeg"/><Relationship Id="rId81" Type="http://schemas.openxmlformats.org/officeDocument/2006/relationships/image" Target="media/image65.png"/><Relationship Id="rId82" Type="http://schemas.openxmlformats.org/officeDocument/2006/relationships/header" Target="header17.xml"/><Relationship Id="rId83" Type="http://schemas.openxmlformats.org/officeDocument/2006/relationships/header" Target="header18.xml"/><Relationship Id="rId84" Type="http://schemas.openxmlformats.org/officeDocument/2006/relationships/image" Target="media/image68.jpeg"/><Relationship Id="rId85" Type="http://schemas.openxmlformats.org/officeDocument/2006/relationships/image" Target="media/image69.jpeg"/><Relationship Id="rId86" Type="http://schemas.openxmlformats.org/officeDocument/2006/relationships/image" Target="media/image70.jpeg"/><Relationship Id="rId87" Type="http://schemas.openxmlformats.org/officeDocument/2006/relationships/image" Target="media/image71.jpeg"/><Relationship Id="rId88" Type="http://schemas.openxmlformats.org/officeDocument/2006/relationships/image" Target="media/image72.jpeg"/><Relationship Id="rId89" Type="http://schemas.openxmlformats.org/officeDocument/2006/relationships/image" Target="media/image73.jpeg"/><Relationship Id="rId90" Type="http://schemas.openxmlformats.org/officeDocument/2006/relationships/header" Target="header19.xml"/><Relationship Id="rId91" Type="http://schemas.openxmlformats.org/officeDocument/2006/relationships/header" Target="header20.xml"/><Relationship Id="rId92" Type="http://schemas.openxmlformats.org/officeDocument/2006/relationships/image" Target="media/image76.png"/><Relationship Id="rId93" Type="http://schemas.openxmlformats.org/officeDocument/2006/relationships/image" Target="media/image77.jpeg"/><Relationship Id="rId94" Type="http://schemas.openxmlformats.org/officeDocument/2006/relationships/image" Target="media/image78.jpeg"/><Relationship Id="rId95" Type="http://schemas.openxmlformats.org/officeDocument/2006/relationships/header" Target="header21.xml"/><Relationship Id="rId96" Type="http://schemas.openxmlformats.org/officeDocument/2006/relationships/header" Target="header22.xml"/><Relationship Id="rId97" Type="http://schemas.openxmlformats.org/officeDocument/2006/relationships/image" Target="media/image81.jpeg"/><Relationship Id="rId98" Type="http://schemas.openxmlformats.org/officeDocument/2006/relationships/header" Target="header23.xml"/><Relationship Id="rId99" Type="http://schemas.openxmlformats.org/officeDocument/2006/relationships/header" Target="header24.xml"/><Relationship Id="rId100" Type="http://schemas.openxmlformats.org/officeDocument/2006/relationships/image" Target="media/image82.jpeg"/><Relationship Id="rId101" Type="http://schemas.openxmlformats.org/officeDocument/2006/relationships/image" Target="media/image83.jpeg"/><Relationship Id="rId102" Type="http://schemas.openxmlformats.org/officeDocument/2006/relationships/image" Target="media/image84.jpeg"/><Relationship Id="rId103" Type="http://schemas.openxmlformats.org/officeDocument/2006/relationships/image" Target="media/image85.jpeg"/><Relationship Id="rId104" Type="http://schemas.openxmlformats.org/officeDocument/2006/relationships/image" Target="media/image86.jpeg"/><Relationship Id="rId105" Type="http://schemas.openxmlformats.org/officeDocument/2006/relationships/image" Target="media/image87.jpeg"/><Relationship Id="rId106" Type="http://schemas.openxmlformats.org/officeDocument/2006/relationships/header" Target="header25.xml"/><Relationship Id="rId107" Type="http://schemas.openxmlformats.org/officeDocument/2006/relationships/image" Target="media/image88.jpeg"/><Relationship Id="rId108" Type="http://schemas.openxmlformats.org/officeDocument/2006/relationships/header" Target="header26.xml"/><Relationship Id="rId109" Type="http://schemas.openxmlformats.org/officeDocument/2006/relationships/image" Target="media/image89.jpeg"/><Relationship Id="rId110" Type="http://schemas.openxmlformats.org/officeDocument/2006/relationships/image" Target="media/image90.jpeg"/><Relationship Id="rId111" Type="http://schemas.openxmlformats.org/officeDocument/2006/relationships/header" Target="header27.xml"/><Relationship Id="rId112" Type="http://schemas.openxmlformats.org/officeDocument/2006/relationships/header" Target="header28.xml"/><Relationship Id="rId113" Type="http://schemas.openxmlformats.org/officeDocument/2006/relationships/header" Target="header29.xml"/><Relationship Id="rId114" Type="http://schemas.openxmlformats.org/officeDocument/2006/relationships/numbering" Target="numbering.xml"/></Relationships>

</file>

<file path=word/_rels/header16.xml.rels><?xml version="1.0" encoding="UTF-8" standalone="yes"?>
<Relationships xmlns="http://schemas.openxmlformats.org/package/2006/relationships"><Relationship Id="rId1" Type="http://schemas.openxmlformats.org/officeDocument/2006/relationships/image" Target="media/image60.png"/><Relationship Id="rId2" Type="http://schemas.openxmlformats.org/officeDocument/2006/relationships/image" Target="media/image61.png"/></Relationships>

</file>

<file path=word/_rels/header17.xml.rels><?xml version="1.0" encoding="UTF-8" standalone="yes"?>
<Relationships xmlns="http://schemas.openxmlformats.org/package/2006/relationships"><Relationship Id="rId1" Type="http://schemas.openxmlformats.org/officeDocument/2006/relationships/image" Target="media/image66.jpeg"/><Relationship Id="rId2" Type="http://schemas.openxmlformats.org/officeDocument/2006/relationships/image" Target="media/image67.jpeg"/></Relationships>

</file>

<file path=word/_rels/header19.xml.rels><?xml version="1.0" encoding="UTF-8" standalone="yes"?>
<Relationships xmlns="http://schemas.openxmlformats.org/package/2006/relationships"><Relationship Id="rId1" Type="http://schemas.openxmlformats.org/officeDocument/2006/relationships/image" Target="media/image74.jpeg"/><Relationship Id="rId2" Type="http://schemas.openxmlformats.org/officeDocument/2006/relationships/image" Target="media/image75.jpeg"/></Relationships>

</file>

<file path=word/_rels/header21.xml.rels><?xml version="1.0" encoding="UTF-8" standalone="yes"?>
<Relationships xmlns="http://schemas.openxmlformats.org/package/2006/relationships"><Relationship Id="rId1" Type="http://schemas.openxmlformats.org/officeDocument/2006/relationships/image" Target="media/image79.jpeg"/><Relationship Id="rId2" Type="http://schemas.openxmlformats.org/officeDocument/2006/relationships/image" Target="media/image80.jpeg"/></Relationships>

</file>

<file path=word/_rels/header8.xml.rels><?xml version="1.0" encoding="UTF-8" standalone="yes"?>
<Relationships xmlns="http://schemas.openxmlformats.org/package/2006/relationships"><Relationship Id="rId1" Type="http://schemas.openxmlformats.org/officeDocument/2006/relationships/image" Target="media/image44.jpeg"/><Relationship Id="rId2"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2021-01-30T04:06:09Z</dcterms:created>
  <dcterms:modified xsi:type="dcterms:W3CDTF">2021-01-30T04:06:09Z</dcterms:modified>
</cp:coreProperties>
</file>